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AD111" w14:textId="77777777" w:rsidR="00CB1C84" w:rsidRPr="00C5206D" w:rsidRDefault="00CB1C84" w:rsidP="00675038"/>
    <w:p w14:paraId="63AAD112" w14:textId="77777777" w:rsidR="00CB1C84" w:rsidRPr="00C5206D" w:rsidRDefault="00CB1C84" w:rsidP="00675038"/>
    <w:p w14:paraId="63AAD113" w14:textId="77777777" w:rsidR="00CB1C84" w:rsidRPr="00C5206D" w:rsidRDefault="00CB1C84" w:rsidP="00675038"/>
    <w:p w14:paraId="63AAD114" w14:textId="77777777" w:rsidR="00CB1C84" w:rsidRPr="00C5206D" w:rsidRDefault="00402A71" w:rsidP="00402A71">
      <w:pPr>
        <w:tabs>
          <w:tab w:val="left" w:pos="7455"/>
        </w:tabs>
      </w:pPr>
      <w:r>
        <w:tab/>
      </w:r>
    </w:p>
    <w:p w14:paraId="63AAD115" w14:textId="77777777" w:rsidR="00B11B8D" w:rsidRPr="00C42F7F" w:rsidRDefault="00FC53F6" w:rsidP="00B11B8D">
      <w:pPr>
        <w:pStyle w:val="Title"/>
        <w:ind w:left="1440" w:right="1420"/>
      </w:pPr>
      <w:r>
        <w:t>Mark</w:t>
      </w:r>
      <w:r w:rsidR="0017708B">
        <w:t xml:space="preserve"> Information Data Standard</w:t>
      </w:r>
    </w:p>
    <w:p w14:paraId="63AAD116" w14:textId="77777777" w:rsidR="00C42F7F" w:rsidRDefault="00C42F7F" w:rsidP="00B11B8D"/>
    <w:p w14:paraId="63AAD117" w14:textId="20F51332" w:rsidR="00C5206D" w:rsidRPr="001A1B45" w:rsidRDefault="004E158C" w:rsidP="001A1B45">
      <w:pPr>
        <w:jc w:val="center"/>
        <w:rPr>
          <w:sz w:val="32"/>
          <w:szCs w:val="32"/>
        </w:rPr>
      </w:pPr>
      <w:r>
        <w:rPr>
          <w:sz w:val="32"/>
          <w:szCs w:val="32"/>
        </w:rPr>
        <w:t>Final</w:t>
      </w:r>
    </w:p>
    <w:p w14:paraId="63AAD118" w14:textId="77777777" w:rsidR="00CB1C84" w:rsidRDefault="00CB1C84" w:rsidP="00675038">
      <w:r w:rsidRPr="00C5206D">
        <w:tab/>
      </w:r>
    </w:p>
    <w:p w14:paraId="63AAD119" w14:textId="77777777" w:rsidR="00B11B8D" w:rsidRDefault="00B11B8D" w:rsidP="00675038"/>
    <w:p w14:paraId="63AAD11A" w14:textId="77777777" w:rsidR="00B11B8D" w:rsidRPr="00C5206D" w:rsidRDefault="00B11B8D" w:rsidP="00675038"/>
    <w:p w14:paraId="63AAD11B" w14:textId="77777777" w:rsidR="00CB1C84" w:rsidRPr="00791DCF" w:rsidRDefault="00791DCF" w:rsidP="00B11B8D">
      <w:pPr>
        <w:tabs>
          <w:tab w:val="left" w:pos="6480"/>
        </w:tabs>
      </w:pPr>
      <w:r>
        <w:tab/>
      </w:r>
      <w:r w:rsidR="00CB1C84" w:rsidRPr="00791DCF">
        <w:t xml:space="preserve">Creation Date: </w:t>
      </w:r>
      <w:fldSimple w:instr=" DOCPROPERTY  &quot;Created Date&quot;  \* MERGEFORMAT ">
        <w:r w:rsidR="004E4A65">
          <w:t>July 11, 2011</w:t>
        </w:r>
      </w:fldSimple>
    </w:p>
    <w:p w14:paraId="63AAD11C" w14:textId="77777777" w:rsidR="00CB1C84" w:rsidRPr="00791DCF" w:rsidRDefault="00791DCF" w:rsidP="00B11B8D">
      <w:pPr>
        <w:tabs>
          <w:tab w:val="left" w:pos="6480"/>
        </w:tabs>
      </w:pPr>
      <w:r>
        <w:tab/>
      </w:r>
      <w:r w:rsidR="00CB1C84" w:rsidRPr="00791DCF">
        <w:t xml:space="preserve">Last Updated: </w:t>
      </w:r>
      <w:r w:rsidR="00B33174">
        <w:fldChar w:fldCharType="begin"/>
      </w:r>
      <w:r w:rsidR="00454ECE">
        <w:instrText xml:space="preserve"> SAVEDATE  \@ "MMMM d, yyyy" </w:instrText>
      </w:r>
      <w:r w:rsidR="00B33174">
        <w:fldChar w:fldCharType="separate"/>
      </w:r>
      <w:r w:rsidR="00F04839">
        <w:rPr>
          <w:noProof/>
        </w:rPr>
        <w:t>February 6, 2013</w:t>
      </w:r>
      <w:r w:rsidR="00B33174">
        <w:rPr>
          <w:noProof/>
        </w:rPr>
        <w:fldChar w:fldCharType="end"/>
      </w:r>
    </w:p>
    <w:p w14:paraId="63AAD11D" w14:textId="08790074" w:rsidR="00602D83" w:rsidRPr="005B3BCC" w:rsidRDefault="00791DCF" w:rsidP="00725309">
      <w:pPr>
        <w:tabs>
          <w:tab w:val="left" w:pos="6480"/>
        </w:tabs>
        <w:sectPr w:rsidR="00602D83" w:rsidRPr="005B3BCC" w:rsidSect="00B11B8D">
          <w:headerReference w:type="default" r:id="rId13"/>
          <w:footerReference w:type="default" r:id="rId14"/>
          <w:type w:val="nextColumn"/>
          <w:pgSz w:w="12240" w:h="15840"/>
          <w:pgMar w:top="6210" w:right="340" w:bottom="1620" w:left="400" w:header="360" w:footer="220" w:gutter="0"/>
          <w:pgNumType w:fmt="lowerRoman" w:start="1"/>
          <w:cols w:space="720"/>
        </w:sectPr>
      </w:pPr>
      <w:r>
        <w:tab/>
      </w:r>
      <w:r w:rsidR="00CB1C84" w:rsidRPr="00791DCF">
        <w:t>Revision:</w:t>
      </w:r>
      <w:r w:rsidR="009F7BEC" w:rsidRPr="00791DCF">
        <w:t xml:space="preserve"> </w:t>
      </w:r>
      <w:bookmarkStart w:id="0" w:name="_Toc441398221"/>
      <w:bookmarkStart w:id="1" w:name="_Toc441398553"/>
      <w:r w:rsidR="00F95970">
        <w:t>v1.</w:t>
      </w:r>
      <w:r w:rsidR="004E158C">
        <w:t>8</w:t>
      </w:r>
    </w:p>
    <w:p w14:paraId="63AAD11E" w14:textId="77777777" w:rsidR="00CB1C84" w:rsidRPr="00C5206D" w:rsidRDefault="00CB1C84" w:rsidP="00FC617B">
      <w:pPr>
        <w:pStyle w:val="TOCHeading"/>
      </w:pPr>
      <w:bookmarkStart w:id="2" w:name="_Toc441398223"/>
      <w:bookmarkStart w:id="3" w:name="_Toc441398555"/>
      <w:bookmarkEnd w:id="0"/>
      <w:bookmarkEnd w:id="1"/>
      <w:r w:rsidRPr="00C5206D">
        <w:lastRenderedPageBreak/>
        <w:t>Revision History</w:t>
      </w:r>
      <w:bookmarkEnd w:id="2"/>
      <w:bookmarkEnd w:id="3"/>
    </w:p>
    <w:p w14:paraId="63AAD11F" w14:textId="77777777" w:rsidR="00371518" w:rsidRPr="00675038" w:rsidRDefault="00371518" w:rsidP="00D00E08">
      <w:r w:rsidRPr="00675038">
        <w:t>Ensure that this document is current.</w:t>
      </w:r>
      <w:r w:rsidR="00A66657" w:rsidRPr="00675038">
        <w:t xml:space="preserve"> </w:t>
      </w:r>
      <w:r w:rsidRPr="00675038">
        <w:t>Printed documents and locally copied files may become obsolete due to changes to the master document.</w:t>
      </w:r>
    </w:p>
    <w:tbl>
      <w:tblPr>
        <w:tblStyle w:val="Table-ColumnHeadings"/>
        <w:tblW w:w="9606" w:type="dxa"/>
        <w:tblLook w:val="01E0" w:firstRow="1" w:lastRow="1" w:firstColumn="1" w:lastColumn="1" w:noHBand="0" w:noVBand="0"/>
      </w:tblPr>
      <w:tblGrid>
        <w:gridCol w:w="1408"/>
        <w:gridCol w:w="1850"/>
        <w:gridCol w:w="1980"/>
        <w:gridCol w:w="4368"/>
      </w:tblGrid>
      <w:tr w:rsidR="006F2062" w:rsidRPr="00D00E08" w14:paraId="63AAD124" w14:textId="77777777" w:rsidTr="00725309">
        <w:trPr>
          <w:cnfStyle w:val="100000000000" w:firstRow="1" w:lastRow="0" w:firstColumn="0" w:lastColumn="0" w:oddVBand="0" w:evenVBand="0" w:oddHBand="0" w:evenHBand="0" w:firstRowFirstColumn="0" w:firstRowLastColumn="0" w:lastRowFirstColumn="0" w:lastRowLastColumn="0"/>
        </w:trPr>
        <w:tc>
          <w:tcPr>
            <w:tcW w:w="1408" w:type="dxa"/>
          </w:tcPr>
          <w:p w14:paraId="63AAD120" w14:textId="77777777" w:rsidR="006F2062" w:rsidRPr="00D00E08" w:rsidRDefault="006F2062" w:rsidP="00D00E08">
            <w:r w:rsidRPr="00D00E08">
              <w:t>Revision</w:t>
            </w:r>
          </w:p>
        </w:tc>
        <w:tc>
          <w:tcPr>
            <w:tcW w:w="1850" w:type="dxa"/>
          </w:tcPr>
          <w:p w14:paraId="63AAD121" w14:textId="77777777" w:rsidR="006F2062" w:rsidRPr="00D00E08" w:rsidRDefault="006F2062" w:rsidP="00675038">
            <w:r w:rsidRPr="00D00E08">
              <w:t>Date</w:t>
            </w:r>
          </w:p>
        </w:tc>
        <w:tc>
          <w:tcPr>
            <w:tcW w:w="1980" w:type="dxa"/>
          </w:tcPr>
          <w:p w14:paraId="63AAD122" w14:textId="77777777" w:rsidR="006F2062" w:rsidRPr="00D00E08" w:rsidRDefault="006F2062" w:rsidP="00675038">
            <w:r w:rsidRPr="00D00E08">
              <w:t>Author</w:t>
            </w:r>
          </w:p>
        </w:tc>
        <w:tc>
          <w:tcPr>
            <w:tcW w:w="4368" w:type="dxa"/>
          </w:tcPr>
          <w:p w14:paraId="63AAD123" w14:textId="77777777" w:rsidR="006F2062" w:rsidRPr="00D00E08" w:rsidRDefault="006F2062" w:rsidP="00675038">
            <w:r w:rsidRPr="00D00E08">
              <w:t>Description of Change</w:t>
            </w:r>
          </w:p>
        </w:tc>
      </w:tr>
      <w:tr w:rsidR="006F2062" w14:paraId="63AAD129" w14:textId="77777777" w:rsidTr="00725309">
        <w:tc>
          <w:tcPr>
            <w:tcW w:w="1408" w:type="dxa"/>
          </w:tcPr>
          <w:p w14:paraId="63AAD125" w14:textId="77777777" w:rsidR="006F2062" w:rsidRDefault="00A83C52" w:rsidP="00675038">
            <w:r>
              <w:t>V1.0</w:t>
            </w:r>
          </w:p>
        </w:tc>
        <w:tc>
          <w:tcPr>
            <w:tcW w:w="1850" w:type="dxa"/>
          </w:tcPr>
          <w:p w14:paraId="63AAD126" w14:textId="77777777" w:rsidR="006F2062" w:rsidRDefault="004E4A65" w:rsidP="004E4A65">
            <w:r>
              <w:t>July 11, 2011</w:t>
            </w:r>
          </w:p>
        </w:tc>
        <w:tc>
          <w:tcPr>
            <w:tcW w:w="1980" w:type="dxa"/>
          </w:tcPr>
          <w:p w14:paraId="63AAD127" w14:textId="77777777" w:rsidR="006F2062" w:rsidRDefault="0017708B" w:rsidP="00675038">
            <w:r>
              <w:t xml:space="preserve">Jeff </w:t>
            </w:r>
            <w:proofErr w:type="spellStart"/>
            <w:r>
              <w:t>Blackmer</w:t>
            </w:r>
            <w:proofErr w:type="spellEnd"/>
          </w:p>
        </w:tc>
        <w:tc>
          <w:tcPr>
            <w:tcW w:w="4368" w:type="dxa"/>
          </w:tcPr>
          <w:p w14:paraId="63AAD128" w14:textId="77777777" w:rsidR="006F2062" w:rsidRDefault="00A83C52" w:rsidP="0017708B">
            <w:r>
              <w:t xml:space="preserve">Initial draft </w:t>
            </w:r>
          </w:p>
        </w:tc>
      </w:tr>
      <w:tr w:rsidR="006F2062" w14:paraId="63AAD12E" w14:textId="77777777" w:rsidTr="00725309">
        <w:tc>
          <w:tcPr>
            <w:tcW w:w="1408" w:type="dxa"/>
          </w:tcPr>
          <w:p w14:paraId="63AAD12A" w14:textId="77777777" w:rsidR="006F2062" w:rsidRDefault="006B1398" w:rsidP="00675038">
            <w:r>
              <w:t>V1.1</w:t>
            </w:r>
          </w:p>
        </w:tc>
        <w:tc>
          <w:tcPr>
            <w:tcW w:w="1850" w:type="dxa"/>
          </w:tcPr>
          <w:p w14:paraId="63AAD12B" w14:textId="77777777" w:rsidR="006F2062" w:rsidRDefault="006B1398" w:rsidP="00675038">
            <w:r>
              <w:t>August 15, 2011</w:t>
            </w:r>
          </w:p>
        </w:tc>
        <w:tc>
          <w:tcPr>
            <w:tcW w:w="1980" w:type="dxa"/>
          </w:tcPr>
          <w:p w14:paraId="63AAD12C" w14:textId="77777777" w:rsidR="006F2062" w:rsidRDefault="006B1398" w:rsidP="00675038">
            <w:r>
              <w:t xml:space="preserve">Jeff </w:t>
            </w:r>
            <w:proofErr w:type="spellStart"/>
            <w:r>
              <w:t>Blackmer</w:t>
            </w:r>
            <w:proofErr w:type="spellEnd"/>
          </w:p>
        </w:tc>
        <w:tc>
          <w:tcPr>
            <w:tcW w:w="4368" w:type="dxa"/>
          </w:tcPr>
          <w:p w14:paraId="63AAD12D" w14:textId="77777777" w:rsidR="006F2062" w:rsidRDefault="006B1398" w:rsidP="00675038">
            <w:r>
              <w:t>PASI Architect Team Review</w:t>
            </w:r>
          </w:p>
        </w:tc>
      </w:tr>
      <w:tr w:rsidR="006F2062" w14:paraId="63AAD133" w14:textId="77777777" w:rsidTr="00725309">
        <w:tc>
          <w:tcPr>
            <w:tcW w:w="1408" w:type="dxa"/>
          </w:tcPr>
          <w:p w14:paraId="63AAD12F" w14:textId="77777777" w:rsidR="006F2062" w:rsidRDefault="00F95970" w:rsidP="00675038">
            <w:r>
              <w:t>V1.2</w:t>
            </w:r>
          </w:p>
        </w:tc>
        <w:tc>
          <w:tcPr>
            <w:tcW w:w="1850" w:type="dxa"/>
          </w:tcPr>
          <w:p w14:paraId="63AAD130" w14:textId="77777777" w:rsidR="006F2062" w:rsidRDefault="00F95970" w:rsidP="0038293E">
            <w:r>
              <w:t>August 15, 2011</w:t>
            </w:r>
          </w:p>
        </w:tc>
        <w:tc>
          <w:tcPr>
            <w:tcW w:w="1980" w:type="dxa"/>
          </w:tcPr>
          <w:p w14:paraId="63AAD131" w14:textId="77777777" w:rsidR="006F2062" w:rsidRDefault="00F95970" w:rsidP="00675038">
            <w:r>
              <w:t xml:space="preserve">Jeff </w:t>
            </w:r>
            <w:proofErr w:type="spellStart"/>
            <w:r>
              <w:t>Blackmer</w:t>
            </w:r>
            <w:proofErr w:type="spellEnd"/>
          </w:p>
        </w:tc>
        <w:tc>
          <w:tcPr>
            <w:tcW w:w="4368" w:type="dxa"/>
          </w:tcPr>
          <w:p w14:paraId="63AAD132" w14:textId="77777777" w:rsidR="006F2062" w:rsidRDefault="00F95970" w:rsidP="0070516F">
            <w:r>
              <w:t>Ministry Focus Group Review, Draft 1 – 1</w:t>
            </w:r>
            <w:r w:rsidRPr="00F95970">
              <w:rPr>
                <w:vertAlign w:val="superscript"/>
              </w:rPr>
              <w:t>st</w:t>
            </w:r>
            <w:r>
              <w:t xml:space="preserve"> meeting</w:t>
            </w:r>
          </w:p>
        </w:tc>
      </w:tr>
      <w:tr w:rsidR="00141B78" w14:paraId="63AAD138" w14:textId="77777777" w:rsidTr="00725309">
        <w:tc>
          <w:tcPr>
            <w:tcW w:w="1408" w:type="dxa"/>
          </w:tcPr>
          <w:p w14:paraId="63AAD134" w14:textId="77777777" w:rsidR="00141B78" w:rsidRDefault="00B14F06" w:rsidP="00675038">
            <w:r>
              <w:t>V1.3</w:t>
            </w:r>
          </w:p>
        </w:tc>
        <w:tc>
          <w:tcPr>
            <w:tcW w:w="1850" w:type="dxa"/>
          </w:tcPr>
          <w:p w14:paraId="63AAD135" w14:textId="77777777" w:rsidR="00141B78" w:rsidRDefault="00CE0572" w:rsidP="00217BCC">
            <w:r>
              <w:t>October 10</w:t>
            </w:r>
            <w:r w:rsidR="00B14F06">
              <w:t>, 2011</w:t>
            </w:r>
          </w:p>
        </w:tc>
        <w:tc>
          <w:tcPr>
            <w:tcW w:w="1980" w:type="dxa"/>
          </w:tcPr>
          <w:p w14:paraId="63AAD136" w14:textId="77777777" w:rsidR="00141B78" w:rsidRDefault="00B14F06" w:rsidP="00675038">
            <w:r>
              <w:t xml:space="preserve">Jeff </w:t>
            </w:r>
            <w:proofErr w:type="spellStart"/>
            <w:r>
              <w:t>Blackmer</w:t>
            </w:r>
            <w:proofErr w:type="spellEnd"/>
          </w:p>
        </w:tc>
        <w:tc>
          <w:tcPr>
            <w:tcW w:w="4368" w:type="dxa"/>
          </w:tcPr>
          <w:p w14:paraId="63AAD137" w14:textId="77777777" w:rsidR="00141B78" w:rsidRDefault="00B14F06" w:rsidP="001A1B45">
            <w:r>
              <w:t>Refactor Diploma Exam</w:t>
            </w:r>
          </w:p>
        </w:tc>
      </w:tr>
      <w:tr w:rsidR="006D4D78" w14:paraId="63AAD13D" w14:textId="77777777" w:rsidTr="00725309">
        <w:tc>
          <w:tcPr>
            <w:tcW w:w="1408" w:type="dxa"/>
          </w:tcPr>
          <w:p w14:paraId="63AAD139" w14:textId="7F4515C2" w:rsidR="006D4D78" w:rsidRDefault="00A41CB2" w:rsidP="00675038">
            <w:r>
              <w:t>V1.4</w:t>
            </w:r>
          </w:p>
        </w:tc>
        <w:tc>
          <w:tcPr>
            <w:tcW w:w="1850" w:type="dxa"/>
          </w:tcPr>
          <w:p w14:paraId="63AAD13A" w14:textId="1860A37F" w:rsidR="006D4D78" w:rsidRDefault="00A41CB2" w:rsidP="00217BCC">
            <w:r>
              <w:t>October 25, 2011</w:t>
            </w:r>
          </w:p>
        </w:tc>
        <w:tc>
          <w:tcPr>
            <w:tcW w:w="1980" w:type="dxa"/>
          </w:tcPr>
          <w:p w14:paraId="63AAD13B" w14:textId="4E6D07E4" w:rsidR="006D4D78" w:rsidRDefault="00A41CB2" w:rsidP="00675038">
            <w:r>
              <w:t xml:space="preserve">Jeff </w:t>
            </w:r>
            <w:proofErr w:type="spellStart"/>
            <w:r>
              <w:t>Blackmer</w:t>
            </w:r>
            <w:proofErr w:type="spellEnd"/>
          </w:p>
        </w:tc>
        <w:tc>
          <w:tcPr>
            <w:tcW w:w="4368" w:type="dxa"/>
          </w:tcPr>
          <w:p w14:paraId="63AAD13C" w14:textId="47D49DFA" w:rsidR="006D4D78" w:rsidRDefault="00A41CB2" w:rsidP="006D4D78">
            <w:r>
              <w:t>Updates from Elaine Campbell</w:t>
            </w:r>
          </w:p>
        </w:tc>
      </w:tr>
      <w:tr w:rsidR="00725309" w14:paraId="63AAD142" w14:textId="77777777" w:rsidTr="00725309">
        <w:tc>
          <w:tcPr>
            <w:tcW w:w="1408" w:type="dxa"/>
          </w:tcPr>
          <w:p w14:paraId="63AAD13E" w14:textId="673CED43" w:rsidR="00725309" w:rsidRDefault="00387AC5" w:rsidP="00675038">
            <w:r>
              <w:t>V1.5</w:t>
            </w:r>
          </w:p>
        </w:tc>
        <w:tc>
          <w:tcPr>
            <w:tcW w:w="1850" w:type="dxa"/>
          </w:tcPr>
          <w:p w14:paraId="63AAD13F" w14:textId="362272D7" w:rsidR="00725309" w:rsidRDefault="00387AC5" w:rsidP="00217BCC">
            <w:r>
              <w:t>November 29, 2011</w:t>
            </w:r>
          </w:p>
        </w:tc>
        <w:tc>
          <w:tcPr>
            <w:tcW w:w="1980" w:type="dxa"/>
          </w:tcPr>
          <w:p w14:paraId="63AAD140" w14:textId="629C6B62" w:rsidR="00725309" w:rsidRDefault="00387AC5" w:rsidP="00675038">
            <w:r>
              <w:t xml:space="preserve">Jeff </w:t>
            </w:r>
            <w:proofErr w:type="spellStart"/>
            <w:r>
              <w:t>Blackmer</w:t>
            </w:r>
            <w:proofErr w:type="spellEnd"/>
          </w:p>
        </w:tc>
        <w:tc>
          <w:tcPr>
            <w:tcW w:w="4368" w:type="dxa"/>
          </w:tcPr>
          <w:p w14:paraId="4AF81E0B" w14:textId="77777777" w:rsidR="00725309" w:rsidRDefault="00387AC5" w:rsidP="006D4D78">
            <w:r>
              <w:t>Updated Course Enrolment Status with Junior High Completed.</w:t>
            </w:r>
          </w:p>
          <w:p w14:paraId="6EA1C933" w14:textId="06B92EAE" w:rsidR="00387AC5" w:rsidRDefault="00387AC5" w:rsidP="00387AC5">
            <w:r>
              <w:t>Updated Evaluation Method WPC and EXP.</w:t>
            </w:r>
          </w:p>
          <w:p w14:paraId="63AAD141" w14:textId="36D4CDCD" w:rsidR="00387AC5" w:rsidRDefault="00387AC5" w:rsidP="00387AC5">
            <w:r>
              <w:t>Removed “Is Fee Outstanding” from Exam Mark Information.</w:t>
            </w:r>
          </w:p>
        </w:tc>
      </w:tr>
      <w:tr w:rsidR="00267072" w14:paraId="63AAD147" w14:textId="77777777" w:rsidTr="00725309">
        <w:tc>
          <w:tcPr>
            <w:tcW w:w="1408" w:type="dxa"/>
          </w:tcPr>
          <w:p w14:paraId="63AAD143" w14:textId="0723A59E" w:rsidR="00267072" w:rsidRDefault="00B84A2B" w:rsidP="00675038">
            <w:r>
              <w:t>V1.6</w:t>
            </w:r>
          </w:p>
        </w:tc>
        <w:tc>
          <w:tcPr>
            <w:tcW w:w="1850" w:type="dxa"/>
          </w:tcPr>
          <w:p w14:paraId="63AAD144" w14:textId="7D95608F" w:rsidR="00267072" w:rsidRDefault="00B84A2B" w:rsidP="00070F78">
            <w:r>
              <w:t>December 2, 2011</w:t>
            </w:r>
          </w:p>
        </w:tc>
        <w:tc>
          <w:tcPr>
            <w:tcW w:w="1980" w:type="dxa"/>
          </w:tcPr>
          <w:p w14:paraId="63AAD145" w14:textId="66A636B2" w:rsidR="00267072" w:rsidRDefault="00B84A2B" w:rsidP="00675038">
            <w:r>
              <w:t xml:space="preserve">Jeff </w:t>
            </w:r>
            <w:proofErr w:type="spellStart"/>
            <w:r>
              <w:t>Blackmer</w:t>
            </w:r>
            <w:proofErr w:type="spellEnd"/>
          </w:p>
        </w:tc>
        <w:tc>
          <w:tcPr>
            <w:tcW w:w="4368" w:type="dxa"/>
          </w:tcPr>
          <w:p w14:paraId="63AAD146" w14:textId="118D4852" w:rsidR="00267072" w:rsidRDefault="00B84A2B" w:rsidP="009D6F93">
            <w:r>
              <w:t xml:space="preserve">Moved Credits Attempted from Course Enrolment Mark Information to Course Enrolment </w:t>
            </w:r>
          </w:p>
        </w:tc>
      </w:tr>
      <w:tr w:rsidR="00144A4B" w14:paraId="63AAD14C" w14:textId="77777777" w:rsidTr="00725309">
        <w:tc>
          <w:tcPr>
            <w:tcW w:w="1408" w:type="dxa"/>
          </w:tcPr>
          <w:p w14:paraId="63AAD148" w14:textId="18BC0DC6" w:rsidR="00144A4B" w:rsidRDefault="009A33BD" w:rsidP="00675038">
            <w:r>
              <w:t>V1.7</w:t>
            </w:r>
          </w:p>
        </w:tc>
        <w:tc>
          <w:tcPr>
            <w:tcW w:w="1850" w:type="dxa"/>
          </w:tcPr>
          <w:p w14:paraId="63AAD149" w14:textId="6EA0E283" w:rsidR="00144A4B" w:rsidRDefault="009A33BD" w:rsidP="00070F78">
            <w:r>
              <w:t>January 19, 2012</w:t>
            </w:r>
          </w:p>
        </w:tc>
        <w:tc>
          <w:tcPr>
            <w:tcW w:w="1980" w:type="dxa"/>
          </w:tcPr>
          <w:p w14:paraId="63AAD14A" w14:textId="2D1EAB4F" w:rsidR="00144A4B" w:rsidRDefault="009A33BD" w:rsidP="00675038">
            <w:r>
              <w:t xml:space="preserve">Jeff </w:t>
            </w:r>
            <w:proofErr w:type="spellStart"/>
            <w:r>
              <w:t>Blackmer</w:t>
            </w:r>
            <w:proofErr w:type="spellEnd"/>
          </w:p>
        </w:tc>
        <w:tc>
          <w:tcPr>
            <w:tcW w:w="4368" w:type="dxa"/>
          </w:tcPr>
          <w:p w14:paraId="63706FFE" w14:textId="77777777" w:rsidR="00144A4B" w:rsidRDefault="009A33BD" w:rsidP="009D6F93">
            <w:r>
              <w:t>Removed Course Enrolment Status with Junior High Completed.</w:t>
            </w:r>
          </w:p>
          <w:p w14:paraId="63AAD14B" w14:textId="769F587D" w:rsidR="009A33BD" w:rsidRDefault="009A33BD" w:rsidP="009D6F93">
            <w:r>
              <w:t>Added JRH Junior High Evaluation Method</w:t>
            </w:r>
          </w:p>
        </w:tc>
      </w:tr>
      <w:tr w:rsidR="00910690" w14:paraId="63AAD151" w14:textId="77777777" w:rsidTr="00725309">
        <w:tc>
          <w:tcPr>
            <w:tcW w:w="1408" w:type="dxa"/>
          </w:tcPr>
          <w:p w14:paraId="63AAD14D" w14:textId="3CFF7AB9" w:rsidR="00910690" w:rsidRDefault="008868CD" w:rsidP="00675038">
            <w:r>
              <w:t>V1.8</w:t>
            </w:r>
          </w:p>
        </w:tc>
        <w:tc>
          <w:tcPr>
            <w:tcW w:w="1850" w:type="dxa"/>
          </w:tcPr>
          <w:p w14:paraId="63AAD14E" w14:textId="7E2AE255" w:rsidR="00910690" w:rsidRDefault="008868CD" w:rsidP="00070F78">
            <w:r>
              <w:t>May 16, 2012</w:t>
            </w:r>
          </w:p>
        </w:tc>
        <w:tc>
          <w:tcPr>
            <w:tcW w:w="1980" w:type="dxa"/>
          </w:tcPr>
          <w:p w14:paraId="63AAD14F" w14:textId="35E7F804" w:rsidR="00910690" w:rsidRDefault="008868CD" w:rsidP="00675038">
            <w:r>
              <w:t xml:space="preserve">Jeff </w:t>
            </w:r>
            <w:proofErr w:type="spellStart"/>
            <w:r>
              <w:t>Blackmer</w:t>
            </w:r>
            <w:proofErr w:type="spellEnd"/>
          </w:p>
        </w:tc>
        <w:tc>
          <w:tcPr>
            <w:tcW w:w="4368" w:type="dxa"/>
          </w:tcPr>
          <w:p w14:paraId="2ADF29A8" w14:textId="6ADAA2D7" w:rsidR="008868CD" w:rsidRDefault="008868CD" w:rsidP="009D6F93">
            <w:r>
              <w:t>Changed “Is Funding Eligible” to “Is Funding Requested” on Course Enrolment.</w:t>
            </w:r>
          </w:p>
          <w:p w14:paraId="60A5F4C9" w14:textId="77777777" w:rsidR="008868CD" w:rsidRDefault="008868CD" w:rsidP="009D6F93">
            <w:r>
              <w:t>Added “Is Funding Requested” to Evaluated Marks.</w:t>
            </w:r>
          </w:p>
          <w:p w14:paraId="63AAD150" w14:textId="4F5226DA" w:rsidR="00910690" w:rsidRDefault="008868CD" w:rsidP="009D6F93">
            <w:r>
              <w:lastRenderedPageBreak/>
              <w:t>Added Simple Text data type</w:t>
            </w:r>
          </w:p>
        </w:tc>
      </w:tr>
      <w:tr w:rsidR="00F04839" w14:paraId="2F11638A" w14:textId="77777777" w:rsidTr="00725309">
        <w:tc>
          <w:tcPr>
            <w:tcW w:w="1408" w:type="dxa"/>
          </w:tcPr>
          <w:p w14:paraId="2913DB13" w14:textId="4924644C" w:rsidR="00F04839" w:rsidRDefault="00F04839" w:rsidP="00675038">
            <w:r>
              <w:lastRenderedPageBreak/>
              <w:t>V1.9</w:t>
            </w:r>
          </w:p>
        </w:tc>
        <w:tc>
          <w:tcPr>
            <w:tcW w:w="1850" w:type="dxa"/>
          </w:tcPr>
          <w:p w14:paraId="79C835AD" w14:textId="022AA7A0" w:rsidR="00F04839" w:rsidRDefault="00F04839" w:rsidP="00070F78">
            <w:r>
              <w:t>April 26, 2013</w:t>
            </w:r>
          </w:p>
        </w:tc>
        <w:tc>
          <w:tcPr>
            <w:tcW w:w="1980" w:type="dxa"/>
          </w:tcPr>
          <w:p w14:paraId="10C01C85" w14:textId="396D52D5" w:rsidR="00F04839" w:rsidRDefault="00F04839" w:rsidP="00675038">
            <w:r>
              <w:t xml:space="preserve">Jeff </w:t>
            </w:r>
            <w:proofErr w:type="spellStart"/>
            <w:r>
              <w:t>Blackmer</w:t>
            </w:r>
            <w:proofErr w:type="spellEnd"/>
          </w:p>
        </w:tc>
        <w:tc>
          <w:tcPr>
            <w:tcW w:w="4368" w:type="dxa"/>
          </w:tcPr>
          <w:p w14:paraId="3512D8BC" w14:textId="26F49F4B" w:rsidR="00F04839" w:rsidRDefault="00F04839" w:rsidP="009D6F93">
            <w:bookmarkStart w:id="4" w:name="_GoBack"/>
            <w:r>
              <w:t xml:space="preserve">Added note to reference PASI </w:t>
            </w:r>
            <w:proofErr w:type="spellStart"/>
            <w:r>
              <w:t>DevNet</w:t>
            </w:r>
            <w:proofErr w:type="spellEnd"/>
            <w:r>
              <w:t xml:space="preserve"> for most current code list and values</w:t>
            </w:r>
            <w:bookmarkEnd w:id="4"/>
          </w:p>
        </w:tc>
      </w:tr>
    </w:tbl>
    <w:p w14:paraId="63AAD152" w14:textId="59ACA566" w:rsidR="00CB1C84" w:rsidRPr="00900245" w:rsidRDefault="00CB1C84" w:rsidP="00675038"/>
    <w:p w14:paraId="63AAD153" w14:textId="77777777" w:rsidR="00CB1C84" w:rsidRDefault="00274BE1" w:rsidP="00FC617B">
      <w:pPr>
        <w:pStyle w:val="TOCHeading"/>
      </w:pPr>
      <w:r w:rsidRPr="00C5206D">
        <w:lastRenderedPageBreak/>
        <w:t>A</w:t>
      </w:r>
      <w:r w:rsidR="00941373">
        <w:t>udiences</w:t>
      </w:r>
    </w:p>
    <w:p w14:paraId="63AAD154" w14:textId="77777777" w:rsidR="00916F15" w:rsidRPr="00916F15" w:rsidRDefault="00916F15" w:rsidP="00675038">
      <w:r>
        <w:rPr>
          <w:b/>
        </w:rPr>
        <w:t xml:space="preserve">Involvement Types: R – </w:t>
      </w:r>
      <w:r>
        <w:t xml:space="preserve">review; </w:t>
      </w:r>
      <w:r>
        <w:rPr>
          <w:b/>
        </w:rPr>
        <w:t xml:space="preserve">A – </w:t>
      </w:r>
      <w:r>
        <w:t xml:space="preserve">approve; </w:t>
      </w:r>
      <w:r>
        <w:rPr>
          <w:b/>
        </w:rPr>
        <w:t xml:space="preserve">C – </w:t>
      </w:r>
      <w:r>
        <w:t xml:space="preserve">consume; </w:t>
      </w:r>
      <w:r>
        <w:rPr>
          <w:b/>
        </w:rPr>
        <w:t xml:space="preserve">I – </w:t>
      </w:r>
      <w:r>
        <w:t>informational</w:t>
      </w:r>
    </w:p>
    <w:tbl>
      <w:tblPr>
        <w:tblStyle w:val="Table-ColumnHeadings"/>
        <w:tblW w:w="9648" w:type="dxa"/>
        <w:tblLook w:val="01E0" w:firstRow="1" w:lastRow="1" w:firstColumn="1" w:lastColumn="1" w:noHBand="0" w:noVBand="0"/>
      </w:tblPr>
      <w:tblGrid>
        <w:gridCol w:w="4102"/>
        <w:gridCol w:w="1500"/>
        <w:gridCol w:w="2069"/>
        <w:gridCol w:w="1977"/>
      </w:tblGrid>
      <w:tr w:rsidR="00941373" w:rsidRPr="00D00E08" w14:paraId="63AAD159" w14:textId="77777777" w:rsidTr="00725309">
        <w:trPr>
          <w:cnfStyle w:val="100000000000" w:firstRow="1" w:lastRow="0" w:firstColumn="0" w:lastColumn="0" w:oddVBand="0" w:evenVBand="0" w:oddHBand="0" w:evenHBand="0" w:firstRowFirstColumn="0" w:firstRowLastColumn="0" w:lastRowFirstColumn="0" w:lastRowLastColumn="0"/>
        </w:trPr>
        <w:tc>
          <w:tcPr>
            <w:tcW w:w="4102" w:type="dxa"/>
          </w:tcPr>
          <w:p w14:paraId="63AAD155" w14:textId="77777777" w:rsidR="00941373" w:rsidRPr="00D00E08" w:rsidRDefault="00941373" w:rsidP="00675038">
            <w:r w:rsidRPr="00D00E08">
              <w:t>Audience</w:t>
            </w:r>
          </w:p>
        </w:tc>
        <w:tc>
          <w:tcPr>
            <w:tcW w:w="1500" w:type="dxa"/>
          </w:tcPr>
          <w:p w14:paraId="63AAD156" w14:textId="77777777" w:rsidR="00941373" w:rsidRPr="00D00E08" w:rsidRDefault="00941373" w:rsidP="00675038">
            <w:r w:rsidRPr="00D00E08">
              <w:t>Involvement Type</w:t>
            </w:r>
          </w:p>
        </w:tc>
        <w:tc>
          <w:tcPr>
            <w:tcW w:w="2069" w:type="dxa"/>
          </w:tcPr>
          <w:p w14:paraId="63AAD157" w14:textId="77777777" w:rsidR="00941373" w:rsidRPr="00D00E08" w:rsidRDefault="00941373" w:rsidP="00675038">
            <w:r w:rsidRPr="00D00E08">
              <w:t>Performed Involvement On</w:t>
            </w:r>
          </w:p>
        </w:tc>
        <w:tc>
          <w:tcPr>
            <w:tcW w:w="1977" w:type="dxa"/>
          </w:tcPr>
          <w:p w14:paraId="63AAD158" w14:textId="77777777" w:rsidR="00941373" w:rsidRPr="00D00E08" w:rsidRDefault="00941373" w:rsidP="00675038">
            <w:r w:rsidRPr="00D00E08">
              <w:t>Notes</w:t>
            </w:r>
          </w:p>
        </w:tc>
      </w:tr>
      <w:tr w:rsidR="0017708B" w14:paraId="63AAD15E" w14:textId="77777777" w:rsidTr="00725309">
        <w:tc>
          <w:tcPr>
            <w:tcW w:w="4102" w:type="dxa"/>
          </w:tcPr>
          <w:p w14:paraId="63AAD15A" w14:textId="77777777" w:rsidR="0017708B" w:rsidRPr="00210A56" w:rsidRDefault="0017708B" w:rsidP="0017708B">
            <w:r>
              <w:t xml:space="preserve">PASI Director, Sam </w:t>
            </w:r>
            <w:proofErr w:type="spellStart"/>
            <w:r>
              <w:t>Radke</w:t>
            </w:r>
            <w:proofErr w:type="spellEnd"/>
          </w:p>
        </w:tc>
        <w:tc>
          <w:tcPr>
            <w:tcW w:w="1500" w:type="dxa"/>
          </w:tcPr>
          <w:p w14:paraId="63AAD15B" w14:textId="77777777" w:rsidR="0017708B" w:rsidRPr="00210A56" w:rsidRDefault="0017708B" w:rsidP="0017708B">
            <w:r>
              <w:t>R, A</w:t>
            </w:r>
          </w:p>
        </w:tc>
        <w:tc>
          <w:tcPr>
            <w:tcW w:w="2069" w:type="dxa"/>
          </w:tcPr>
          <w:p w14:paraId="63AAD15C" w14:textId="77777777" w:rsidR="0017708B" w:rsidRDefault="0017708B" w:rsidP="00675038"/>
        </w:tc>
        <w:tc>
          <w:tcPr>
            <w:tcW w:w="1977" w:type="dxa"/>
          </w:tcPr>
          <w:p w14:paraId="63AAD15D" w14:textId="77777777" w:rsidR="0017708B" w:rsidRDefault="0017708B" w:rsidP="00675038"/>
        </w:tc>
      </w:tr>
      <w:tr w:rsidR="0017708B" w14:paraId="63AAD163" w14:textId="77777777" w:rsidTr="00725309">
        <w:tc>
          <w:tcPr>
            <w:tcW w:w="4102" w:type="dxa"/>
          </w:tcPr>
          <w:p w14:paraId="63AAD15F" w14:textId="77777777" w:rsidR="0017708B" w:rsidRPr="00210A56" w:rsidRDefault="0017708B" w:rsidP="0017708B">
            <w:r>
              <w:t>Data &amp; Information Standards Sub-Committee</w:t>
            </w:r>
          </w:p>
        </w:tc>
        <w:tc>
          <w:tcPr>
            <w:tcW w:w="1500" w:type="dxa"/>
          </w:tcPr>
          <w:p w14:paraId="63AAD160" w14:textId="77777777" w:rsidR="0017708B" w:rsidRPr="00210A56" w:rsidRDefault="0017708B" w:rsidP="0017708B">
            <w:r>
              <w:t>R, A</w:t>
            </w:r>
          </w:p>
        </w:tc>
        <w:tc>
          <w:tcPr>
            <w:tcW w:w="2069" w:type="dxa"/>
          </w:tcPr>
          <w:p w14:paraId="63AAD161" w14:textId="77777777" w:rsidR="0017708B" w:rsidRDefault="0017708B" w:rsidP="00675038"/>
        </w:tc>
        <w:tc>
          <w:tcPr>
            <w:tcW w:w="1977" w:type="dxa"/>
          </w:tcPr>
          <w:p w14:paraId="63AAD162" w14:textId="77777777" w:rsidR="0017708B" w:rsidRDefault="0017708B" w:rsidP="00675038"/>
        </w:tc>
      </w:tr>
      <w:tr w:rsidR="0017708B" w14:paraId="63AAD168" w14:textId="77777777" w:rsidTr="00725309">
        <w:tc>
          <w:tcPr>
            <w:tcW w:w="4102" w:type="dxa"/>
          </w:tcPr>
          <w:p w14:paraId="63AAD164" w14:textId="77777777" w:rsidR="0017708B" w:rsidRPr="00210A56" w:rsidRDefault="00E00ADA" w:rsidP="00E00ADA">
            <w:r>
              <w:t xml:space="preserve">PASI </w:t>
            </w:r>
            <w:r w:rsidR="0017708B">
              <w:t xml:space="preserve">Ministry </w:t>
            </w:r>
            <w:r>
              <w:t xml:space="preserve">Focus Group </w:t>
            </w:r>
          </w:p>
        </w:tc>
        <w:tc>
          <w:tcPr>
            <w:tcW w:w="1500" w:type="dxa"/>
          </w:tcPr>
          <w:p w14:paraId="63AAD165" w14:textId="77777777" w:rsidR="0017708B" w:rsidRPr="00210A56" w:rsidRDefault="0017708B" w:rsidP="0017708B">
            <w:r>
              <w:t>R</w:t>
            </w:r>
            <w:r w:rsidR="00E00ADA">
              <w:t>,A</w:t>
            </w:r>
          </w:p>
        </w:tc>
        <w:tc>
          <w:tcPr>
            <w:tcW w:w="2069" w:type="dxa"/>
          </w:tcPr>
          <w:p w14:paraId="63AAD166" w14:textId="77777777" w:rsidR="001A1B45" w:rsidRDefault="001A1B45" w:rsidP="00675038"/>
        </w:tc>
        <w:tc>
          <w:tcPr>
            <w:tcW w:w="1977" w:type="dxa"/>
          </w:tcPr>
          <w:p w14:paraId="63AAD167" w14:textId="77777777" w:rsidR="001A1B45" w:rsidRDefault="001A1B45" w:rsidP="00675038"/>
        </w:tc>
      </w:tr>
      <w:tr w:rsidR="00E00ADA" w14:paraId="63AAD16D" w14:textId="77777777" w:rsidTr="00725309">
        <w:tc>
          <w:tcPr>
            <w:tcW w:w="4102" w:type="dxa"/>
          </w:tcPr>
          <w:p w14:paraId="63AAD169" w14:textId="77777777" w:rsidR="00E00ADA" w:rsidRDefault="00E00ADA" w:rsidP="0017708B">
            <w:r>
              <w:t>School Authorities</w:t>
            </w:r>
          </w:p>
        </w:tc>
        <w:tc>
          <w:tcPr>
            <w:tcW w:w="1500" w:type="dxa"/>
          </w:tcPr>
          <w:p w14:paraId="63AAD16A" w14:textId="77777777" w:rsidR="00E00ADA" w:rsidRPr="00210A56" w:rsidRDefault="00E00ADA" w:rsidP="0017708B">
            <w:r>
              <w:t>C</w:t>
            </w:r>
          </w:p>
        </w:tc>
        <w:tc>
          <w:tcPr>
            <w:tcW w:w="2069" w:type="dxa"/>
          </w:tcPr>
          <w:p w14:paraId="63AAD16B" w14:textId="77777777" w:rsidR="00E00ADA" w:rsidRDefault="00E00ADA" w:rsidP="00675038"/>
        </w:tc>
        <w:tc>
          <w:tcPr>
            <w:tcW w:w="1977" w:type="dxa"/>
          </w:tcPr>
          <w:p w14:paraId="63AAD16C" w14:textId="77777777" w:rsidR="00E00ADA" w:rsidRDefault="00E00ADA" w:rsidP="00675038"/>
        </w:tc>
      </w:tr>
      <w:tr w:rsidR="00E00ADA" w14:paraId="63AAD172" w14:textId="77777777" w:rsidTr="00725309">
        <w:tc>
          <w:tcPr>
            <w:tcW w:w="4102" w:type="dxa"/>
          </w:tcPr>
          <w:p w14:paraId="63AAD16E" w14:textId="77777777" w:rsidR="00E00ADA" w:rsidRDefault="0038138E" w:rsidP="0038138E">
            <w:r>
              <w:t>Alberta Education</w:t>
            </w:r>
            <w:r w:rsidR="00E00ADA">
              <w:t xml:space="preserve"> </w:t>
            </w:r>
          </w:p>
        </w:tc>
        <w:tc>
          <w:tcPr>
            <w:tcW w:w="1500" w:type="dxa"/>
          </w:tcPr>
          <w:p w14:paraId="63AAD16F" w14:textId="77777777" w:rsidR="00E00ADA" w:rsidRDefault="00E00ADA" w:rsidP="0017708B">
            <w:r>
              <w:t>C</w:t>
            </w:r>
          </w:p>
        </w:tc>
        <w:tc>
          <w:tcPr>
            <w:tcW w:w="2069" w:type="dxa"/>
          </w:tcPr>
          <w:p w14:paraId="63AAD170" w14:textId="77777777" w:rsidR="00E00ADA" w:rsidRDefault="00E00ADA" w:rsidP="00675038"/>
        </w:tc>
        <w:tc>
          <w:tcPr>
            <w:tcW w:w="1977" w:type="dxa"/>
          </w:tcPr>
          <w:p w14:paraId="63AAD171" w14:textId="77777777" w:rsidR="00E00ADA" w:rsidRDefault="00E00ADA" w:rsidP="00675038"/>
        </w:tc>
      </w:tr>
      <w:tr w:rsidR="0017708B" w14:paraId="63AAD177" w14:textId="77777777" w:rsidTr="00725309">
        <w:tc>
          <w:tcPr>
            <w:tcW w:w="4102" w:type="dxa"/>
          </w:tcPr>
          <w:p w14:paraId="63AAD173" w14:textId="77777777" w:rsidR="0017708B" w:rsidRPr="00210A56" w:rsidRDefault="0017708B" w:rsidP="00E00ADA">
            <w:r>
              <w:t xml:space="preserve">PASI </w:t>
            </w:r>
            <w:r w:rsidR="0038138E">
              <w:t xml:space="preserve">Enabled </w:t>
            </w:r>
            <w:r w:rsidR="00E00ADA">
              <w:t xml:space="preserve">SIS </w:t>
            </w:r>
          </w:p>
        </w:tc>
        <w:tc>
          <w:tcPr>
            <w:tcW w:w="1500" w:type="dxa"/>
          </w:tcPr>
          <w:p w14:paraId="63AAD174" w14:textId="77777777" w:rsidR="0017708B" w:rsidRPr="00210A56" w:rsidRDefault="0017708B" w:rsidP="0017708B">
            <w:r w:rsidRPr="00210A56">
              <w:t>C</w:t>
            </w:r>
          </w:p>
        </w:tc>
        <w:tc>
          <w:tcPr>
            <w:tcW w:w="2069" w:type="dxa"/>
          </w:tcPr>
          <w:p w14:paraId="63AAD175" w14:textId="77777777" w:rsidR="0017708B" w:rsidRDefault="0017708B" w:rsidP="00675038"/>
        </w:tc>
        <w:tc>
          <w:tcPr>
            <w:tcW w:w="1977" w:type="dxa"/>
          </w:tcPr>
          <w:p w14:paraId="63AAD176" w14:textId="77777777" w:rsidR="0017708B" w:rsidRDefault="0017708B" w:rsidP="00675038"/>
        </w:tc>
      </w:tr>
      <w:tr w:rsidR="0017708B" w14:paraId="63AAD17C" w14:textId="77777777" w:rsidTr="00725309">
        <w:tc>
          <w:tcPr>
            <w:tcW w:w="4102" w:type="dxa"/>
          </w:tcPr>
          <w:p w14:paraId="63AAD178" w14:textId="77777777" w:rsidR="0017708B" w:rsidRPr="00210A56" w:rsidRDefault="0017708B" w:rsidP="00E00ADA">
            <w:r>
              <w:t>PASI  Team</w:t>
            </w:r>
          </w:p>
        </w:tc>
        <w:tc>
          <w:tcPr>
            <w:tcW w:w="1500" w:type="dxa"/>
          </w:tcPr>
          <w:p w14:paraId="63AAD179" w14:textId="77777777" w:rsidR="0017708B" w:rsidRPr="00210A56" w:rsidRDefault="0017708B" w:rsidP="0017708B">
            <w:r>
              <w:t>C</w:t>
            </w:r>
          </w:p>
        </w:tc>
        <w:tc>
          <w:tcPr>
            <w:tcW w:w="2069" w:type="dxa"/>
          </w:tcPr>
          <w:p w14:paraId="63AAD17A" w14:textId="77777777" w:rsidR="0017708B" w:rsidRDefault="0017708B" w:rsidP="00675038"/>
        </w:tc>
        <w:tc>
          <w:tcPr>
            <w:tcW w:w="1977" w:type="dxa"/>
          </w:tcPr>
          <w:p w14:paraId="63AAD17B" w14:textId="77777777" w:rsidR="0017708B" w:rsidRDefault="0017708B" w:rsidP="00675038"/>
        </w:tc>
      </w:tr>
    </w:tbl>
    <w:p w14:paraId="63AAD17D" w14:textId="77777777" w:rsidR="00CB1C84" w:rsidRPr="00FC617B" w:rsidRDefault="00CB1C84" w:rsidP="00FC617B">
      <w:pPr>
        <w:pStyle w:val="TOCHeading"/>
      </w:pPr>
      <w:r w:rsidRPr="00FC617B">
        <w:lastRenderedPageBreak/>
        <w:t>Contents</w:t>
      </w:r>
    </w:p>
    <w:p w14:paraId="6CB56FBD" w14:textId="77777777" w:rsidR="007A67D7" w:rsidRDefault="00B33174">
      <w:pPr>
        <w:pStyle w:val="TOC1"/>
        <w:tabs>
          <w:tab w:val="left" w:pos="720"/>
        </w:tabs>
        <w:rPr>
          <w:rFonts w:asciiTheme="minorHAnsi" w:eastAsiaTheme="minorEastAsia" w:hAnsiTheme="minorHAnsi" w:cstheme="minorBidi"/>
          <w:b w:val="0"/>
          <w:bCs w:val="0"/>
          <w:smallCaps w:val="0"/>
          <w:noProof/>
          <w:szCs w:val="22"/>
          <w:lang w:val="en-CA" w:eastAsia="en-CA"/>
        </w:rPr>
      </w:pPr>
      <w:r>
        <w:rPr>
          <w:b w:val="0"/>
          <w:bCs w:val="0"/>
          <w:iCs/>
          <w:caps/>
          <w:smallCaps w:val="0"/>
        </w:rPr>
        <w:fldChar w:fldCharType="begin"/>
      </w:r>
      <w:r w:rsidR="00802ADA">
        <w:rPr>
          <w:b w:val="0"/>
          <w:bCs w:val="0"/>
          <w:iCs/>
          <w:caps/>
          <w:smallCaps w:val="0"/>
        </w:rPr>
        <w:instrText xml:space="preserve"> TOC \o "1-2" \h \z \u </w:instrText>
      </w:r>
      <w:r>
        <w:rPr>
          <w:b w:val="0"/>
          <w:bCs w:val="0"/>
          <w:iCs/>
          <w:caps/>
          <w:smallCaps w:val="0"/>
        </w:rPr>
        <w:fldChar w:fldCharType="separate"/>
      </w:r>
      <w:hyperlink w:anchor="_Toc324924686" w:history="1">
        <w:r w:rsidR="007A67D7" w:rsidRPr="0040612F">
          <w:rPr>
            <w:rStyle w:val="Hyperlink"/>
            <w:noProof/>
          </w:rPr>
          <w:t>1.0</w:t>
        </w:r>
        <w:r w:rsidR="007A67D7">
          <w:rPr>
            <w:rFonts w:asciiTheme="minorHAnsi" w:eastAsiaTheme="minorEastAsia" w:hAnsiTheme="minorHAnsi" w:cstheme="minorBidi"/>
            <w:b w:val="0"/>
            <w:bCs w:val="0"/>
            <w:smallCaps w:val="0"/>
            <w:noProof/>
            <w:szCs w:val="22"/>
            <w:lang w:val="en-CA" w:eastAsia="en-CA"/>
          </w:rPr>
          <w:tab/>
        </w:r>
        <w:r w:rsidR="007A67D7" w:rsidRPr="0040612F">
          <w:rPr>
            <w:rStyle w:val="Hyperlink"/>
            <w:noProof/>
          </w:rPr>
          <w:t>Introduction</w:t>
        </w:r>
        <w:r w:rsidR="007A67D7">
          <w:rPr>
            <w:noProof/>
            <w:webHidden/>
          </w:rPr>
          <w:tab/>
        </w:r>
        <w:r w:rsidR="007A67D7">
          <w:rPr>
            <w:noProof/>
            <w:webHidden/>
          </w:rPr>
          <w:fldChar w:fldCharType="begin"/>
        </w:r>
        <w:r w:rsidR="007A67D7">
          <w:rPr>
            <w:noProof/>
            <w:webHidden/>
          </w:rPr>
          <w:instrText xml:space="preserve"> PAGEREF _Toc324924686 \h </w:instrText>
        </w:r>
        <w:r w:rsidR="007A67D7">
          <w:rPr>
            <w:noProof/>
            <w:webHidden/>
          </w:rPr>
        </w:r>
        <w:r w:rsidR="007A67D7">
          <w:rPr>
            <w:noProof/>
            <w:webHidden/>
          </w:rPr>
          <w:fldChar w:fldCharType="separate"/>
        </w:r>
        <w:r w:rsidR="007A67D7">
          <w:rPr>
            <w:noProof/>
            <w:webHidden/>
          </w:rPr>
          <w:t>8</w:t>
        </w:r>
        <w:r w:rsidR="007A67D7">
          <w:rPr>
            <w:noProof/>
            <w:webHidden/>
          </w:rPr>
          <w:fldChar w:fldCharType="end"/>
        </w:r>
      </w:hyperlink>
    </w:p>
    <w:p w14:paraId="078CA1AC" w14:textId="77777777" w:rsidR="007A67D7" w:rsidRDefault="00F04839">
      <w:pPr>
        <w:pStyle w:val="TOC1"/>
        <w:tabs>
          <w:tab w:val="left" w:pos="720"/>
        </w:tabs>
        <w:rPr>
          <w:rFonts w:asciiTheme="minorHAnsi" w:eastAsiaTheme="minorEastAsia" w:hAnsiTheme="minorHAnsi" w:cstheme="minorBidi"/>
          <w:b w:val="0"/>
          <w:bCs w:val="0"/>
          <w:smallCaps w:val="0"/>
          <w:noProof/>
          <w:szCs w:val="22"/>
          <w:lang w:val="en-CA" w:eastAsia="en-CA"/>
        </w:rPr>
      </w:pPr>
      <w:hyperlink w:anchor="_Toc324924687" w:history="1">
        <w:r w:rsidR="007A67D7" w:rsidRPr="0040612F">
          <w:rPr>
            <w:rStyle w:val="Hyperlink"/>
            <w:noProof/>
          </w:rPr>
          <w:t>2.0</w:t>
        </w:r>
        <w:r w:rsidR="007A67D7">
          <w:rPr>
            <w:rFonts w:asciiTheme="minorHAnsi" w:eastAsiaTheme="minorEastAsia" w:hAnsiTheme="minorHAnsi" w:cstheme="minorBidi"/>
            <w:b w:val="0"/>
            <w:bCs w:val="0"/>
            <w:smallCaps w:val="0"/>
            <w:noProof/>
            <w:szCs w:val="22"/>
            <w:lang w:val="en-CA" w:eastAsia="en-CA"/>
          </w:rPr>
          <w:tab/>
        </w:r>
        <w:r w:rsidR="007A67D7" w:rsidRPr="0040612F">
          <w:rPr>
            <w:rStyle w:val="Hyperlink"/>
            <w:noProof/>
          </w:rPr>
          <w:t>Scope</w:t>
        </w:r>
        <w:r w:rsidR="007A67D7">
          <w:rPr>
            <w:noProof/>
            <w:webHidden/>
          </w:rPr>
          <w:tab/>
        </w:r>
        <w:r w:rsidR="007A67D7">
          <w:rPr>
            <w:noProof/>
            <w:webHidden/>
          </w:rPr>
          <w:fldChar w:fldCharType="begin"/>
        </w:r>
        <w:r w:rsidR="007A67D7">
          <w:rPr>
            <w:noProof/>
            <w:webHidden/>
          </w:rPr>
          <w:instrText xml:space="preserve"> PAGEREF _Toc324924687 \h </w:instrText>
        </w:r>
        <w:r w:rsidR="007A67D7">
          <w:rPr>
            <w:noProof/>
            <w:webHidden/>
          </w:rPr>
        </w:r>
        <w:r w:rsidR="007A67D7">
          <w:rPr>
            <w:noProof/>
            <w:webHidden/>
          </w:rPr>
          <w:fldChar w:fldCharType="separate"/>
        </w:r>
        <w:r w:rsidR="007A67D7">
          <w:rPr>
            <w:noProof/>
            <w:webHidden/>
          </w:rPr>
          <w:t>9</w:t>
        </w:r>
        <w:r w:rsidR="007A67D7">
          <w:rPr>
            <w:noProof/>
            <w:webHidden/>
          </w:rPr>
          <w:fldChar w:fldCharType="end"/>
        </w:r>
      </w:hyperlink>
    </w:p>
    <w:p w14:paraId="3922E846" w14:textId="77777777" w:rsidR="007A67D7" w:rsidRDefault="00F04839">
      <w:pPr>
        <w:pStyle w:val="TOC1"/>
        <w:tabs>
          <w:tab w:val="left" w:pos="720"/>
        </w:tabs>
        <w:rPr>
          <w:rFonts w:asciiTheme="minorHAnsi" w:eastAsiaTheme="minorEastAsia" w:hAnsiTheme="minorHAnsi" w:cstheme="minorBidi"/>
          <w:b w:val="0"/>
          <w:bCs w:val="0"/>
          <w:smallCaps w:val="0"/>
          <w:noProof/>
          <w:szCs w:val="22"/>
          <w:lang w:val="en-CA" w:eastAsia="en-CA"/>
        </w:rPr>
      </w:pPr>
      <w:hyperlink w:anchor="_Toc324924688" w:history="1">
        <w:r w:rsidR="007A67D7" w:rsidRPr="0040612F">
          <w:rPr>
            <w:rStyle w:val="Hyperlink"/>
            <w:noProof/>
          </w:rPr>
          <w:t>3.0</w:t>
        </w:r>
        <w:r w:rsidR="007A67D7">
          <w:rPr>
            <w:rFonts w:asciiTheme="minorHAnsi" w:eastAsiaTheme="minorEastAsia" w:hAnsiTheme="minorHAnsi" w:cstheme="minorBidi"/>
            <w:b w:val="0"/>
            <w:bCs w:val="0"/>
            <w:smallCaps w:val="0"/>
            <w:noProof/>
            <w:szCs w:val="22"/>
            <w:lang w:val="en-CA" w:eastAsia="en-CA"/>
          </w:rPr>
          <w:tab/>
        </w:r>
        <w:r w:rsidR="007A67D7" w:rsidRPr="0040612F">
          <w:rPr>
            <w:rStyle w:val="Hyperlink"/>
            <w:noProof/>
          </w:rPr>
          <w:t>Indicating Requirement Levels</w:t>
        </w:r>
        <w:r w:rsidR="007A67D7">
          <w:rPr>
            <w:noProof/>
            <w:webHidden/>
          </w:rPr>
          <w:tab/>
        </w:r>
        <w:r w:rsidR="007A67D7">
          <w:rPr>
            <w:noProof/>
            <w:webHidden/>
          </w:rPr>
          <w:fldChar w:fldCharType="begin"/>
        </w:r>
        <w:r w:rsidR="007A67D7">
          <w:rPr>
            <w:noProof/>
            <w:webHidden/>
          </w:rPr>
          <w:instrText xml:space="preserve"> PAGEREF _Toc324924688 \h </w:instrText>
        </w:r>
        <w:r w:rsidR="007A67D7">
          <w:rPr>
            <w:noProof/>
            <w:webHidden/>
          </w:rPr>
        </w:r>
        <w:r w:rsidR="007A67D7">
          <w:rPr>
            <w:noProof/>
            <w:webHidden/>
          </w:rPr>
          <w:fldChar w:fldCharType="separate"/>
        </w:r>
        <w:r w:rsidR="007A67D7">
          <w:rPr>
            <w:noProof/>
            <w:webHidden/>
          </w:rPr>
          <w:t>10</w:t>
        </w:r>
        <w:r w:rsidR="007A67D7">
          <w:rPr>
            <w:noProof/>
            <w:webHidden/>
          </w:rPr>
          <w:fldChar w:fldCharType="end"/>
        </w:r>
      </w:hyperlink>
    </w:p>
    <w:p w14:paraId="0B35A664" w14:textId="77777777" w:rsidR="007A67D7" w:rsidRDefault="00F04839">
      <w:pPr>
        <w:pStyle w:val="TOC1"/>
        <w:tabs>
          <w:tab w:val="left" w:pos="720"/>
        </w:tabs>
        <w:rPr>
          <w:rFonts w:asciiTheme="minorHAnsi" w:eastAsiaTheme="minorEastAsia" w:hAnsiTheme="minorHAnsi" w:cstheme="minorBidi"/>
          <w:b w:val="0"/>
          <w:bCs w:val="0"/>
          <w:smallCaps w:val="0"/>
          <w:noProof/>
          <w:szCs w:val="22"/>
          <w:lang w:val="en-CA" w:eastAsia="en-CA"/>
        </w:rPr>
      </w:pPr>
      <w:hyperlink w:anchor="_Toc324924689" w:history="1">
        <w:r w:rsidR="007A67D7" w:rsidRPr="0040612F">
          <w:rPr>
            <w:rStyle w:val="Hyperlink"/>
            <w:noProof/>
          </w:rPr>
          <w:t>4.0</w:t>
        </w:r>
        <w:r w:rsidR="007A67D7">
          <w:rPr>
            <w:rFonts w:asciiTheme="minorHAnsi" w:eastAsiaTheme="minorEastAsia" w:hAnsiTheme="minorHAnsi" w:cstheme="minorBidi"/>
            <w:b w:val="0"/>
            <w:bCs w:val="0"/>
            <w:smallCaps w:val="0"/>
            <w:noProof/>
            <w:szCs w:val="22"/>
            <w:lang w:val="en-CA" w:eastAsia="en-CA"/>
          </w:rPr>
          <w:tab/>
        </w:r>
        <w:r w:rsidR="007A67D7" w:rsidRPr="0040612F">
          <w:rPr>
            <w:rStyle w:val="Hyperlink"/>
            <w:noProof/>
          </w:rPr>
          <w:t>Common Data Elements</w:t>
        </w:r>
        <w:r w:rsidR="007A67D7">
          <w:rPr>
            <w:noProof/>
            <w:webHidden/>
          </w:rPr>
          <w:tab/>
        </w:r>
        <w:r w:rsidR="007A67D7">
          <w:rPr>
            <w:noProof/>
            <w:webHidden/>
          </w:rPr>
          <w:fldChar w:fldCharType="begin"/>
        </w:r>
        <w:r w:rsidR="007A67D7">
          <w:rPr>
            <w:noProof/>
            <w:webHidden/>
          </w:rPr>
          <w:instrText xml:space="preserve"> PAGEREF _Toc324924689 \h </w:instrText>
        </w:r>
        <w:r w:rsidR="007A67D7">
          <w:rPr>
            <w:noProof/>
            <w:webHidden/>
          </w:rPr>
        </w:r>
        <w:r w:rsidR="007A67D7">
          <w:rPr>
            <w:noProof/>
            <w:webHidden/>
          </w:rPr>
          <w:fldChar w:fldCharType="separate"/>
        </w:r>
        <w:r w:rsidR="007A67D7">
          <w:rPr>
            <w:noProof/>
            <w:webHidden/>
          </w:rPr>
          <w:t>11</w:t>
        </w:r>
        <w:r w:rsidR="007A67D7">
          <w:rPr>
            <w:noProof/>
            <w:webHidden/>
          </w:rPr>
          <w:fldChar w:fldCharType="end"/>
        </w:r>
      </w:hyperlink>
    </w:p>
    <w:p w14:paraId="243CFF74"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690" w:history="1">
        <w:r w:rsidR="007A67D7" w:rsidRPr="0040612F">
          <w:rPr>
            <w:rStyle w:val="Hyperlink"/>
            <w:noProof/>
          </w:rPr>
          <w:t>4.1</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Course Code</w:t>
        </w:r>
        <w:r w:rsidR="007A67D7">
          <w:rPr>
            <w:noProof/>
            <w:webHidden/>
          </w:rPr>
          <w:tab/>
        </w:r>
        <w:r w:rsidR="007A67D7">
          <w:rPr>
            <w:noProof/>
            <w:webHidden/>
          </w:rPr>
          <w:fldChar w:fldCharType="begin"/>
        </w:r>
        <w:r w:rsidR="007A67D7">
          <w:rPr>
            <w:noProof/>
            <w:webHidden/>
          </w:rPr>
          <w:instrText xml:space="preserve"> PAGEREF _Toc324924690 \h </w:instrText>
        </w:r>
        <w:r w:rsidR="007A67D7">
          <w:rPr>
            <w:noProof/>
            <w:webHidden/>
          </w:rPr>
        </w:r>
        <w:r w:rsidR="007A67D7">
          <w:rPr>
            <w:noProof/>
            <w:webHidden/>
          </w:rPr>
          <w:fldChar w:fldCharType="separate"/>
        </w:r>
        <w:r w:rsidR="007A67D7">
          <w:rPr>
            <w:noProof/>
            <w:webHidden/>
          </w:rPr>
          <w:t>11</w:t>
        </w:r>
        <w:r w:rsidR="007A67D7">
          <w:rPr>
            <w:noProof/>
            <w:webHidden/>
          </w:rPr>
          <w:fldChar w:fldCharType="end"/>
        </w:r>
      </w:hyperlink>
    </w:p>
    <w:p w14:paraId="5320D6A9"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691" w:history="1">
        <w:r w:rsidR="007A67D7" w:rsidRPr="0040612F">
          <w:rPr>
            <w:rStyle w:val="Hyperlink"/>
            <w:noProof/>
          </w:rPr>
          <w:t>4.2</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Is Deleted</w:t>
        </w:r>
        <w:r w:rsidR="007A67D7">
          <w:rPr>
            <w:noProof/>
            <w:webHidden/>
          </w:rPr>
          <w:tab/>
        </w:r>
        <w:r w:rsidR="007A67D7">
          <w:rPr>
            <w:noProof/>
            <w:webHidden/>
          </w:rPr>
          <w:fldChar w:fldCharType="begin"/>
        </w:r>
        <w:r w:rsidR="007A67D7">
          <w:rPr>
            <w:noProof/>
            <w:webHidden/>
          </w:rPr>
          <w:instrText xml:space="preserve"> PAGEREF _Toc324924691 \h </w:instrText>
        </w:r>
        <w:r w:rsidR="007A67D7">
          <w:rPr>
            <w:noProof/>
            <w:webHidden/>
          </w:rPr>
        </w:r>
        <w:r w:rsidR="007A67D7">
          <w:rPr>
            <w:noProof/>
            <w:webHidden/>
          </w:rPr>
          <w:fldChar w:fldCharType="separate"/>
        </w:r>
        <w:r w:rsidR="007A67D7">
          <w:rPr>
            <w:noProof/>
            <w:webHidden/>
          </w:rPr>
          <w:t>12</w:t>
        </w:r>
        <w:r w:rsidR="007A67D7">
          <w:rPr>
            <w:noProof/>
            <w:webHidden/>
          </w:rPr>
          <w:fldChar w:fldCharType="end"/>
        </w:r>
      </w:hyperlink>
    </w:p>
    <w:p w14:paraId="2DD80336"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692" w:history="1">
        <w:r w:rsidR="007A67D7" w:rsidRPr="0040612F">
          <w:rPr>
            <w:rStyle w:val="Hyperlink"/>
            <w:noProof/>
          </w:rPr>
          <w:t>4.3</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Is Mark Approved</w:t>
        </w:r>
        <w:r w:rsidR="007A67D7">
          <w:rPr>
            <w:noProof/>
            <w:webHidden/>
          </w:rPr>
          <w:tab/>
        </w:r>
        <w:r w:rsidR="007A67D7">
          <w:rPr>
            <w:noProof/>
            <w:webHidden/>
          </w:rPr>
          <w:fldChar w:fldCharType="begin"/>
        </w:r>
        <w:r w:rsidR="007A67D7">
          <w:rPr>
            <w:noProof/>
            <w:webHidden/>
          </w:rPr>
          <w:instrText xml:space="preserve"> PAGEREF _Toc324924692 \h </w:instrText>
        </w:r>
        <w:r w:rsidR="007A67D7">
          <w:rPr>
            <w:noProof/>
            <w:webHidden/>
          </w:rPr>
        </w:r>
        <w:r w:rsidR="007A67D7">
          <w:rPr>
            <w:noProof/>
            <w:webHidden/>
          </w:rPr>
          <w:fldChar w:fldCharType="separate"/>
        </w:r>
        <w:r w:rsidR="007A67D7">
          <w:rPr>
            <w:noProof/>
            <w:webHidden/>
          </w:rPr>
          <w:t>12</w:t>
        </w:r>
        <w:r w:rsidR="007A67D7">
          <w:rPr>
            <w:noProof/>
            <w:webHidden/>
          </w:rPr>
          <w:fldChar w:fldCharType="end"/>
        </w:r>
      </w:hyperlink>
    </w:p>
    <w:p w14:paraId="53000515"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693" w:history="1">
        <w:r w:rsidR="007A67D7" w:rsidRPr="0040612F">
          <w:rPr>
            <w:rStyle w:val="Hyperlink"/>
            <w:noProof/>
          </w:rPr>
          <w:t>4.4</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Mark Format</w:t>
        </w:r>
        <w:r w:rsidR="007A67D7">
          <w:rPr>
            <w:noProof/>
            <w:webHidden/>
          </w:rPr>
          <w:tab/>
        </w:r>
        <w:r w:rsidR="007A67D7">
          <w:rPr>
            <w:noProof/>
            <w:webHidden/>
          </w:rPr>
          <w:fldChar w:fldCharType="begin"/>
        </w:r>
        <w:r w:rsidR="007A67D7">
          <w:rPr>
            <w:noProof/>
            <w:webHidden/>
          </w:rPr>
          <w:instrText xml:space="preserve"> PAGEREF _Toc324924693 \h </w:instrText>
        </w:r>
        <w:r w:rsidR="007A67D7">
          <w:rPr>
            <w:noProof/>
            <w:webHidden/>
          </w:rPr>
        </w:r>
        <w:r w:rsidR="007A67D7">
          <w:rPr>
            <w:noProof/>
            <w:webHidden/>
          </w:rPr>
          <w:fldChar w:fldCharType="separate"/>
        </w:r>
        <w:r w:rsidR="007A67D7">
          <w:rPr>
            <w:noProof/>
            <w:webHidden/>
          </w:rPr>
          <w:t>12</w:t>
        </w:r>
        <w:r w:rsidR="007A67D7">
          <w:rPr>
            <w:noProof/>
            <w:webHidden/>
          </w:rPr>
          <w:fldChar w:fldCharType="end"/>
        </w:r>
      </w:hyperlink>
    </w:p>
    <w:p w14:paraId="42CFE7FF"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694" w:history="1">
        <w:r w:rsidR="007A67D7" w:rsidRPr="0040612F">
          <w:rPr>
            <w:rStyle w:val="Hyperlink"/>
            <w:noProof/>
          </w:rPr>
          <w:t>4.5</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Mark Value</w:t>
        </w:r>
        <w:r w:rsidR="007A67D7">
          <w:rPr>
            <w:noProof/>
            <w:webHidden/>
          </w:rPr>
          <w:tab/>
        </w:r>
        <w:r w:rsidR="007A67D7">
          <w:rPr>
            <w:noProof/>
            <w:webHidden/>
          </w:rPr>
          <w:fldChar w:fldCharType="begin"/>
        </w:r>
        <w:r w:rsidR="007A67D7">
          <w:rPr>
            <w:noProof/>
            <w:webHidden/>
          </w:rPr>
          <w:instrText xml:space="preserve"> PAGEREF _Toc324924694 \h </w:instrText>
        </w:r>
        <w:r w:rsidR="007A67D7">
          <w:rPr>
            <w:noProof/>
            <w:webHidden/>
          </w:rPr>
        </w:r>
        <w:r w:rsidR="007A67D7">
          <w:rPr>
            <w:noProof/>
            <w:webHidden/>
          </w:rPr>
          <w:fldChar w:fldCharType="separate"/>
        </w:r>
        <w:r w:rsidR="007A67D7">
          <w:rPr>
            <w:noProof/>
            <w:webHidden/>
          </w:rPr>
          <w:t>13</w:t>
        </w:r>
        <w:r w:rsidR="007A67D7">
          <w:rPr>
            <w:noProof/>
            <w:webHidden/>
          </w:rPr>
          <w:fldChar w:fldCharType="end"/>
        </w:r>
      </w:hyperlink>
    </w:p>
    <w:p w14:paraId="3D03F4A8"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695" w:history="1">
        <w:r w:rsidR="007A67D7" w:rsidRPr="0040612F">
          <w:rPr>
            <w:rStyle w:val="Hyperlink"/>
            <w:noProof/>
          </w:rPr>
          <w:t>4.6</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School Year</w:t>
        </w:r>
        <w:r w:rsidR="007A67D7">
          <w:rPr>
            <w:noProof/>
            <w:webHidden/>
          </w:rPr>
          <w:tab/>
        </w:r>
        <w:r w:rsidR="007A67D7">
          <w:rPr>
            <w:noProof/>
            <w:webHidden/>
          </w:rPr>
          <w:fldChar w:fldCharType="begin"/>
        </w:r>
        <w:r w:rsidR="007A67D7">
          <w:rPr>
            <w:noProof/>
            <w:webHidden/>
          </w:rPr>
          <w:instrText xml:space="preserve"> PAGEREF _Toc324924695 \h </w:instrText>
        </w:r>
        <w:r w:rsidR="007A67D7">
          <w:rPr>
            <w:noProof/>
            <w:webHidden/>
          </w:rPr>
        </w:r>
        <w:r w:rsidR="007A67D7">
          <w:rPr>
            <w:noProof/>
            <w:webHidden/>
          </w:rPr>
          <w:fldChar w:fldCharType="separate"/>
        </w:r>
        <w:r w:rsidR="007A67D7">
          <w:rPr>
            <w:noProof/>
            <w:webHidden/>
          </w:rPr>
          <w:t>14</w:t>
        </w:r>
        <w:r w:rsidR="007A67D7">
          <w:rPr>
            <w:noProof/>
            <w:webHidden/>
          </w:rPr>
          <w:fldChar w:fldCharType="end"/>
        </w:r>
      </w:hyperlink>
    </w:p>
    <w:p w14:paraId="5BCDB4C2" w14:textId="77777777" w:rsidR="007A67D7" w:rsidRDefault="00F04839">
      <w:pPr>
        <w:pStyle w:val="TOC1"/>
        <w:tabs>
          <w:tab w:val="left" w:pos="720"/>
        </w:tabs>
        <w:rPr>
          <w:rFonts w:asciiTheme="minorHAnsi" w:eastAsiaTheme="minorEastAsia" w:hAnsiTheme="minorHAnsi" w:cstheme="minorBidi"/>
          <w:b w:val="0"/>
          <w:bCs w:val="0"/>
          <w:smallCaps w:val="0"/>
          <w:noProof/>
          <w:szCs w:val="22"/>
          <w:lang w:val="en-CA" w:eastAsia="en-CA"/>
        </w:rPr>
      </w:pPr>
      <w:hyperlink w:anchor="_Toc324924696" w:history="1">
        <w:r w:rsidR="007A67D7" w:rsidRPr="0040612F">
          <w:rPr>
            <w:rStyle w:val="Hyperlink"/>
            <w:noProof/>
          </w:rPr>
          <w:t>5.0</w:t>
        </w:r>
        <w:r w:rsidR="007A67D7">
          <w:rPr>
            <w:rFonts w:asciiTheme="minorHAnsi" w:eastAsiaTheme="minorEastAsia" w:hAnsiTheme="minorHAnsi" w:cstheme="minorBidi"/>
            <w:b w:val="0"/>
            <w:bCs w:val="0"/>
            <w:smallCaps w:val="0"/>
            <w:noProof/>
            <w:szCs w:val="22"/>
            <w:lang w:val="en-CA" w:eastAsia="en-CA"/>
          </w:rPr>
          <w:tab/>
        </w:r>
        <w:r w:rsidR="007A67D7" w:rsidRPr="0040612F">
          <w:rPr>
            <w:rStyle w:val="Hyperlink"/>
            <w:noProof/>
          </w:rPr>
          <w:t>Section Information</w:t>
        </w:r>
        <w:r w:rsidR="007A67D7">
          <w:rPr>
            <w:noProof/>
            <w:webHidden/>
          </w:rPr>
          <w:tab/>
        </w:r>
        <w:r w:rsidR="007A67D7">
          <w:rPr>
            <w:noProof/>
            <w:webHidden/>
          </w:rPr>
          <w:fldChar w:fldCharType="begin"/>
        </w:r>
        <w:r w:rsidR="007A67D7">
          <w:rPr>
            <w:noProof/>
            <w:webHidden/>
          </w:rPr>
          <w:instrText xml:space="preserve"> PAGEREF _Toc324924696 \h </w:instrText>
        </w:r>
        <w:r w:rsidR="007A67D7">
          <w:rPr>
            <w:noProof/>
            <w:webHidden/>
          </w:rPr>
        </w:r>
        <w:r w:rsidR="007A67D7">
          <w:rPr>
            <w:noProof/>
            <w:webHidden/>
          </w:rPr>
          <w:fldChar w:fldCharType="separate"/>
        </w:r>
        <w:r w:rsidR="007A67D7">
          <w:rPr>
            <w:noProof/>
            <w:webHidden/>
          </w:rPr>
          <w:t>15</w:t>
        </w:r>
        <w:r w:rsidR="007A67D7">
          <w:rPr>
            <w:noProof/>
            <w:webHidden/>
          </w:rPr>
          <w:fldChar w:fldCharType="end"/>
        </w:r>
      </w:hyperlink>
    </w:p>
    <w:p w14:paraId="7D9C6D9C"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697" w:history="1">
        <w:r w:rsidR="007A67D7" w:rsidRPr="0040612F">
          <w:rPr>
            <w:rStyle w:val="Hyperlink"/>
            <w:noProof/>
          </w:rPr>
          <w:t>5.1</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Section Reference ID</w:t>
        </w:r>
        <w:r w:rsidR="007A67D7">
          <w:rPr>
            <w:noProof/>
            <w:webHidden/>
          </w:rPr>
          <w:tab/>
        </w:r>
        <w:r w:rsidR="007A67D7">
          <w:rPr>
            <w:noProof/>
            <w:webHidden/>
          </w:rPr>
          <w:fldChar w:fldCharType="begin"/>
        </w:r>
        <w:r w:rsidR="007A67D7">
          <w:rPr>
            <w:noProof/>
            <w:webHidden/>
          </w:rPr>
          <w:instrText xml:space="preserve"> PAGEREF _Toc324924697 \h </w:instrText>
        </w:r>
        <w:r w:rsidR="007A67D7">
          <w:rPr>
            <w:noProof/>
            <w:webHidden/>
          </w:rPr>
        </w:r>
        <w:r w:rsidR="007A67D7">
          <w:rPr>
            <w:noProof/>
            <w:webHidden/>
          </w:rPr>
          <w:fldChar w:fldCharType="separate"/>
        </w:r>
        <w:r w:rsidR="007A67D7">
          <w:rPr>
            <w:noProof/>
            <w:webHidden/>
          </w:rPr>
          <w:t>16</w:t>
        </w:r>
        <w:r w:rsidR="007A67D7">
          <w:rPr>
            <w:noProof/>
            <w:webHidden/>
          </w:rPr>
          <w:fldChar w:fldCharType="end"/>
        </w:r>
      </w:hyperlink>
    </w:p>
    <w:p w14:paraId="7525F287"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698" w:history="1">
        <w:r w:rsidR="007A67D7" w:rsidRPr="0040612F">
          <w:rPr>
            <w:rStyle w:val="Hyperlink"/>
            <w:noProof/>
          </w:rPr>
          <w:t>5.2</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Section Description</w:t>
        </w:r>
        <w:r w:rsidR="007A67D7">
          <w:rPr>
            <w:noProof/>
            <w:webHidden/>
          </w:rPr>
          <w:tab/>
        </w:r>
        <w:r w:rsidR="007A67D7">
          <w:rPr>
            <w:noProof/>
            <w:webHidden/>
          </w:rPr>
          <w:fldChar w:fldCharType="begin"/>
        </w:r>
        <w:r w:rsidR="007A67D7">
          <w:rPr>
            <w:noProof/>
            <w:webHidden/>
          </w:rPr>
          <w:instrText xml:space="preserve"> PAGEREF _Toc324924698 \h </w:instrText>
        </w:r>
        <w:r w:rsidR="007A67D7">
          <w:rPr>
            <w:noProof/>
            <w:webHidden/>
          </w:rPr>
        </w:r>
        <w:r w:rsidR="007A67D7">
          <w:rPr>
            <w:noProof/>
            <w:webHidden/>
          </w:rPr>
          <w:fldChar w:fldCharType="separate"/>
        </w:r>
        <w:r w:rsidR="007A67D7">
          <w:rPr>
            <w:noProof/>
            <w:webHidden/>
          </w:rPr>
          <w:t>16</w:t>
        </w:r>
        <w:r w:rsidR="007A67D7">
          <w:rPr>
            <w:noProof/>
            <w:webHidden/>
          </w:rPr>
          <w:fldChar w:fldCharType="end"/>
        </w:r>
      </w:hyperlink>
    </w:p>
    <w:p w14:paraId="4BD624CC"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699" w:history="1">
        <w:r w:rsidR="007A67D7" w:rsidRPr="0040612F">
          <w:rPr>
            <w:rStyle w:val="Hyperlink"/>
            <w:noProof/>
          </w:rPr>
          <w:t>5.3</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Course Offering</w:t>
        </w:r>
        <w:r w:rsidR="007A67D7">
          <w:rPr>
            <w:noProof/>
            <w:webHidden/>
          </w:rPr>
          <w:tab/>
        </w:r>
        <w:r w:rsidR="007A67D7">
          <w:rPr>
            <w:noProof/>
            <w:webHidden/>
          </w:rPr>
          <w:fldChar w:fldCharType="begin"/>
        </w:r>
        <w:r w:rsidR="007A67D7">
          <w:rPr>
            <w:noProof/>
            <w:webHidden/>
          </w:rPr>
          <w:instrText xml:space="preserve"> PAGEREF _Toc324924699 \h </w:instrText>
        </w:r>
        <w:r w:rsidR="007A67D7">
          <w:rPr>
            <w:noProof/>
            <w:webHidden/>
          </w:rPr>
        </w:r>
        <w:r w:rsidR="007A67D7">
          <w:rPr>
            <w:noProof/>
            <w:webHidden/>
          </w:rPr>
          <w:fldChar w:fldCharType="separate"/>
        </w:r>
        <w:r w:rsidR="007A67D7">
          <w:rPr>
            <w:noProof/>
            <w:webHidden/>
          </w:rPr>
          <w:t>16</w:t>
        </w:r>
        <w:r w:rsidR="007A67D7">
          <w:rPr>
            <w:noProof/>
            <w:webHidden/>
          </w:rPr>
          <w:fldChar w:fldCharType="end"/>
        </w:r>
      </w:hyperlink>
    </w:p>
    <w:p w14:paraId="714E7468"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700" w:history="1">
        <w:r w:rsidR="007A67D7" w:rsidRPr="0040612F">
          <w:rPr>
            <w:rStyle w:val="Hyperlink"/>
            <w:noProof/>
          </w:rPr>
          <w:t>5.4</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School Code</w:t>
        </w:r>
        <w:r w:rsidR="007A67D7">
          <w:rPr>
            <w:noProof/>
            <w:webHidden/>
          </w:rPr>
          <w:tab/>
        </w:r>
        <w:r w:rsidR="007A67D7">
          <w:rPr>
            <w:noProof/>
            <w:webHidden/>
          </w:rPr>
          <w:fldChar w:fldCharType="begin"/>
        </w:r>
        <w:r w:rsidR="007A67D7">
          <w:rPr>
            <w:noProof/>
            <w:webHidden/>
          </w:rPr>
          <w:instrText xml:space="preserve"> PAGEREF _Toc324924700 \h </w:instrText>
        </w:r>
        <w:r w:rsidR="007A67D7">
          <w:rPr>
            <w:noProof/>
            <w:webHidden/>
          </w:rPr>
        </w:r>
        <w:r w:rsidR="007A67D7">
          <w:rPr>
            <w:noProof/>
            <w:webHidden/>
          </w:rPr>
          <w:fldChar w:fldCharType="separate"/>
        </w:r>
        <w:r w:rsidR="007A67D7">
          <w:rPr>
            <w:noProof/>
            <w:webHidden/>
          </w:rPr>
          <w:t>17</w:t>
        </w:r>
        <w:r w:rsidR="007A67D7">
          <w:rPr>
            <w:noProof/>
            <w:webHidden/>
          </w:rPr>
          <w:fldChar w:fldCharType="end"/>
        </w:r>
      </w:hyperlink>
    </w:p>
    <w:p w14:paraId="69D4B2DD"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701" w:history="1">
        <w:r w:rsidR="007A67D7" w:rsidRPr="0040612F">
          <w:rPr>
            <w:rStyle w:val="Hyperlink"/>
            <w:noProof/>
          </w:rPr>
          <w:t>5.5</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School Year</w:t>
        </w:r>
        <w:r w:rsidR="007A67D7">
          <w:rPr>
            <w:noProof/>
            <w:webHidden/>
          </w:rPr>
          <w:tab/>
        </w:r>
        <w:r w:rsidR="007A67D7">
          <w:rPr>
            <w:noProof/>
            <w:webHidden/>
          </w:rPr>
          <w:fldChar w:fldCharType="begin"/>
        </w:r>
        <w:r w:rsidR="007A67D7">
          <w:rPr>
            <w:noProof/>
            <w:webHidden/>
          </w:rPr>
          <w:instrText xml:space="preserve"> PAGEREF _Toc324924701 \h </w:instrText>
        </w:r>
        <w:r w:rsidR="007A67D7">
          <w:rPr>
            <w:noProof/>
            <w:webHidden/>
          </w:rPr>
        </w:r>
        <w:r w:rsidR="007A67D7">
          <w:rPr>
            <w:noProof/>
            <w:webHidden/>
          </w:rPr>
          <w:fldChar w:fldCharType="separate"/>
        </w:r>
        <w:r w:rsidR="007A67D7">
          <w:rPr>
            <w:noProof/>
            <w:webHidden/>
          </w:rPr>
          <w:t>17</w:t>
        </w:r>
        <w:r w:rsidR="007A67D7">
          <w:rPr>
            <w:noProof/>
            <w:webHidden/>
          </w:rPr>
          <w:fldChar w:fldCharType="end"/>
        </w:r>
      </w:hyperlink>
    </w:p>
    <w:p w14:paraId="1FDEB682"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702" w:history="1">
        <w:r w:rsidR="007A67D7" w:rsidRPr="0040612F">
          <w:rPr>
            <w:rStyle w:val="Hyperlink"/>
            <w:noProof/>
          </w:rPr>
          <w:t>5.6</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Section Term</w:t>
        </w:r>
        <w:r w:rsidR="007A67D7">
          <w:rPr>
            <w:noProof/>
            <w:webHidden/>
          </w:rPr>
          <w:tab/>
        </w:r>
        <w:r w:rsidR="007A67D7">
          <w:rPr>
            <w:noProof/>
            <w:webHidden/>
          </w:rPr>
          <w:fldChar w:fldCharType="begin"/>
        </w:r>
        <w:r w:rsidR="007A67D7">
          <w:rPr>
            <w:noProof/>
            <w:webHidden/>
          </w:rPr>
          <w:instrText xml:space="preserve"> PAGEREF _Toc324924702 \h </w:instrText>
        </w:r>
        <w:r w:rsidR="007A67D7">
          <w:rPr>
            <w:noProof/>
            <w:webHidden/>
          </w:rPr>
        </w:r>
        <w:r w:rsidR="007A67D7">
          <w:rPr>
            <w:noProof/>
            <w:webHidden/>
          </w:rPr>
          <w:fldChar w:fldCharType="separate"/>
        </w:r>
        <w:r w:rsidR="007A67D7">
          <w:rPr>
            <w:noProof/>
            <w:webHidden/>
          </w:rPr>
          <w:t>17</w:t>
        </w:r>
        <w:r w:rsidR="007A67D7">
          <w:rPr>
            <w:noProof/>
            <w:webHidden/>
          </w:rPr>
          <w:fldChar w:fldCharType="end"/>
        </w:r>
      </w:hyperlink>
    </w:p>
    <w:p w14:paraId="3E0C541F"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703" w:history="1">
        <w:r w:rsidR="007A67D7" w:rsidRPr="0040612F">
          <w:rPr>
            <w:rStyle w:val="Hyperlink"/>
            <w:noProof/>
          </w:rPr>
          <w:t>5.7</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Local Section ID</w:t>
        </w:r>
        <w:r w:rsidR="007A67D7">
          <w:rPr>
            <w:noProof/>
            <w:webHidden/>
          </w:rPr>
          <w:tab/>
        </w:r>
        <w:r w:rsidR="007A67D7">
          <w:rPr>
            <w:noProof/>
            <w:webHidden/>
          </w:rPr>
          <w:fldChar w:fldCharType="begin"/>
        </w:r>
        <w:r w:rsidR="007A67D7">
          <w:rPr>
            <w:noProof/>
            <w:webHidden/>
          </w:rPr>
          <w:instrText xml:space="preserve"> PAGEREF _Toc324924703 \h </w:instrText>
        </w:r>
        <w:r w:rsidR="007A67D7">
          <w:rPr>
            <w:noProof/>
            <w:webHidden/>
          </w:rPr>
        </w:r>
        <w:r w:rsidR="007A67D7">
          <w:rPr>
            <w:noProof/>
            <w:webHidden/>
          </w:rPr>
          <w:fldChar w:fldCharType="separate"/>
        </w:r>
        <w:r w:rsidR="007A67D7">
          <w:rPr>
            <w:noProof/>
            <w:webHidden/>
          </w:rPr>
          <w:t>18</w:t>
        </w:r>
        <w:r w:rsidR="007A67D7">
          <w:rPr>
            <w:noProof/>
            <w:webHidden/>
          </w:rPr>
          <w:fldChar w:fldCharType="end"/>
        </w:r>
      </w:hyperlink>
    </w:p>
    <w:p w14:paraId="7A03FA42"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704" w:history="1">
        <w:r w:rsidR="007A67D7" w:rsidRPr="0040612F">
          <w:rPr>
            <w:rStyle w:val="Hyperlink"/>
            <w:noProof/>
          </w:rPr>
          <w:t>5.8</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Primary Delivery Method</w:t>
        </w:r>
        <w:r w:rsidR="007A67D7">
          <w:rPr>
            <w:noProof/>
            <w:webHidden/>
          </w:rPr>
          <w:tab/>
        </w:r>
        <w:r w:rsidR="007A67D7">
          <w:rPr>
            <w:noProof/>
            <w:webHidden/>
          </w:rPr>
          <w:fldChar w:fldCharType="begin"/>
        </w:r>
        <w:r w:rsidR="007A67D7">
          <w:rPr>
            <w:noProof/>
            <w:webHidden/>
          </w:rPr>
          <w:instrText xml:space="preserve"> PAGEREF _Toc324924704 \h </w:instrText>
        </w:r>
        <w:r w:rsidR="007A67D7">
          <w:rPr>
            <w:noProof/>
            <w:webHidden/>
          </w:rPr>
        </w:r>
        <w:r w:rsidR="007A67D7">
          <w:rPr>
            <w:noProof/>
            <w:webHidden/>
          </w:rPr>
          <w:fldChar w:fldCharType="separate"/>
        </w:r>
        <w:r w:rsidR="007A67D7">
          <w:rPr>
            <w:noProof/>
            <w:webHidden/>
          </w:rPr>
          <w:t>18</w:t>
        </w:r>
        <w:r w:rsidR="007A67D7">
          <w:rPr>
            <w:noProof/>
            <w:webHidden/>
          </w:rPr>
          <w:fldChar w:fldCharType="end"/>
        </w:r>
      </w:hyperlink>
    </w:p>
    <w:p w14:paraId="05A49D62"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705" w:history="1">
        <w:r w:rsidR="007A67D7" w:rsidRPr="0040612F">
          <w:rPr>
            <w:rStyle w:val="Hyperlink"/>
            <w:noProof/>
          </w:rPr>
          <w:t>5.9</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Delivery Schedule</w:t>
        </w:r>
        <w:r w:rsidR="007A67D7">
          <w:rPr>
            <w:noProof/>
            <w:webHidden/>
          </w:rPr>
          <w:tab/>
        </w:r>
        <w:r w:rsidR="007A67D7">
          <w:rPr>
            <w:noProof/>
            <w:webHidden/>
          </w:rPr>
          <w:fldChar w:fldCharType="begin"/>
        </w:r>
        <w:r w:rsidR="007A67D7">
          <w:rPr>
            <w:noProof/>
            <w:webHidden/>
          </w:rPr>
          <w:instrText xml:space="preserve"> PAGEREF _Toc324924705 \h </w:instrText>
        </w:r>
        <w:r w:rsidR="007A67D7">
          <w:rPr>
            <w:noProof/>
            <w:webHidden/>
          </w:rPr>
        </w:r>
        <w:r w:rsidR="007A67D7">
          <w:rPr>
            <w:noProof/>
            <w:webHidden/>
          </w:rPr>
          <w:fldChar w:fldCharType="separate"/>
        </w:r>
        <w:r w:rsidR="007A67D7">
          <w:rPr>
            <w:noProof/>
            <w:webHidden/>
          </w:rPr>
          <w:t>19</w:t>
        </w:r>
        <w:r w:rsidR="007A67D7">
          <w:rPr>
            <w:noProof/>
            <w:webHidden/>
          </w:rPr>
          <w:fldChar w:fldCharType="end"/>
        </w:r>
      </w:hyperlink>
    </w:p>
    <w:p w14:paraId="17365F31"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06" w:history="1">
        <w:r w:rsidR="007A67D7" w:rsidRPr="0040612F">
          <w:rPr>
            <w:rStyle w:val="Hyperlink"/>
            <w:noProof/>
          </w:rPr>
          <w:t>5.10</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Instructional Language</w:t>
        </w:r>
        <w:r w:rsidR="007A67D7">
          <w:rPr>
            <w:noProof/>
            <w:webHidden/>
          </w:rPr>
          <w:tab/>
        </w:r>
        <w:r w:rsidR="007A67D7">
          <w:rPr>
            <w:noProof/>
            <w:webHidden/>
          </w:rPr>
          <w:fldChar w:fldCharType="begin"/>
        </w:r>
        <w:r w:rsidR="007A67D7">
          <w:rPr>
            <w:noProof/>
            <w:webHidden/>
          </w:rPr>
          <w:instrText xml:space="preserve"> PAGEREF _Toc324924706 \h </w:instrText>
        </w:r>
        <w:r w:rsidR="007A67D7">
          <w:rPr>
            <w:noProof/>
            <w:webHidden/>
          </w:rPr>
        </w:r>
        <w:r w:rsidR="007A67D7">
          <w:rPr>
            <w:noProof/>
            <w:webHidden/>
          </w:rPr>
          <w:fldChar w:fldCharType="separate"/>
        </w:r>
        <w:r w:rsidR="007A67D7">
          <w:rPr>
            <w:noProof/>
            <w:webHidden/>
          </w:rPr>
          <w:t>19</w:t>
        </w:r>
        <w:r w:rsidR="007A67D7">
          <w:rPr>
            <w:noProof/>
            <w:webHidden/>
          </w:rPr>
          <w:fldChar w:fldCharType="end"/>
        </w:r>
      </w:hyperlink>
    </w:p>
    <w:p w14:paraId="1BEEA32F"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07" w:history="1">
        <w:r w:rsidR="007A67D7" w:rsidRPr="0040612F">
          <w:rPr>
            <w:rStyle w:val="Hyperlink"/>
            <w:noProof/>
          </w:rPr>
          <w:t>5.11</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Instructional Minutes</w:t>
        </w:r>
        <w:r w:rsidR="007A67D7">
          <w:rPr>
            <w:noProof/>
            <w:webHidden/>
          </w:rPr>
          <w:tab/>
        </w:r>
        <w:r w:rsidR="007A67D7">
          <w:rPr>
            <w:noProof/>
            <w:webHidden/>
          </w:rPr>
          <w:fldChar w:fldCharType="begin"/>
        </w:r>
        <w:r w:rsidR="007A67D7">
          <w:rPr>
            <w:noProof/>
            <w:webHidden/>
          </w:rPr>
          <w:instrText xml:space="preserve"> PAGEREF _Toc324924707 \h </w:instrText>
        </w:r>
        <w:r w:rsidR="007A67D7">
          <w:rPr>
            <w:noProof/>
            <w:webHidden/>
          </w:rPr>
        </w:r>
        <w:r w:rsidR="007A67D7">
          <w:rPr>
            <w:noProof/>
            <w:webHidden/>
          </w:rPr>
          <w:fldChar w:fldCharType="separate"/>
        </w:r>
        <w:r w:rsidR="007A67D7">
          <w:rPr>
            <w:noProof/>
            <w:webHidden/>
          </w:rPr>
          <w:t>20</w:t>
        </w:r>
        <w:r w:rsidR="007A67D7">
          <w:rPr>
            <w:noProof/>
            <w:webHidden/>
          </w:rPr>
          <w:fldChar w:fldCharType="end"/>
        </w:r>
      </w:hyperlink>
    </w:p>
    <w:p w14:paraId="2CF70762"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08" w:history="1">
        <w:r w:rsidR="007A67D7" w:rsidRPr="0040612F">
          <w:rPr>
            <w:rStyle w:val="Hyperlink"/>
            <w:noProof/>
          </w:rPr>
          <w:t>5.12</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Credits Offered</w:t>
        </w:r>
        <w:r w:rsidR="007A67D7">
          <w:rPr>
            <w:noProof/>
            <w:webHidden/>
          </w:rPr>
          <w:tab/>
        </w:r>
        <w:r w:rsidR="007A67D7">
          <w:rPr>
            <w:noProof/>
            <w:webHidden/>
          </w:rPr>
          <w:fldChar w:fldCharType="begin"/>
        </w:r>
        <w:r w:rsidR="007A67D7">
          <w:rPr>
            <w:noProof/>
            <w:webHidden/>
          </w:rPr>
          <w:instrText xml:space="preserve"> PAGEREF _Toc324924708 \h </w:instrText>
        </w:r>
        <w:r w:rsidR="007A67D7">
          <w:rPr>
            <w:noProof/>
            <w:webHidden/>
          </w:rPr>
        </w:r>
        <w:r w:rsidR="007A67D7">
          <w:rPr>
            <w:noProof/>
            <w:webHidden/>
          </w:rPr>
          <w:fldChar w:fldCharType="separate"/>
        </w:r>
        <w:r w:rsidR="007A67D7">
          <w:rPr>
            <w:noProof/>
            <w:webHidden/>
          </w:rPr>
          <w:t>20</w:t>
        </w:r>
        <w:r w:rsidR="007A67D7">
          <w:rPr>
            <w:noProof/>
            <w:webHidden/>
          </w:rPr>
          <w:fldChar w:fldCharType="end"/>
        </w:r>
      </w:hyperlink>
    </w:p>
    <w:p w14:paraId="1BE3151E"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09" w:history="1">
        <w:r w:rsidR="007A67D7" w:rsidRPr="0040612F">
          <w:rPr>
            <w:rStyle w:val="Hyperlink"/>
            <w:noProof/>
          </w:rPr>
          <w:t>5.13</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Start Date</w:t>
        </w:r>
        <w:r w:rsidR="007A67D7">
          <w:rPr>
            <w:noProof/>
            <w:webHidden/>
          </w:rPr>
          <w:tab/>
        </w:r>
        <w:r w:rsidR="007A67D7">
          <w:rPr>
            <w:noProof/>
            <w:webHidden/>
          </w:rPr>
          <w:fldChar w:fldCharType="begin"/>
        </w:r>
        <w:r w:rsidR="007A67D7">
          <w:rPr>
            <w:noProof/>
            <w:webHidden/>
          </w:rPr>
          <w:instrText xml:space="preserve"> PAGEREF _Toc324924709 \h </w:instrText>
        </w:r>
        <w:r w:rsidR="007A67D7">
          <w:rPr>
            <w:noProof/>
            <w:webHidden/>
          </w:rPr>
        </w:r>
        <w:r w:rsidR="007A67D7">
          <w:rPr>
            <w:noProof/>
            <w:webHidden/>
          </w:rPr>
          <w:fldChar w:fldCharType="separate"/>
        </w:r>
        <w:r w:rsidR="007A67D7">
          <w:rPr>
            <w:noProof/>
            <w:webHidden/>
          </w:rPr>
          <w:t>21</w:t>
        </w:r>
        <w:r w:rsidR="007A67D7">
          <w:rPr>
            <w:noProof/>
            <w:webHidden/>
          </w:rPr>
          <w:fldChar w:fldCharType="end"/>
        </w:r>
      </w:hyperlink>
    </w:p>
    <w:p w14:paraId="71ADE38E"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10" w:history="1">
        <w:r w:rsidR="007A67D7" w:rsidRPr="0040612F">
          <w:rPr>
            <w:rStyle w:val="Hyperlink"/>
            <w:noProof/>
          </w:rPr>
          <w:t>5.14</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End Date</w:t>
        </w:r>
        <w:r w:rsidR="007A67D7">
          <w:rPr>
            <w:noProof/>
            <w:webHidden/>
          </w:rPr>
          <w:tab/>
        </w:r>
        <w:r w:rsidR="007A67D7">
          <w:rPr>
            <w:noProof/>
            <w:webHidden/>
          </w:rPr>
          <w:fldChar w:fldCharType="begin"/>
        </w:r>
        <w:r w:rsidR="007A67D7">
          <w:rPr>
            <w:noProof/>
            <w:webHidden/>
          </w:rPr>
          <w:instrText xml:space="preserve"> PAGEREF _Toc324924710 \h </w:instrText>
        </w:r>
        <w:r w:rsidR="007A67D7">
          <w:rPr>
            <w:noProof/>
            <w:webHidden/>
          </w:rPr>
        </w:r>
        <w:r w:rsidR="007A67D7">
          <w:rPr>
            <w:noProof/>
            <w:webHidden/>
          </w:rPr>
          <w:fldChar w:fldCharType="separate"/>
        </w:r>
        <w:r w:rsidR="007A67D7">
          <w:rPr>
            <w:noProof/>
            <w:webHidden/>
          </w:rPr>
          <w:t>21</w:t>
        </w:r>
        <w:r w:rsidR="007A67D7">
          <w:rPr>
            <w:noProof/>
            <w:webHidden/>
          </w:rPr>
          <w:fldChar w:fldCharType="end"/>
        </w:r>
      </w:hyperlink>
    </w:p>
    <w:p w14:paraId="36FFBF9D"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11" w:history="1">
        <w:r w:rsidR="007A67D7" w:rsidRPr="0040612F">
          <w:rPr>
            <w:rStyle w:val="Hyperlink"/>
            <w:noProof/>
          </w:rPr>
          <w:t>5.15</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Is Deleted</w:t>
        </w:r>
        <w:r w:rsidR="007A67D7">
          <w:rPr>
            <w:noProof/>
            <w:webHidden/>
          </w:rPr>
          <w:tab/>
        </w:r>
        <w:r w:rsidR="007A67D7">
          <w:rPr>
            <w:noProof/>
            <w:webHidden/>
          </w:rPr>
          <w:fldChar w:fldCharType="begin"/>
        </w:r>
        <w:r w:rsidR="007A67D7">
          <w:rPr>
            <w:noProof/>
            <w:webHidden/>
          </w:rPr>
          <w:instrText xml:space="preserve"> PAGEREF _Toc324924711 \h </w:instrText>
        </w:r>
        <w:r w:rsidR="007A67D7">
          <w:rPr>
            <w:noProof/>
            <w:webHidden/>
          </w:rPr>
        </w:r>
        <w:r w:rsidR="007A67D7">
          <w:rPr>
            <w:noProof/>
            <w:webHidden/>
          </w:rPr>
          <w:fldChar w:fldCharType="separate"/>
        </w:r>
        <w:r w:rsidR="007A67D7">
          <w:rPr>
            <w:noProof/>
            <w:webHidden/>
          </w:rPr>
          <w:t>21</w:t>
        </w:r>
        <w:r w:rsidR="007A67D7">
          <w:rPr>
            <w:noProof/>
            <w:webHidden/>
          </w:rPr>
          <w:fldChar w:fldCharType="end"/>
        </w:r>
      </w:hyperlink>
    </w:p>
    <w:p w14:paraId="0C66BBA3" w14:textId="77777777" w:rsidR="007A67D7" w:rsidRDefault="00F04839">
      <w:pPr>
        <w:pStyle w:val="TOC1"/>
        <w:tabs>
          <w:tab w:val="left" w:pos="720"/>
        </w:tabs>
        <w:rPr>
          <w:rFonts w:asciiTheme="minorHAnsi" w:eastAsiaTheme="minorEastAsia" w:hAnsiTheme="minorHAnsi" w:cstheme="minorBidi"/>
          <w:b w:val="0"/>
          <w:bCs w:val="0"/>
          <w:smallCaps w:val="0"/>
          <w:noProof/>
          <w:szCs w:val="22"/>
          <w:lang w:val="en-CA" w:eastAsia="en-CA"/>
        </w:rPr>
      </w:pPr>
      <w:hyperlink w:anchor="_Toc324924712" w:history="1">
        <w:r w:rsidR="007A67D7" w:rsidRPr="0040612F">
          <w:rPr>
            <w:rStyle w:val="Hyperlink"/>
            <w:noProof/>
          </w:rPr>
          <w:t>6.0</w:t>
        </w:r>
        <w:r w:rsidR="007A67D7">
          <w:rPr>
            <w:rFonts w:asciiTheme="minorHAnsi" w:eastAsiaTheme="minorEastAsia" w:hAnsiTheme="minorHAnsi" w:cstheme="minorBidi"/>
            <w:b w:val="0"/>
            <w:bCs w:val="0"/>
            <w:smallCaps w:val="0"/>
            <w:noProof/>
            <w:szCs w:val="22"/>
            <w:lang w:val="en-CA" w:eastAsia="en-CA"/>
          </w:rPr>
          <w:tab/>
        </w:r>
        <w:r w:rsidR="007A67D7" w:rsidRPr="0040612F">
          <w:rPr>
            <w:rStyle w:val="Hyperlink"/>
            <w:noProof/>
          </w:rPr>
          <w:t>Course Enrolment Information</w:t>
        </w:r>
        <w:r w:rsidR="007A67D7">
          <w:rPr>
            <w:noProof/>
            <w:webHidden/>
          </w:rPr>
          <w:tab/>
        </w:r>
        <w:r w:rsidR="007A67D7">
          <w:rPr>
            <w:noProof/>
            <w:webHidden/>
          </w:rPr>
          <w:fldChar w:fldCharType="begin"/>
        </w:r>
        <w:r w:rsidR="007A67D7">
          <w:rPr>
            <w:noProof/>
            <w:webHidden/>
          </w:rPr>
          <w:instrText xml:space="preserve"> PAGEREF _Toc324924712 \h </w:instrText>
        </w:r>
        <w:r w:rsidR="007A67D7">
          <w:rPr>
            <w:noProof/>
            <w:webHidden/>
          </w:rPr>
        </w:r>
        <w:r w:rsidR="007A67D7">
          <w:rPr>
            <w:noProof/>
            <w:webHidden/>
          </w:rPr>
          <w:fldChar w:fldCharType="separate"/>
        </w:r>
        <w:r w:rsidR="007A67D7">
          <w:rPr>
            <w:noProof/>
            <w:webHidden/>
          </w:rPr>
          <w:t>22</w:t>
        </w:r>
        <w:r w:rsidR="007A67D7">
          <w:rPr>
            <w:noProof/>
            <w:webHidden/>
          </w:rPr>
          <w:fldChar w:fldCharType="end"/>
        </w:r>
      </w:hyperlink>
    </w:p>
    <w:p w14:paraId="5C390845"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713" w:history="1">
        <w:r w:rsidR="007A67D7" w:rsidRPr="0040612F">
          <w:rPr>
            <w:rStyle w:val="Hyperlink"/>
            <w:noProof/>
          </w:rPr>
          <w:t>6.1</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Course Enrolment Reference Id</w:t>
        </w:r>
        <w:r w:rsidR="007A67D7">
          <w:rPr>
            <w:noProof/>
            <w:webHidden/>
          </w:rPr>
          <w:tab/>
        </w:r>
        <w:r w:rsidR="007A67D7">
          <w:rPr>
            <w:noProof/>
            <w:webHidden/>
          </w:rPr>
          <w:fldChar w:fldCharType="begin"/>
        </w:r>
        <w:r w:rsidR="007A67D7">
          <w:rPr>
            <w:noProof/>
            <w:webHidden/>
          </w:rPr>
          <w:instrText xml:space="preserve"> PAGEREF _Toc324924713 \h </w:instrText>
        </w:r>
        <w:r w:rsidR="007A67D7">
          <w:rPr>
            <w:noProof/>
            <w:webHidden/>
          </w:rPr>
        </w:r>
        <w:r w:rsidR="007A67D7">
          <w:rPr>
            <w:noProof/>
            <w:webHidden/>
          </w:rPr>
          <w:fldChar w:fldCharType="separate"/>
        </w:r>
        <w:r w:rsidR="007A67D7">
          <w:rPr>
            <w:noProof/>
            <w:webHidden/>
          </w:rPr>
          <w:t>23</w:t>
        </w:r>
        <w:r w:rsidR="007A67D7">
          <w:rPr>
            <w:noProof/>
            <w:webHidden/>
          </w:rPr>
          <w:fldChar w:fldCharType="end"/>
        </w:r>
      </w:hyperlink>
    </w:p>
    <w:p w14:paraId="12FF37C7"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714" w:history="1">
        <w:r w:rsidR="007A67D7" w:rsidRPr="0040612F">
          <w:rPr>
            <w:rStyle w:val="Hyperlink"/>
            <w:noProof/>
          </w:rPr>
          <w:t>6.2</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State Province ID</w:t>
        </w:r>
        <w:r w:rsidR="007A67D7">
          <w:rPr>
            <w:noProof/>
            <w:webHidden/>
          </w:rPr>
          <w:tab/>
        </w:r>
        <w:r w:rsidR="007A67D7">
          <w:rPr>
            <w:noProof/>
            <w:webHidden/>
          </w:rPr>
          <w:fldChar w:fldCharType="begin"/>
        </w:r>
        <w:r w:rsidR="007A67D7">
          <w:rPr>
            <w:noProof/>
            <w:webHidden/>
          </w:rPr>
          <w:instrText xml:space="preserve"> PAGEREF _Toc324924714 \h </w:instrText>
        </w:r>
        <w:r w:rsidR="007A67D7">
          <w:rPr>
            <w:noProof/>
            <w:webHidden/>
          </w:rPr>
        </w:r>
        <w:r w:rsidR="007A67D7">
          <w:rPr>
            <w:noProof/>
            <w:webHidden/>
          </w:rPr>
          <w:fldChar w:fldCharType="separate"/>
        </w:r>
        <w:r w:rsidR="007A67D7">
          <w:rPr>
            <w:noProof/>
            <w:webHidden/>
          </w:rPr>
          <w:t>23</w:t>
        </w:r>
        <w:r w:rsidR="007A67D7">
          <w:rPr>
            <w:noProof/>
            <w:webHidden/>
          </w:rPr>
          <w:fldChar w:fldCharType="end"/>
        </w:r>
      </w:hyperlink>
    </w:p>
    <w:p w14:paraId="640B98AB"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715" w:history="1">
        <w:r w:rsidR="007A67D7" w:rsidRPr="0040612F">
          <w:rPr>
            <w:rStyle w:val="Hyperlink"/>
            <w:noProof/>
          </w:rPr>
          <w:t>6.3</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Course Code</w:t>
        </w:r>
        <w:r w:rsidR="007A67D7">
          <w:rPr>
            <w:noProof/>
            <w:webHidden/>
          </w:rPr>
          <w:tab/>
        </w:r>
        <w:r w:rsidR="007A67D7">
          <w:rPr>
            <w:noProof/>
            <w:webHidden/>
          </w:rPr>
          <w:fldChar w:fldCharType="begin"/>
        </w:r>
        <w:r w:rsidR="007A67D7">
          <w:rPr>
            <w:noProof/>
            <w:webHidden/>
          </w:rPr>
          <w:instrText xml:space="preserve"> PAGEREF _Toc324924715 \h </w:instrText>
        </w:r>
        <w:r w:rsidR="007A67D7">
          <w:rPr>
            <w:noProof/>
            <w:webHidden/>
          </w:rPr>
        </w:r>
        <w:r w:rsidR="007A67D7">
          <w:rPr>
            <w:noProof/>
            <w:webHidden/>
          </w:rPr>
          <w:fldChar w:fldCharType="separate"/>
        </w:r>
        <w:r w:rsidR="007A67D7">
          <w:rPr>
            <w:noProof/>
            <w:webHidden/>
          </w:rPr>
          <w:t>24</w:t>
        </w:r>
        <w:r w:rsidR="007A67D7">
          <w:rPr>
            <w:noProof/>
            <w:webHidden/>
          </w:rPr>
          <w:fldChar w:fldCharType="end"/>
        </w:r>
      </w:hyperlink>
    </w:p>
    <w:p w14:paraId="2BECCDFC"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716" w:history="1">
        <w:r w:rsidR="007A67D7" w:rsidRPr="0040612F">
          <w:rPr>
            <w:rStyle w:val="Hyperlink"/>
            <w:noProof/>
          </w:rPr>
          <w:t>6.4</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Section Reference Id</w:t>
        </w:r>
        <w:r w:rsidR="007A67D7">
          <w:rPr>
            <w:noProof/>
            <w:webHidden/>
          </w:rPr>
          <w:tab/>
        </w:r>
        <w:r w:rsidR="007A67D7">
          <w:rPr>
            <w:noProof/>
            <w:webHidden/>
          </w:rPr>
          <w:fldChar w:fldCharType="begin"/>
        </w:r>
        <w:r w:rsidR="007A67D7">
          <w:rPr>
            <w:noProof/>
            <w:webHidden/>
          </w:rPr>
          <w:instrText xml:space="preserve"> PAGEREF _Toc324924716 \h </w:instrText>
        </w:r>
        <w:r w:rsidR="007A67D7">
          <w:rPr>
            <w:noProof/>
            <w:webHidden/>
          </w:rPr>
        </w:r>
        <w:r w:rsidR="007A67D7">
          <w:rPr>
            <w:noProof/>
            <w:webHidden/>
          </w:rPr>
          <w:fldChar w:fldCharType="separate"/>
        </w:r>
        <w:r w:rsidR="007A67D7">
          <w:rPr>
            <w:noProof/>
            <w:webHidden/>
          </w:rPr>
          <w:t>24</w:t>
        </w:r>
        <w:r w:rsidR="007A67D7">
          <w:rPr>
            <w:noProof/>
            <w:webHidden/>
          </w:rPr>
          <w:fldChar w:fldCharType="end"/>
        </w:r>
      </w:hyperlink>
    </w:p>
    <w:p w14:paraId="36A70BAC"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717" w:history="1">
        <w:r w:rsidR="007A67D7" w:rsidRPr="0040612F">
          <w:rPr>
            <w:rStyle w:val="Hyperlink"/>
            <w:noProof/>
          </w:rPr>
          <w:t>6.5</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Student School Enrolment Reference Id</w:t>
        </w:r>
        <w:r w:rsidR="007A67D7">
          <w:rPr>
            <w:noProof/>
            <w:webHidden/>
          </w:rPr>
          <w:tab/>
        </w:r>
        <w:r w:rsidR="007A67D7">
          <w:rPr>
            <w:noProof/>
            <w:webHidden/>
          </w:rPr>
          <w:fldChar w:fldCharType="begin"/>
        </w:r>
        <w:r w:rsidR="007A67D7">
          <w:rPr>
            <w:noProof/>
            <w:webHidden/>
          </w:rPr>
          <w:instrText xml:space="preserve"> PAGEREF _Toc324924717 \h </w:instrText>
        </w:r>
        <w:r w:rsidR="007A67D7">
          <w:rPr>
            <w:noProof/>
            <w:webHidden/>
          </w:rPr>
        </w:r>
        <w:r w:rsidR="007A67D7">
          <w:rPr>
            <w:noProof/>
            <w:webHidden/>
          </w:rPr>
          <w:fldChar w:fldCharType="separate"/>
        </w:r>
        <w:r w:rsidR="007A67D7">
          <w:rPr>
            <w:noProof/>
            <w:webHidden/>
          </w:rPr>
          <w:t>24</w:t>
        </w:r>
        <w:r w:rsidR="007A67D7">
          <w:rPr>
            <w:noProof/>
            <w:webHidden/>
          </w:rPr>
          <w:fldChar w:fldCharType="end"/>
        </w:r>
      </w:hyperlink>
    </w:p>
    <w:p w14:paraId="41779821"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718" w:history="1">
        <w:r w:rsidR="007A67D7" w:rsidRPr="0040612F">
          <w:rPr>
            <w:rStyle w:val="Hyperlink"/>
            <w:noProof/>
          </w:rPr>
          <w:t>6.6</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Course Enrolment Status</w:t>
        </w:r>
        <w:r w:rsidR="007A67D7">
          <w:rPr>
            <w:noProof/>
            <w:webHidden/>
          </w:rPr>
          <w:tab/>
        </w:r>
        <w:r w:rsidR="007A67D7">
          <w:rPr>
            <w:noProof/>
            <w:webHidden/>
          </w:rPr>
          <w:fldChar w:fldCharType="begin"/>
        </w:r>
        <w:r w:rsidR="007A67D7">
          <w:rPr>
            <w:noProof/>
            <w:webHidden/>
          </w:rPr>
          <w:instrText xml:space="preserve"> PAGEREF _Toc324924718 \h </w:instrText>
        </w:r>
        <w:r w:rsidR="007A67D7">
          <w:rPr>
            <w:noProof/>
            <w:webHidden/>
          </w:rPr>
        </w:r>
        <w:r w:rsidR="007A67D7">
          <w:rPr>
            <w:noProof/>
            <w:webHidden/>
          </w:rPr>
          <w:fldChar w:fldCharType="separate"/>
        </w:r>
        <w:r w:rsidR="007A67D7">
          <w:rPr>
            <w:noProof/>
            <w:webHidden/>
          </w:rPr>
          <w:t>24</w:t>
        </w:r>
        <w:r w:rsidR="007A67D7">
          <w:rPr>
            <w:noProof/>
            <w:webHidden/>
          </w:rPr>
          <w:fldChar w:fldCharType="end"/>
        </w:r>
      </w:hyperlink>
    </w:p>
    <w:p w14:paraId="2414113E"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719" w:history="1">
        <w:r w:rsidR="007A67D7" w:rsidRPr="0040612F">
          <w:rPr>
            <w:rStyle w:val="Hyperlink"/>
            <w:noProof/>
          </w:rPr>
          <w:t>6.7</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Credits Attempted</w:t>
        </w:r>
        <w:r w:rsidR="007A67D7">
          <w:rPr>
            <w:noProof/>
            <w:webHidden/>
          </w:rPr>
          <w:tab/>
        </w:r>
        <w:r w:rsidR="007A67D7">
          <w:rPr>
            <w:noProof/>
            <w:webHidden/>
          </w:rPr>
          <w:fldChar w:fldCharType="begin"/>
        </w:r>
        <w:r w:rsidR="007A67D7">
          <w:rPr>
            <w:noProof/>
            <w:webHidden/>
          </w:rPr>
          <w:instrText xml:space="preserve"> PAGEREF _Toc324924719 \h </w:instrText>
        </w:r>
        <w:r w:rsidR="007A67D7">
          <w:rPr>
            <w:noProof/>
            <w:webHidden/>
          </w:rPr>
        </w:r>
        <w:r w:rsidR="007A67D7">
          <w:rPr>
            <w:noProof/>
            <w:webHidden/>
          </w:rPr>
          <w:fldChar w:fldCharType="separate"/>
        </w:r>
        <w:r w:rsidR="007A67D7">
          <w:rPr>
            <w:noProof/>
            <w:webHidden/>
          </w:rPr>
          <w:t>25</w:t>
        </w:r>
        <w:r w:rsidR="007A67D7">
          <w:rPr>
            <w:noProof/>
            <w:webHidden/>
          </w:rPr>
          <w:fldChar w:fldCharType="end"/>
        </w:r>
      </w:hyperlink>
    </w:p>
    <w:p w14:paraId="30E6368A"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720" w:history="1">
        <w:r w:rsidR="007A67D7" w:rsidRPr="0040612F">
          <w:rPr>
            <w:rStyle w:val="Hyperlink"/>
            <w:noProof/>
          </w:rPr>
          <w:t>6.8</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Entry Date</w:t>
        </w:r>
        <w:r w:rsidR="007A67D7">
          <w:rPr>
            <w:noProof/>
            <w:webHidden/>
          </w:rPr>
          <w:tab/>
        </w:r>
        <w:r w:rsidR="007A67D7">
          <w:rPr>
            <w:noProof/>
            <w:webHidden/>
          </w:rPr>
          <w:fldChar w:fldCharType="begin"/>
        </w:r>
        <w:r w:rsidR="007A67D7">
          <w:rPr>
            <w:noProof/>
            <w:webHidden/>
          </w:rPr>
          <w:instrText xml:space="preserve"> PAGEREF _Toc324924720 \h </w:instrText>
        </w:r>
        <w:r w:rsidR="007A67D7">
          <w:rPr>
            <w:noProof/>
            <w:webHidden/>
          </w:rPr>
        </w:r>
        <w:r w:rsidR="007A67D7">
          <w:rPr>
            <w:noProof/>
            <w:webHidden/>
          </w:rPr>
          <w:fldChar w:fldCharType="separate"/>
        </w:r>
        <w:r w:rsidR="007A67D7">
          <w:rPr>
            <w:noProof/>
            <w:webHidden/>
          </w:rPr>
          <w:t>25</w:t>
        </w:r>
        <w:r w:rsidR="007A67D7">
          <w:rPr>
            <w:noProof/>
            <w:webHidden/>
          </w:rPr>
          <w:fldChar w:fldCharType="end"/>
        </w:r>
      </w:hyperlink>
    </w:p>
    <w:p w14:paraId="0AC71CC2"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721" w:history="1">
        <w:r w:rsidR="007A67D7" w:rsidRPr="0040612F">
          <w:rPr>
            <w:rStyle w:val="Hyperlink"/>
            <w:noProof/>
          </w:rPr>
          <w:t>6.9</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Exit Date</w:t>
        </w:r>
        <w:r w:rsidR="007A67D7">
          <w:rPr>
            <w:noProof/>
            <w:webHidden/>
          </w:rPr>
          <w:tab/>
        </w:r>
        <w:r w:rsidR="007A67D7">
          <w:rPr>
            <w:noProof/>
            <w:webHidden/>
          </w:rPr>
          <w:fldChar w:fldCharType="begin"/>
        </w:r>
        <w:r w:rsidR="007A67D7">
          <w:rPr>
            <w:noProof/>
            <w:webHidden/>
          </w:rPr>
          <w:instrText xml:space="preserve"> PAGEREF _Toc324924721 \h </w:instrText>
        </w:r>
        <w:r w:rsidR="007A67D7">
          <w:rPr>
            <w:noProof/>
            <w:webHidden/>
          </w:rPr>
        </w:r>
        <w:r w:rsidR="007A67D7">
          <w:rPr>
            <w:noProof/>
            <w:webHidden/>
          </w:rPr>
          <w:fldChar w:fldCharType="separate"/>
        </w:r>
        <w:r w:rsidR="007A67D7">
          <w:rPr>
            <w:noProof/>
            <w:webHidden/>
          </w:rPr>
          <w:t>25</w:t>
        </w:r>
        <w:r w:rsidR="007A67D7">
          <w:rPr>
            <w:noProof/>
            <w:webHidden/>
          </w:rPr>
          <w:fldChar w:fldCharType="end"/>
        </w:r>
      </w:hyperlink>
    </w:p>
    <w:p w14:paraId="13A7030A"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22" w:history="1">
        <w:r w:rsidR="007A67D7" w:rsidRPr="0040612F">
          <w:rPr>
            <w:rStyle w:val="Hyperlink"/>
            <w:noProof/>
          </w:rPr>
          <w:t>6.10</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Is Deleted</w:t>
        </w:r>
        <w:r w:rsidR="007A67D7">
          <w:rPr>
            <w:noProof/>
            <w:webHidden/>
          </w:rPr>
          <w:tab/>
        </w:r>
        <w:r w:rsidR="007A67D7">
          <w:rPr>
            <w:noProof/>
            <w:webHidden/>
          </w:rPr>
          <w:fldChar w:fldCharType="begin"/>
        </w:r>
        <w:r w:rsidR="007A67D7">
          <w:rPr>
            <w:noProof/>
            <w:webHidden/>
          </w:rPr>
          <w:instrText xml:space="preserve"> PAGEREF _Toc324924722 \h </w:instrText>
        </w:r>
        <w:r w:rsidR="007A67D7">
          <w:rPr>
            <w:noProof/>
            <w:webHidden/>
          </w:rPr>
        </w:r>
        <w:r w:rsidR="007A67D7">
          <w:rPr>
            <w:noProof/>
            <w:webHidden/>
          </w:rPr>
          <w:fldChar w:fldCharType="separate"/>
        </w:r>
        <w:r w:rsidR="007A67D7">
          <w:rPr>
            <w:noProof/>
            <w:webHidden/>
          </w:rPr>
          <w:t>26</w:t>
        </w:r>
        <w:r w:rsidR="007A67D7">
          <w:rPr>
            <w:noProof/>
            <w:webHidden/>
          </w:rPr>
          <w:fldChar w:fldCharType="end"/>
        </w:r>
      </w:hyperlink>
    </w:p>
    <w:p w14:paraId="092C51D4"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23" w:history="1">
        <w:r w:rsidR="007A67D7" w:rsidRPr="0040612F">
          <w:rPr>
            <w:rStyle w:val="Hyperlink"/>
            <w:noProof/>
          </w:rPr>
          <w:t>6.11</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Course Enrolment Mark</w:t>
        </w:r>
        <w:r w:rsidR="007A67D7">
          <w:rPr>
            <w:noProof/>
            <w:webHidden/>
          </w:rPr>
          <w:tab/>
        </w:r>
        <w:r w:rsidR="007A67D7">
          <w:rPr>
            <w:noProof/>
            <w:webHidden/>
          </w:rPr>
          <w:fldChar w:fldCharType="begin"/>
        </w:r>
        <w:r w:rsidR="007A67D7">
          <w:rPr>
            <w:noProof/>
            <w:webHidden/>
          </w:rPr>
          <w:instrText xml:space="preserve"> PAGEREF _Toc324924723 \h </w:instrText>
        </w:r>
        <w:r w:rsidR="007A67D7">
          <w:rPr>
            <w:noProof/>
            <w:webHidden/>
          </w:rPr>
        </w:r>
        <w:r w:rsidR="007A67D7">
          <w:rPr>
            <w:noProof/>
            <w:webHidden/>
          </w:rPr>
          <w:fldChar w:fldCharType="separate"/>
        </w:r>
        <w:r w:rsidR="007A67D7">
          <w:rPr>
            <w:noProof/>
            <w:webHidden/>
          </w:rPr>
          <w:t>26</w:t>
        </w:r>
        <w:r w:rsidR="007A67D7">
          <w:rPr>
            <w:noProof/>
            <w:webHidden/>
          </w:rPr>
          <w:fldChar w:fldCharType="end"/>
        </w:r>
      </w:hyperlink>
    </w:p>
    <w:p w14:paraId="044BF887"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24" w:history="1">
        <w:r w:rsidR="007A67D7" w:rsidRPr="0040612F">
          <w:rPr>
            <w:rStyle w:val="Hyperlink"/>
            <w:noProof/>
          </w:rPr>
          <w:t>6.12</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Instructional Minutes Received</w:t>
        </w:r>
        <w:r w:rsidR="007A67D7">
          <w:rPr>
            <w:noProof/>
            <w:webHidden/>
          </w:rPr>
          <w:tab/>
        </w:r>
        <w:r w:rsidR="007A67D7">
          <w:rPr>
            <w:noProof/>
            <w:webHidden/>
          </w:rPr>
          <w:fldChar w:fldCharType="begin"/>
        </w:r>
        <w:r w:rsidR="007A67D7">
          <w:rPr>
            <w:noProof/>
            <w:webHidden/>
          </w:rPr>
          <w:instrText xml:space="preserve"> PAGEREF _Toc324924724 \h </w:instrText>
        </w:r>
        <w:r w:rsidR="007A67D7">
          <w:rPr>
            <w:noProof/>
            <w:webHidden/>
          </w:rPr>
        </w:r>
        <w:r w:rsidR="007A67D7">
          <w:rPr>
            <w:noProof/>
            <w:webHidden/>
          </w:rPr>
          <w:fldChar w:fldCharType="separate"/>
        </w:r>
        <w:r w:rsidR="007A67D7">
          <w:rPr>
            <w:noProof/>
            <w:webHidden/>
          </w:rPr>
          <w:t>26</w:t>
        </w:r>
        <w:r w:rsidR="007A67D7">
          <w:rPr>
            <w:noProof/>
            <w:webHidden/>
          </w:rPr>
          <w:fldChar w:fldCharType="end"/>
        </w:r>
      </w:hyperlink>
    </w:p>
    <w:p w14:paraId="718A0398"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25" w:history="1">
        <w:r w:rsidR="007A67D7" w:rsidRPr="0040612F">
          <w:rPr>
            <w:rStyle w:val="Hyperlink"/>
            <w:noProof/>
          </w:rPr>
          <w:t>6.13</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Is Funding Requested</w:t>
        </w:r>
        <w:r w:rsidR="007A67D7">
          <w:rPr>
            <w:noProof/>
            <w:webHidden/>
          </w:rPr>
          <w:tab/>
        </w:r>
        <w:r w:rsidR="007A67D7">
          <w:rPr>
            <w:noProof/>
            <w:webHidden/>
          </w:rPr>
          <w:fldChar w:fldCharType="begin"/>
        </w:r>
        <w:r w:rsidR="007A67D7">
          <w:rPr>
            <w:noProof/>
            <w:webHidden/>
          </w:rPr>
          <w:instrText xml:space="preserve"> PAGEREF _Toc324924725 \h </w:instrText>
        </w:r>
        <w:r w:rsidR="007A67D7">
          <w:rPr>
            <w:noProof/>
            <w:webHidden/>
          </w:rPr>
        </w:r>
        <w:r w:rsidR="007A67D7">
          <w:rPr>
            <w:noProof/>
            <w:webHidden/>
          </w:rPr>
          <w:fldChar w:fldCharType="separate"/>
        </w:r>
        <w:r w:rsidR="007A67D7">
          <w:rPr>
            <w:noProof/>
            <w:webHidden/>
          </w:rPr>
          <w:t>27</w:t>
        </w:r>
        <w:r w:rsidR="007A67D7">
          <w:rPr>
            <w:noProof/>
            <w:webHidden/>
          </w:rPr>
          <w:fldChar w:fldCharType="end"/>
        </w:r>
      </w:hyperlink>
    </w:p>
    <w:p w14:paraId="56B8D308"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26" w:history="1">
        <w:r w:rsidR="007A67D7" w:rsidRPr="0040612F">
          <w:rPr>
            <w:rStyle w:val="Hyperlink"/>
            <w:noProof/>
          </w:rPr>
          <w:t>6.14</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Is External Credential Eligible</w:t>
        </w:r>
        <w:r w:rsidR="007A67D7">
          <w:rPr>
            <w:noProof/>
            <w:webHidden/>
          </w:rPr>
          <w:tab/>
        </w:r>
        <w:r w:rsidR="007A67D7">
          <w:rPr>
            <w:noProof/>
            <w:webHidden/>
          </w:rPr>
          <w:fldChar w:fldCharType="begin"/>
        </w:r>
        <w:r w:rsidR="007A67D7">
          <w:rPr>
            <w:noProof/>
            <w:webHidden/>
          </w:rPr>
          <w:instrText xml:space="preserve"> PAGEREF _Toc324924726 \h </w:instrText>
        </w:r>
        <w:r w:rsidR="007A67D7">
          <w:rPr>
            <w:noProof/>
            <w:webHidden/>
          </w:rPr>
        </w:r>
        <w:r w:rsidR="007A67D7">
          <w:rPr>
            <w:noProof/>
            <w:webHidden/>
          </w:rPr>
          <w:fldChar w:fldCharType="separate"/>
        </w:r>
        <w:r w:rsidR="007A67D7">
          <w:rPr>
            <w:noProof/>
            <w:webHidden/>
          </w:rPr>
          <w:t>27</w:t>
        </w:r>
        <w:r w:rsidR="007A67D7">
          <w:rPr>
            <w:noProof/>
            <w:webHidden/>
          </w:rPr>
          <w:fldChar w:fldCharType="end"/>
        </w:r>
      </w:hyperlink>
    </w:p>
    <w:p w14:paraId="0B84BAA4" w14:textId="77777777" w:rsidR="007A67D7" w:rsidRDefault="00F04839">
      <w:pPr>
        <w:pStyle w:val="TOC1"/>
        <w:tabs>
          <w:tab w:val="left" w:pos="720"/>
        </w:tabs>
        <w:rPr>
          <w:rFonts w:asciiTheme="minorHAnsi" w:eastAsiaTheme="minorEastAsia" w:hAnsiTheme="minorHAnsi" w:cstheme="minorBidi"/>
          <w:b w:val="0"/>
          <w:bCs w:val="0"/>
          <w:smallCaps w:val="0"/>
          <w:noProof/>
          <w:szCs w:val="22"/>
          <w:lang w:val="en-CA" w:eastAsia="en-CA"/>
        </w:rPr>
      </w:pPr>
      <w:hyperlink w:anchor="_Toc324924727" w:history="1">
        <w:r w:rsidR="007A67D7" w:rsidRPr="0040612F">
          <w:rPr>
            <w:rStyle w:val="Hyperlink"/>
            <w:noProof/>
          </w:rPr>
          <w:t>7.0</w:t>
        </w:r>
        <w:r w:rsidR="007A67D7">
          <w:rPr>
            <w:rFonts w:asciiTheme="minorHAnsi" w:eastAsiaTheme="minorEastAsia" w:hAnsiTheme="minorHAnsi" w:cstheme="minorBidi"/>
            <w:b w:val="0"/>
            <w:bCs w:val="0"/>
            <w:smallCaps w:val="0"/>
            <w:noProof/>
            <w:szCs w:val="22"/>
            <w:lang w:val="en-CA" w:eastAsia="en-CA"/>
          </w:rPr>
          <w:tab/>
        </w:r>
        <w:r w:rsidR="007A67D7" w:rsidRPr="0040612F">
          <w:rPr>
            <w:rStyle w:val="Hyperlink"/>
            <w:noProof/>
          </w:rPr>
          <w:t>Course Enrolment Mark Information</w:t>
        </w:r>
        <w:r w:rsidR="007A67D7">
          <w:rPr>
            <w:noProof/>
            <w:webHidden/>
          </w:rPr>
          <w:tab/>
        </w:r>
        <w:r w:rsidR="007A67D7">
          <w:rPr>
            <w:noProof/>
            <w:webHidden/>
          </w:rPr>
          <w:fldChar w:fldCharType="begin"/>
        </w:r>
        <w:r w:rsidR="007A67D7">
          <w:rPr>
            <w:noProof/>
            <w:webHidden/>
          </w:rPr>
          <w:instrText xml:space="preserve"> PAGEREF _Toc324924727 \h </w:instrText>
        </w:r>
        <w:r w:rsidR="007A67D7">
          <w:rPr>
            <w:noProof/>
            <w:webHidden/>
          </w:rPr>
        </w:r>
        <w:r w:rsidR="007A67D7">
          <w:rPr>
            <w:noProof/>
            <w:webHidden/>
          </w:rPr>
          <w:fldChar w:fldCharType="separate"/>
        </w:r>
        <w:r w:rsidR="007A67D7">
          <w:rPr>
            <w:noProof/>
            <w:webHidden/>
          </w:rPr>
          <w:t>28</w:t>
        </w:r>
        <w:r w:rsidR="007A67D7">
          <w:rPr>
            <w:noProof/>
            <w:webHidden/>
          </w:rPr>
          <w:fldChar w:fldCharType="end"/>
        </w:r>
      </w:hyperlink>
    </w:p>
    <w:p w14:paraId="7DF8EC28"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728" w:history="1">
        <w:r w:rsidR="007A67D7" w:rsidRPr="0040612F">
          <w:rPr>
            <w:rStyle w:val="Hyperlink"/>
            <w:noProof/>
          </w:rPr>
          <w:t>7.1</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Mark Value</w:t>
        </w:r>
        <w:r w:rsidR="007A67D7">
          <w:rPr>
            <w:noProof/>
            <w:webHidden/>
          </w:rPr>
          <w:tab/>
        </w:r>
        <w:r w:rsidR="007A67D7">
          <w:rPr>
            <w:noProof/>
            <w:webHidden/>
          </w:rPr>
          <w:fldChar w:fldCharType="begin"/>
        </w:r>
        <w:r w:rsidR="007A67D7">
          <w:rPr>
            <w:noProof/>
            <w:webHidden/>
          </w:rPr>
          <w:instrText xml:space="preserve"> PAGEREF _Toc324924728 \h </w:instrText>
        </w:r>
        <w:r w:rsidR="007A67D7">
          <w:rPr>
            <w:noProof/>
            <w:webHidden/>
          </w:rPr>
        </w:r>
        <w:r w:rsidR="007A67D7">
          <w:rPr>
            <w:noProof/>
            <w:webHidden/>
          </w:rPr>
          <w:fldChar w:fldCharType="separate"/>
        </w:r>
        <w:r w:rsidR="007A67D7">
          <w:rPr>
            <w:noProof/>
            <w:webHidden/>
          </w:rPr>
          <w:t>29</w:t>
        </w:r>
        <w:r w:rsidR="007A67D7">
          <w:rPr>
            <w:noProof/>
            <w:webHidden/>
          </w:rPr>
          <w:fldChar w:fldCharType="end"/>
        </w:r>
      </w:hyperlink>
    </w:p>
    <w:p w14:paraId="5188BEC7"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729" w:history="1">
        <w:r w:rsidR="007A67D7" w:rsidRPr="0040612F">
          <w:rPr>
            <w:rStyle w:val="Hyperlink"/>
            <w:noProof/>
          </w:rPr>
          <w:t>7.2</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Mark Format</w:t>
        </w:r>
        <w:r w:rsidR="007A67D7">
          <w:rPr>
            <w:noProof/>
            <w:webHidden/>
          </w:rPr>
          <w:tab/>
        </w:r>
        <w:r w:rsidR="007A67D7">
          <w:rPr>
            <w:noProof/>
            <w:webHidden/>
          </w:rPr>
          <w:fldChar w:fldCharType="begin"/>
        </w:r>
        <w:r w:rsidR="007A67D7">
          <w:rPr>
            <w:noProof/>
            <w:webHidden/>
          </w:rPr>
          <w:instrText xml:space="preserve"> PAGEREF _Toc324924729 \h </w:instrText>
        </w:r>
        <w:r w:rsidR="007A67D7">
          <w:rPr>
            <w:noProof/>
            <w:webHidden/>
          </w:rPr>
        </w:r>
        <w:r w:rsidR="007A67D7">
          <w:rPr>
            <w:noProof/>
            <w:webHidden/>
          </w:rPr>
          <w:fldChar w:fldCharType="separate"/>
        </w:r>
        <w:r w:rsidR="007A67D7">
          <w:rPr>
            <w:noProof/>
            <w:webHidden/>
          </w:rPr>
          <w:t>29</w:t>
        </w:r>
        <w:r w:rsidR="007A67D7">
          <w:rPr>
            <w:noProof/>
            <w:webHidden/>
          </w:rPr>
          <w:fldChar w:fldCharType="end"/>
        </w:r>
      </w:hyperlink>
    </w:p>
    <w:p w14:paraId="060BC910"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730" w:history="1">
        <w:r w:rsidR="007A67D7" w:rsidRPr="0040612F">
          <w:rPr>
            <w:rStyle w:val="Hyperlink"/>
            <w:noProof/>
          </w:rPr>
          <w:t>7.3</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Is Mark Approved</w:t>
        </w:r>
        <w:r w:rsidR="007A67D7">
          <w:rPr>
            <w:noProof/>
            <w:webHidden/>
          </w:rPr>
          <w:tab/>
        </w:r>
        <w:r w:rsidR="007A67D7">
          <w:rPr>
            <w:noProof/>
            <w:webHidden/>
          </w:rPr>
          <w:fldChar w:fldCharType="begin"/>
        </w:r>
        <w:r w:rsidR="007A67D7">
          <w:rPr>
            <w:noProof/>
            <w:webHidden/>
          </w:rPr>
          <w:instrText xml:space="preserve"> PAGEREF _Toc324924730 \h </w:instrText>
        </w:r>
        <w:r w:rsidR="007A67D7">
          <w:rPr>
            <w:noProof/>
            <w:webHidden/>
          </w:rPr>
        </w:r>
        <w:r w:rsidR="007A67D7">
          <w:rPr>
            <w:noProof/>
            <w:webHidden/>
          </w:rPr>
          <w:fldChar w:fldCharType="separate"/>
        </w:r>
        <w:r w:rsidR="007A67D7">
          <w:rPr>
            <w:noProof/>
            <w:webHidden/>
          </w:rPr>
          <w:t>29</w:t>
        </w:r>
        <w:r w:rsidR="007A67D7">
          <w:rPr>
            <w:noProof/>
            <w:webHidden/>
          </w:rPr>
          <w:fldChar w:fldCharType="end"/>
        </w:r>
      </w:hyperlink>
    </w:p>
    <w:p w14:paraId="0D2D2C74" w14:textId="77777777" w:rsidR="007A67D7" w:rsidRDefault="00F04839">
      <w:pPr>
        <w:pStyle w:val="TOC1"/>
        <w:tabs>
          <w:tab w:val="left" w:pos="720"/>
        </w:tabs>
        <w:rPr>
          <w:rFonts w:asciiTheme="minorHAnsi" w:eastAsiaTheme="minorEastAsia" w:hAnsiTheme="minorHAnsi" w:cstheme="minorBidi"/>
          <w:b w:val="0"/>
          <w:bCs w:val="0"/>
          <w:smallCaps w:val="0"/>
          <w:noProof/>
          <w:szCs w:val="22"/>
          <w:lang w:val="en-CA" w:eastAsia="en-CA"/>
        </w:rPr>
      </w:pPr>
      <w:hyperlink w:anchor="_Toc324924731" w:history="1">
        <w:r w:rsidR="007A67D7" w:rsidRPr="0040612F">
          <w:rPr>
            <w:rStyle w:val="Hyperlink"/>
            <w:noProof/>
          </w:rPr>
          <w:t>8.0</w:t>
        </w:r>
        <w:r w:rsidR="007A67D7">
          <w:rPr>
            <w:rFonts w:asciiTheme="minorHAnsi" w:eastAsiaTheme="minorEastAsia" w:hAnsiTheme="minorHAnsi" w:cstheme="minorBidi"/>
            <w:b w:val="0"/>
            <w:bCs w:val="0"/>
            <w:smallCaps w:val="0"/>
            <w:noProof/>
            <w:szCs w:val="22"/>
            <w:lang w:val="en-CA" w:eastAsia="en-CA"/>
          </w:rPr>
          <w:tab/>
        </w:r>
        <w:r w:rsidR="007A67D7" w:rsidRPr="0040612F">
          <w:rPr>
            <w:rStyle w:val="Hyperlink"/>
            <w:noProof/>
          </w:rPr>
          <w:t>Evaluated Mark Information</w:t>
        </w:r>
        <w:r w:rsidR="007A67D7">
          <w:rPr>
            <w:noProof/>
            <w:webHidden/>
          </w:rPr>
          <w:tab/>
        </w:r>
        <w:r w:rsidR="007A67D7">
          <w:rPr>
            <w:noProof/>
            <w:webHidden/>
          </w:rPr>
          <w:fldChar w:fldCharType="begin"/>
        </w:r>
        <w:r w:rsidR="007A67D7">
          <w:rPr>
            <w:noProof/>
            <w:webHidden/>
          </w:rPr>
          <w:instrText xml:space="preserve"> PAGEREF _Toc324924731 \h </w:instrText>
        </w:r>
        <w:r w:rsidR="007A67D7">
          <w:rPr>
            <w:noProof/>
            <w:webHidden/>
          </w:rPr>
        </w:r>
        <w:r w:rsidR="007A67D7">
          <w:rPr>
            <w:noProof/>
            <w:webHidden/>
          </w:rPr>
          <w:fldChar w:fldCharType="separate"/>
        </w:r>
        <w:r w:rsidR="007A67D7">
          <w:rPr>
            <w:noProof/>
            <w:webHidden/>
          </w:rPr>
          <w:t>30</w:t>
        </w:r>
        <w:r w:rsidR="007A67D7">
          <w:rPr>
            <w:noProof/>
            <w:webHidden/>
          </w:rPr>
          <w:fldChar w:fldCharType="end"/>
        </w:r>
      </w:hyperlink>
    </w:p>
    <w:p w14:paraId="190F161D"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732" w:history="1">
        <w:r w:rsidR="007A67D7" w:rsidRPr="0040612F">
          <w:rPr>
            <w:rStyle w:val="Hyperlink"/>
            <w:noProof/>
          </w:rPr>
          <w:t>8.1</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Evaluated Mark Reference Id</w:t>
        </w:r>
        <w:r w:rsidR="007A67D7">
          <w:rPr>
            <w:noProof/>
            <w:webHidden/>
          </w:rPr>
          <w:tab/>
        </w:r>
        <w:r w:rsidR="007A67D7">
          <w:rPr>
            <w:noProof/>
            <w:webHidden/>
          </w:rPr>
          <w:fldChar w:fldCharType="begin"/>
        </w:r>
        <w:r w:rsidR="007A67D7">
          <w:rPr>
            <w:noProof/>
            <w:webHidden/>
          </w:rPr>
          <w:instrText xml:space="preserve"> PAGEREF _Toc324924732 \h </w:instrText>
        </w:r>
        <w:r w:rsidR="007A67D7">
          <w:rPr>
            <w:noProof/>
            <w:webHidden/>
          </w:rPr>
        </w:r>
        <w:r w:rsidR="007A67D7">
          <w:rPr>
            <w:noProof/>
            <w:webHidden/>
          </w:rPr>
          <w:fldChar w:fldCharType="separate"/>
        </w:r>
        <w:r w:rsidR="007A67D7">
          <w:rPr>
            <w:noProof/>
            <w:webHidden/>
          </w:rPr>
          <w:t>31</w:t>
        </w:r>
        <w:r w:rsidR="007A67D7">
          <w:rPr>
            <w:noProof/>
            <w:webHidden/>
          </w:rPr>
          <w:fldChar w:fldCharType="end"/>
        </w:r>
      </w:hyperlink>
    </w:p>
    <w:p w14:paraId="72D0244F"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733" w:history="1">
        <w:r w:rsidR="007A67D7" w:rsidRPr="0040612F">
          <w:rPr>
            <w:rStyle w:val="Hyperlink"/>
            <w:noProof/>
          </w:rPr>
          <w:t>8.2</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State Province ID</w:t>
        </w:r>
        <w:r w:rsidR="007A67D7">
          <w:rPr>
            <w:noProof/>
            <w:webHidden/>
          </w:rPr>
          <w:tab/>
        </w:r>
        <w:r w:rsidR="007A67D7">
          <w:rPr>
            <w:noProof/>
            <w:webHidden/>
          </w:rPr>
          <w:fldChar w:fldCharType="begin"/>
        </w:r>
        <w:r w:rsidR="007A67D7">
          <w:rPr>
            <w:noProof/>
            <w:webHidden/>
          </w:rPr>
          <w:instrText xml:space="preserve"> PAGEREF _Toc324924733 \h </w:instrText>
        </w:r>
        <w:r w:rsidR="007A67D7">
          <w:rPr>
            <w:noProof/>
            <w:webHidden/>
          </w:rPr>
        </w:r>
        <w:r w:rsidR="007A67D7">
          <w:rPr>
            <w:noProof/>
            <w:webHidden/>
          </w:rPr>
          <w:fldChar w:fldCharType="separate"/>
        </w:r>
        <w:r w:rsidR="007A67D7">
          <w:rPr>
            <w:noProof/>
            <w:webHidden/>
          </w:rPr>
          <w:t>31</w:t>
        </w:r>
        <w:r w:rsidR="007A67D7">
          <w:rPr>
            <w:noProof/>
            <w:webHidden/>
          </w:rPr>
          <w:fldChar w:fldCharType="end"/>
        </w:r>
      </w:hyperlink>
    </w:p>
    <w:p w14:paraId="360DD95F"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734" w:history="1">
        <w:r w:rsidR="007A67D7" w:rsidRPr="0040612F">
          <w:rPr>
            <w:rStyle w:val="Hyperlink"/>
            <w:noProof/>
          </w:rPr>
          <w:t>8.3</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Course Code</w:t>
        </w:r>
        <w:r w:rsidR="007A67D7">
          <w:rPr>
            <w:noProof/>
            <w:webHidden/>
          </w:rPr>
          <w:tab/>
        </w:r>
        <w:r w:rsidR="007A67D7">
          <w:rPr>
            <w:noProof/>
            <w:webHidden/>
          </w:rPr>
          <w:fldChar w:fldCharType="begin"/>
        </w:r>
        <w:r w:rsidR="007A67D7">
          <w:rPr>
            <w:noProof/>
            <w:webHidden/>
          </w:rPr>
          <w:instrText xml:space="preserve"> PAGEREF _Toc324924734 \h </w:instrText>
        </w:r>
        <w:r w:rsidR="007A67D7">
          <w:rPr>
            <w:noProof/>
            <w:webHidden/>
          </w:rPr>
        </w:r>
        <w:r w:rsidR="007A67D7">
          <w:rPr>
            <w:noProof/>
            <w:webHidden/>
          </w:rPr>
          <w:fldChar w:fldCharType="separate"/>
        </w:r>
        <w:r w:rsidR="007A67D7">
          <w:rPr>
            <w:noProof/>
            <w:webHidden/>
          </w:rPr>
          <w:t>32</w:t>
        </w:r>
        <w:r w:rsidR="007A67D7">
          <w:rPr>
            <w:noProof/>
            <w:webHidden/>
          </w:rPr>
          <w:fldChar w:fldCharType="end"/>
        </w:r>
      </w:hyperlink>
    </w:p>
    <w:p w14:paraId="4C58CFED"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735" w:history="1">
        <w:r w:rsidR="007A67D7" w:rsidRPr="0040612F">
          <w:rPr>
            <w:rStyle w:val="Hyperlink"/>
            <w:noProof/>
          </w:rPr>
          <w:t>8.4</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School Year</w:t>
        </w:r>
        <w:r w:rsidR="007A67D7">
          <w:rPr>
            <w:noProof/>
            <w:webHidden/>
          </w:rPr>
          <w:tab/>
        </w:r>
        <w:r w:rsidR="007A67D7">
          <w:rPr>
            <w:noProof/>
            <w:webHidden/>
          </w:rPr>
          <w:fldChar w:fldCharType="begin"/>
        </w:r>
        <w:r w:rsidR="007A67D7">
          <w:rPr>
            <w:noProof/>
            <w:webHidden/>
          </w:rPr>
          <w:instrText xml:space="preserve"> PAGEREF _Toc324924735 \h </w:instrText>
        </w:r>
        <w:r w:rsidR="007A67D7">
          <w:rPr>
            <w:noProof/>
            <w:webHidden/>
          </w:rPr>
        </w:r>
        <w:r w:rsidR="007A67D7">
          <w:rPr>
            <w:noProof/>
            <w:webHidden/>
          </w:rPr>
          <w:fldChar w:fldCharType="separate"/>
        </w:r>
        <w:r w:rsidR="007A67D7">
          <w:rPr>
            <w:noProof/>
            <w:webHidden/>
          </w:rPr>
          <w:t>32</w:t>
        </w:r>
        <w:r w:rsidR="007A67D7">
          <w:rPr>
            <w:noProof/>
            <w:webHidden/>
          </w:rPr>
          <w:fldChar w:fldCharType="end"/>
        </w:r>
      </w:hyperlink>
    </w:p>
    <w:p w14:paraId="062D9CB4"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736" w:history="1">
        <w:r w:rsidR="007A67D7" w:rsidRPr="0040612F">
          <w:rPr>
            <w:rStyle w:val="Hyperlink"/>
            <w:noProof/>
          </w:rPr>
          <w:t>8.5</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Credits Attempted</w:t>
        </w:r>
        <w:r w:rsidR="007A67D7">
          <w:rPr>
            <w:noProof/>
            <w:webHidden/>
          </w:rPr>
          <w:tab/>
        </w:r>
        <w:r w:rsidR="007A67D7">
          <w:rPr>
            <w:noProof/>
            <w:webHidden/>
          </w:rPr>
          <w:fldChar w:fldCharType="begin"/>
        </w:r>
        <w:r w:rsidR="007A67D7">
          <w:rPr>
            <w:noProof/>
            <w:webHidden/>
          </w:rPr>
          <w:instrText xml:space="preserve"> PAGEREF _Toc324924736 \h </w:instrText>
        </w:r>
        <w:r w:rsidR="007A67D7">
          <w:rPr>
            <w:noProof/>
            <w:webHidden/>
          </w:rPr>
        </w:r>
        <w:r w:rsidR="007A67D7">
          <w:rPr>
            <w:noProof/>
            <w:webHidden/>
          </w:rPr>
          <w:fldChar w:fldCharType="separate"/>
        </w:r>
        <w:r w:rsidR="007A67D7">
          <w:rPr>
            <w:noProof/>
            <w:webHidden/>
          </w:rPr>
          <w:t>32</w:t>
        </w:r>
        <w:r w:rsidR="007A67D7">
          <w:rPr>
            <w:noProof/>
            <w:webHidden/>
          </w:rPr>
          <w:fldChar w:fldCharType="end"/>
        </w:r>
      </w:hyperlink>
    </w:p>
    <w:p w14:paraId="1EE1648F"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737" w:history="1">
        <w:r w:rsidR="007A67D7" w:rsidRPr="0040612F">
          <w:rPr>
            <w:rStyle w:val="Hyperlink"/>
            <w:noProof/>
          </w:rPr>
          <w:t>8.6</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Mark Assignment Date</w:t>
        </w:r>
        <w:r w:rsidR="007A67D7">
          <w:rPr>
            <w:noProof/>
            <w:webHidden/>
          </w:rPr>
          <w:tab/>
        </w:r>
        <w:r w:rsidR="007A67D7">
          <w:rPr>
            <w:noProof/>
            <w:webHidden/>
          </w:rPr>
          <w:fldChar w:fldCharType="begin"/>
        </w:r>
        <w:r w:rsidR="007A67D7">
          <w:rPr>
            <w:noProof/>
            <w:webHidden/>
          </w:rPr>
          <w:instrText xml:space="preserve"> PAGEREF _Toc324924737 \h </w:instrText>
        </w:r>
        <w:r w:rsidR="007A67D7">
          <w:rPr>
            <w:noProof/>
            <w:webHidden/>
          </w:rPr>
        </w:r>
        <w:r w:rsidR="007A67D7">
          <w:rPr>
            <w:noProof/>
            <w:webHidden/>
          </w:rPr>
          <w:fldChar w:fldCharType="separate"/>
        </w:r>
        <w:r w:rsidR="007A67D7">
          <w:rPr>
            <w:noProof/>
            <w:webHidden/>
          </w:rPr>
          <w:t>32</w:t>
        </w:r>
        <w:r w:rsidR="007A67D7">
          <w:rPr>
            <w:noProof/>
            <w:webHidden/>
          </w:rPr>
          <w:fldChar w:fldCharType="end"/>
        </w:r>
      </w:hyperlink>
    </w:p>
    <w:p w14:paraId="47DB7A25"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738" w:history="1">
        <w:r w:rsidR="007A67D7" w:rsidRPr="0040612F">
          <w:rPr>
            <w:rStyle w:val="Hyperlink"/>
            <w:noProof/>
          </w:rPr>
          <w:t>8.7</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Evaluation Method</w:t>
        </w:r>
        <w:r w:rsidR="007A67D7">
          <w:rPr>
            <w:noProof/>
            <w:webHidden/>
          </w:rPr>
          <w:tab/>
        </w:r>
        <w:r w:rsidR="007A67D7">
          <w:rPr>
            <w:noProof/>
            <w:webHidden/>
          </w:rPr>
          <w:fldChar w:fldCharType="begin"/>
        </w:r>
        <w:r w:rsidR="007A67D7">
          <w:rPr>
            <w:noProof/>
            <w:webHidden/>
          </w:rPr>
          <w:instrText xml:space="preserve"> PAGEREF _Toc324924738 \h </w:instrText>
        </w:r>
        <w:r w:rsidR="007A67D7">
          <w:rPr>
            <w:noProof/>
            <w:webHidden/>
          </w:rPr>
        </w:r>
        <w:r w:rsidR="007A67D7">
          <w:rPr>
            <w:noProof/>
            <w:webHidden/>
          </w:rPr>
          <w:fldChar w:fldCharType="separate"/>
        </w:r>
        <w:r w:rsidR="007A67D7">
          <w:rPr>
            <w:noProof/>
            <w:webHidden/>
          </w:rPr>
          <w:t>33</w:t>
        </w:r>
        <w:r w:rsidR="007A67D7">
          <w:rPr>
            <w:noProof/>
            <w:webHidden/>
          </w:rPr>
          <w:fldChar w:fldCharType="end"/>
        </w:r>
      </w:hyperlink>
    </w:p>
    <w:p w14:paraId="49E9C01F"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739" w:history="1">
        <w:r w:rsidR="007A67D7" w:rsidRPr="0040612F">
          <w:rPr>
            <w:rStyle w:val="Hyperlink"/>
            <w:noProof/>
          </w:rPr>
          <w:t>8.8</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Evaluating Organization Code</w:t>
        </w:r>
        <w:r w:rsidR="007A67D7">
          <w:rPr>
            <w:noProof/>
            <w:webHidden/>
          </w:rPr>
          <w:tab/>
        </w:r>
        <w:r w:rsidR="007A67D7">
          <w:rPr>
            <w:noProof/>
            <w:webHidden/>
          </w:rPr>
          <w:fldChar w:fldCharType="begin"/>
        </w:r>
        <w:r w:rsidR="007A67D7">
          <w:rPr>
            <w:noProof/>
            <w:webHidden/>
          </w:rPr>
          <w:instrText xml:space="preserve"> PAGEREF _Toc324924739 \h </w:instrText>
        </w:r>
        <w:r w:rsidR="007A67D7">
          <w:rPr>
            <w:noProof/>
            <w:webHidden/>
          </w:rPr>
        </w:r>
        <w:r w:rsidR="007A67D7">
          <w:rPr>
            <w:noProof/>
            <w:webHidden/>
          </w:rPr>
          <w:fldChar w:fldCharType="separate"/>
        </w:r>
        <w:r w:rsidR="007A67D7">
          <w:rPr>
            <w:noProof/>
            <w:webHidden/>
          </w:rPr>
          <w:t>33</w:t>
        </w:r>
        <w:r w:rsidR="007A67D7">
          <w:rPr>
            <w:noProof/>
            <w:webHidden/>
          </w:rPr>
          <w:fldChar w:fldCharType="end"/>
        </w:r>
      </w:hyperlink>
    </w:p>
    <w:p w14:paraId="277C4792"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740" w:history="1">
        <w:r w:rsidR="007A67D7" w:rsidRPr="0040612F">
          <w:rPr>
            <w:rStyle w:val="Hyperlink"/>
            <w:noProof/>
          </w:rPr>
          <w:t>8.9</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Mark Value</w:t>
        </w:r>
        <w:r w:rsidR="007A67D7">
          <w:rPr>
            <w:noProof/>
            <w:webHidden/>
          </w:rPr>
          <w:tab/>
        </w:r>
        <w:r w:rsidR="007A67D7">
          <w:rPr>
            <w:noProof/>
            <w:webHidden/>
          </w:rPr>
          <w:fldChar w:fldCharType="begin"/>
        </w:r>
        <w:r w:rsidR="007A67D7">
          <w:rPr>
            <w:noProof/>
            <w:webHidden/>
          </w:rPr>
          <w:instrText xml:space="preserve"> PAGEREF _Toc324924740 \h </w:instrText>
        </w:r>
        <w:r w:rsidR="007A67D7">
          <w:rPr>
            <w:noProof/>
            <w:webHidden/>
          </w:rPr>
        </w:r>
        <w:r w:rsidR="007A67D7">
          <w:rPr>
            <w:noProof/>
            <w:webHidden/>
          </w:rPr>
          <w:fldChar w:fldCharType="separate"/>
        </w:r>
        <w:r w:rsidR="007A67D7">
          <w:rPr>
            <w:noProof/>
            <w:webHidden/>
          </w:rPr>
          <w:t>34</w:t>
        </w:r>
        <w:r w:rsidR="007A67D7">
          <w:rPr>
            <w:noProof/>
            <w:webHidden/>
          </w:rPr>
          <w:fldChar w:fldCharType="end"/>
        </w:r>
      </w:hyperlink>
    </w:p>
    <w:p w14:paraId="65D26B80"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41" w:history="1">
        <w:r w:rsidR="007A67D7" w:rsidRPr="0040612F">
          <w:rPr>
            <w:rStyle w:val="Hyperlink"/>
            <w:noProof/>
          </w:rPr>
          <w:t>8.10</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Mark Format</w:t>
        </w:r>
        <w:r w:rsidR="007A67D7">
          <w:rPr>
            <w:noProof/>
            <w:webHidden/>
          </w:rPr>
          <w:tab/>
        </w:r>
        <w:r w:rsidR="007A67D7">
          <w:rPr>
            <w:noProof/>
            <w:webHidden/>
          </w:rPr>
          <w:fldChar w:fldCharType="begin"/>
        </w:r>
        <w:r w:rsidR="007A67D7">
          <w:rPr>
            <w:noProof/>
            <w:webHidden/>
          </w:rPr>
          <w:instrText xml:space="preserve"> PAGEREF _Toc324924741 \h </w:instrText>
        </w:r>
        <w:r w:rsidR="007A67D7">
          <w:rPr>
            <w:noProof/>
            <w:webHidden/>
          </w:rPr>
        </w:r>
        <w:r w:rsidR="007A67D7">
          <w:rPr>
            <w:noProof/>
            <w:webHidden/>
          </w:rPr>
          <w:fldChar w:fldCharType="separate"/>
        </w:r>
        <w:r w:rsidR="007A67D7">
          <w:rPr>
            <w:noProof/>
            <w:webHidden/>
          </w:rPr>
          <w:t>34</w:t>
        </w:r>
        <w:r w:rsidR="007A67D7">
          <w:rPr>
            <w:noProof/>
            <w:webHidden/>
          </w:rPr>
          <w:fldChar w:fldCharType="end"/>
        </w:r>
      </w:hyperlink>
    </w:p>
    <w:p w14:paraId="547307EF"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42" w:history="1">
        <w:r w:rsidR="007A67D7" w:rsidRPr="0040612F">
          <w:rPr>
            <w:rStyle w:val="Hyperlink"/>
            <w:noProof/>
          </w:rPr>
          <w:t>8.11</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Evaluation  Date</w:t>
        </w:r>
        <w:r w:rsidR="007A67D7">
          <w:rPr>
            <w:noProof/>
            <w:webHidden/>
          </w:rPr>
          <w:tab/>
        </w:r>
        <w:r w:rsidR="007A67D7">
          <w:rPr>
            <w:noProof/>
            <w:webHidden/>
          </w:rPr>
          <w:fldChar w:fldCharType="begin"/>
        </w:r>
        <w:r w:rsidR="007A67D7">
          <w:rPr>
            <w:noProof/>
            <w:webHidden/>
          </w:rPr>
          <w:instrText xml:space="preserve"> PAGEREF _Toc324924742 \h </w:instrText>
        </w:r>
        <w:r w:rsidR="007A67D7">
          <w:rPr>
            <w:noProof/>
            <w:webHidden/>
          </w:rPr>
        </w:r>
        <w:r w:rsidR="007A67D7">
          <w:rPr>
            <w:noProof/>
            <w:webHidden/>
          </w:rPr>
          <w:fldChar w:fldCharType="separate"/>
        </w:r>
        <w:r w:rsidR="007A67D7">
          <w:rPr>
            <w:noProof/>
            <w:webHidden/>
          </w:rPr>
          <w:t>34</w:t>
        </w:r>
        <w:r w:rsidR="007A67D7">
          <w:rPr>
            <w:noProof/>
            <w:webHidden/>
          </w:rPr>
          <w:fldChar w:fldCharType="end"/>
        </w:r>
      </w:hyperlink>
    </w:p>
    <w:p w14:paraId="5C042E05"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43" w:history="1">
        <w:r w:rsidR="007A67D7" w:rsidRPr="0040612F">
          <w:rPr>
            <w:rStyle w:val="Hyperlink"/>
            <w:noProof/>
          </w:rPr>
          <w:t>8.12</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Is Funding Requested</w:t>
        </w:r>
        <w:r w:rsidR="007A67D7">
          <w:rPr>
            <w:noProof/>
            <w:webHidden/>
          </w:rPr>
          <w:tab/>
        </w:r>
        <w:r w:rsidR="007A67D7">
          <w:rPr>
            <w:noProof/>
            <w:webHidden/>
          </w:rPr>
          <w:fldChar w:fldCharType="begin"/>
        </w:r>
        <w:r w:rsidR="007A67D7">
          <w:rPr>
            <w:noProof/>
            <w:webHidden/>
          </w:rPr>
          <w:instrText xml:space="preserve"> PAGEREF _Toc324924743 \h </w:instrText>
        </w:r>
        <w:r w:rsidR="007A67D7">
          <w:rPr>
            <w:noProof/>
            <w:webHidden/>
          </w:rPr>
        </w:r>
        <w:r w:rsidR="007A67D7">
          <w:rPr>
            <w:noProof/>
            <w:webHidden/>
          </w:rPr>
          <w:fldChar w:fldCharType="separate"/>
        </w:r>
        <w:r w:rsidR="007A67D7">
          <w:rPr>
            <w:noProof/>
            <w:webHidden/>
          </w:rPr>
          <w:t>34</w:t>
        </w:r>
        <w:r w:rsidR="007A67D7">
          <w:rPr>
            <w:noProof/>
            <w:webHidden/>
          </w:rPr>
          <w:fldChar w:fldCharType="end"/>
        </w:r>
      </w:hyperlink>
    </w:p>
    <w:p w14:paraId="2766599F"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44" w:history="1">
        <w:r w:rsidR="007A67D7" w:rsidRPr="0040612F">
          <w:rPr>
            <w:rStyle w:val="Hyperlink"/>
            <w:noProof/>
          </w:rPr>
          <w:t>8.13</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Is Deleted</w:t>
        </w:r>
        <w:r w:rsidR="007A67D7">
          <w:rPr>
            <w:noProof/>
            <w:webHidden/>
          </w:rPr>
          <w:tab/>
        </w:r>
        <w:r w:rsidR="007A67D7">
          <w:rPr>
            <w:noProof/>
            <w:webHidden/>
          </w:rPr>
          <w:fldChar w:fldCharType="begin"/>
        </w:r>
        <w:r w:rsidR="007A67D7">
          <w:rPr>
            <w:noProof/>
            <w:webHidden/>
          </w:rPr>
          <w:instrText xml:space="preserve"> PAGEREF _Toc324924744 \h </w:instrText>
        </w:r>
        <w:r w:rsidR="007A67D7">
          <w:rPr>
            <w:noProof/>
            <w:webHidden/>
          </w:rPr>
        </w:r>
        <w:r w:rsidR="007A67D7">
          <w:rPr>
            <w:noProof/>
            <w:webHidden/>
          </w:rPr>
          <w:fldChar w:fldCharType="separate"/>
        </w:r>
        <w:r w:rsidR="007A67D7">
          <w:rPr>
            <w:noProof/>
            <w:webHidden/>
          </w:rPr>
          <w:t>35</w:t>
        </w:r>
        <w:r w:rsidR="007A67D7">
          <w:rPr>
            <w:noProof/>
            <w:webHidden/>
          </w:rPr>
          <w:fldChar w:fldCharType="end"/>
        </w:r>
      </w:hyperlink>
    </w:p>
    <w:p w14:paraId="1C890081"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45" w:history="1">
        <w:r w:rsidR="007A67D7" w:rsidRPr="0040612F">
          <w:rPr>
            <w:rStyle w:val="Hyperlink"/>
            <w:noProof/>
          </w:rPr>
          <w:t>8.14</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Is Mark Approved</w:t>
        </w:r>
        <w:r w:rsidR="007A67D7">
          <w:rPr>
            <w:noProof/>
            <w:webHidden/>
          </w:rPr>
          <w:tab/>
        </w:r>
        <w:r w:rsidR="007A67D7">
          <w:rPr>
            <w:noProof/>
            <w:webHidden/>
          </w:rPr>
          <w:fldChar w:fldCharType="begin"/>
        </w:r>
        <w:r w:rsidR="007A67D7">
          <w:rPr>
            <w:noProof/>
            <w:webHidden/>
          </w:rPr>
          <w:instrText xml:space="preserve"> PAGEREF _Toc324924745 \h </w:instrText>
        </w:r>
        <w:r w:rsidR="007A67D7">
          <w:rPr>
            <w:noProof/>
            <w:webHidden/>
          </w:rPr>
        </w:r>
        <w:r w:rsidR="007A67D7">
          <w:rPr>
            <w:noProof/>
            <w:webHidden/>
          </w:rPr>
          <w:fldChar w:fldCharType="separate"/>
        </w:r>
        <w:r w:rsidR="007A67D7">
          <w:rPr>
            <w:noProof/>
            <w:webHidden/>
          </w:rPr>
          <w:t>35</w:t>
        </w:r>
        <w:r w:rsidR="007A67D7">
          <w:rPr>
            <w:noProof/>
            <w:webHidden/>
          </w:rPr>
          <w:fldChar w:fldCharType="end"/>
        </w:r>
      </w:hyperlink>
    </w:p>
    <w:p w14:paraId="4EE5233D" w14:textId="77777777" w:rsidR="007A67D7" w:rsidRDefault="00F04839">
      <w:pPr>
        <w:pStyle w:val="TOC1"/>
        <w:tabs>
          <w:tab w:val="left" w:pos="720"/>
        </w:tabs>
        <w:rPr>
          <w:rFonts w:asciiTheme="minorHAnsi" w:eastAsiaTheme="minorEastAsia" w:hAnsiTheme="minorHAnsi" w:cstheme="minorBidi"/>
          <w:b w:val="0"/>
          <w:bCs w:val="0"/>
          <w:smallCaps w:val="0"/>
          <w:noProof/>
          <w:szCs w:val="22"/>
          <w:lang w:val="en-CA" w:eastAsia="en-CA"/>
        </w:rPr>
      </w:pPr>
      <w:hyperlink w:anchor="_Toc324924746" w:history="1">
        <w:r w:rsidR="007A67D7" w:rsidRPr="0040612F">
          <w:rPr>
            <w:rStyle w:val="Hyperlink"/>
            <w:noProof/>
          </w:rPr>
          <w:t>9.0</w:t>
        </w:r>
        <w:r w:rsidR="007A67D7">
          <w:rPr>
            <w:rFonts w:asciiTheme="minorHAnsi" w:eastAsiaTheme="minorEastAsia" w:hAnsiTheme="minorHAnsi" w:cstheme="minorBidi"/>
            <w:b w:val="0"/>
            <w:bCs w:val="0"/>
            <w:smallCaps w:val="0"/>
            <w:noProof/>
            <w:szCs w:val="22"/>
            <w:lang w:val="en-CA" w:eastAsia="en-CA"/>
          </w:rPr>
          <w:tab/>
        </w:r>
        <w:r w:rsidR="007A67D7" w:rsidRPr="0040612F">
          <w:rPr>
            <w:rStyle w:val="Hyperlink"/>
            <w:noProof/>
          </w:rPr>
          <w:t>Exam Information</w:t>
        </w:r>
        <w:r w:rsidR="007A67D7">
          <w:rPr>
            <w:noProof/>
            <w:webHidden/>
          </w:rPr>
          <w:tab/>
        </w:r>
        <w:r w:rsidR="007A67D7">
          <w:rPr>
            <w:noProof/>
            <w:webHidden/>
          </w:rPr>
          <w:fldChar w:fldCharType="begin"/>
        </w:r>
        <w:r w:rsidR="007A67D7">
          <w:rPr>
            <w:noProof/>
            <w:webHidden/>
          </w:rPr>
          <w:instrText xml:space="preserve"> PAGEREF _Toc324924746 \h </w:instrText>
        </w:r>
        <w:r w:rsidR="007A67D7">
          <w:rPr>
            <w:noProof/>
            <w:webHidden/>
          </w:rPr>
        </w:r>
        <w:r w:rsidR="007A67D7">
          <w:rPr>
            <w:noProof/>
            <w:webHidden/>
          </w:rPr>
          <w:fldChar w:fldCharType="separate"/>
        </w:r>
        <w:r w:rsidR="007A67D7">
          <w:rPr>
            <w:noProof/>
            <w:webHidden/>
          </w:rPr>
          <w:t>36</w:t>
        </w:r>
        <w:r w:rsidR="007A67D7">
          <w:rPr>
            <w:noProof/>
            <w:webHidden/>
          </w:rPr>
          <w:fldChar w:fldCharType="end"/>
        </w:r>
      </w:hyperlink>
    </w:p>
    <w:p w14:paraId="4785B4D9"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747" w:history="1">
        <w:r w:rsidR="007A67D7" w:rsidRPr="0040612F">
          <w:rPr>
            <w:rStyle w:val="Hyperlink"/>
            <w:noProof/>
          </w:rPr>
          <w:t>9.1</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Exam Reference Id</w:t>
        </w:r>
        <w:r w:rsidR="007A67D7">
          <w:rPr>
            <w:noProof/>
            <w:webHidden/>
          </w:rPr>
          <w:tab/>
        </w:r>
        <w:r w:rsidR="007A67D7">
          <w:rPr>
            <w:noProof/>
            <w:webHidden/>
          </w:rPr>
          <w:fldChar w:fldCharType="begin"/>
        </w:r>
        <w:r w:rsidR="007A67D7">
          <w:rPr>
            <w:noProof/>
            <w:webHidden/>
          </w:rPr>
          <w:instrText xml:space="preserve"> PAGEREF _Toc324924747 \h </w:instrText>
        </w:r>
        <w:r w:rsidR="007A67D7">
          <w:rPr>
            <w:noProof/>
            <w:webHidden/>
          </w:rPr>
        </w:r>
        <w:r w:rsidR="007A67D7">
          <w:rPr>
            <w:noProof/>
            <w:webHidden/>
          </w:rPr>
          <w:fldChar w:fldCharType="separate"/>
        </w:r>
        <w:r w:rsidR="007A67D7">
          <w:rPr>
            <w:noProof/>
            <w:webHidden/>
          </w:rPr>
          <w:t>37</w:t>
        </w:r>
        <w:r w:rsidR="007A67D7">
          <w:rPr>
            <w:noProof/>
            <w:webHidden/>
          </w:rPr>
          <w:fldChar w:fldCharType="end"/>
        </w:r>
      </w:hyperlink>
    </w:p>
    <w:p w14:paraId="6F77D2EE"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748" w:history="1">
        <w:r w:rsidR="007A67D7" w:rsidRPr="0040612F">
          <w:rPr>
            <w:rStyle w:val="Hyperlink"/>
            <w:noProof/>
          </w:rPr>
          <w:t>9.2</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Exam Type</w:t>
        </w:r>
        <w:r w:rsidR="007A67D7">
          <w:rPr>
            <w:noProof/>
            <w:webHidden/>
          </w:rPr>
          <w:tab/>
        </w:r>
        <w:r w:rsidR="007A67D7">
          <w:rPr>
            <w:noProof/>
            <w:webHidden/>
          </w:rPr>
          <w:fldChar w:fldCharType="begin"/>
        </w:r>
        <w:r w:rsidR="007A67D7">
          <w:rPr>
            <w:noProof/>
            <w:webHidden/>
          </w:rPr>
          <w:instrText xml:space="preserve"> PAGEREF _Toc324924748 \h </w:instrText>
        </w:r>
        <w:r w:rsidR="007A67D7">
          <w:rPr>
            <w:noProof/>
            <w:webHidden/>
          </w:rPr>
        </w:r>
        <w:r w:rsidR="007A67D7">
          <w:rPr>
            <w:noProof/>
            <w:webHidden/>
          </w:rPr>
          <w:fldChar w:fldCharType="separate"/>
        </w:r>
        <w:r w:rsidR="007A67D7">
          <w:rPr>
            <w:noProof/>
            <w:webHidden/>
          </w:rPr>
          <w:t>37</w:t>
        </w:r>
        <w:r w:rsidR="007A67D7">
          <w:rPr>
            <w:noProof/>
            <w:webHidden/>
          </w:rPr>
          <w:fldChar w:fldCharType="end"/>
        </w:r>
      </w:hyperlink>
    </w:p>
    <w:p w14:paraId="62E3D617"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749" w:history="1">
        <w:r w:rsidR="007A67D7" w:rsidRPr="0040612F">
          <w:rPr>
            <w:rStyle w:val="Hyperlink"/>
            <w:noProof/>
          </w:rPr>
          <w:t>9.3</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School Year</w:t>
        </w:r>
        <w:r w:rsidR="007A67D7">
          <w:rPr>
            <w:noProof/>
            <w:webHidden/>
          </w:rPr>
          <w:tab/>
        </w:r>
        <w:r w:rsidR="007A67D7">
          <w:rPr>
            <w:noProof/>
            <w:webHidden/>
          </w:rPr>
          <w:fldChar w:fldCharType="begin"/>
        </w:r>
        <w:r w:rsidR="007A67D7">
          <w:rPr>
            <w:noProof/>
            <w:webHidden/>
          </w:rPr>
          <w:instrText xml:space="preserve"> PAGEREF _Toc324924749 \h </w:instrText>
        </w:r>
        <w:r w:rsidR="007A67D7">
          <w:rPr>
            <w:noProof/>
            <w:webHidden/>
          </w:rPr>
        </w:r>
        <w:r w:rsidR="007A67D7">
          <w:rPr>
            <w:noProof/>
            <w:webHidden/>
          </w:rPr>
          <w:fldChar w:fldCharType="separate"/>
        </w:r>
        <w:r w:rsidR="007A67D7">
          <w:rPr>
            <w:noProof/>
            <w:webHidden/>
          </w:rPr>
          <w:t>37</w:t>
        </w:r>
        <w:r w:rsidR="007A67D7">
          <w:rPr>
            <w:noProof/>
            <w:webHidden/>
          </w:rPr>
          <w:fldChar w:fldCharType="end"/>
        </w:r>
      </w:hyperlink>
    </w:p>
    <w:p w14:paraId="59992445"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750" w:history="1">
        <w:r w:rsidR="007A67D7" w:rsidRPr="0040612F">
          <w:rPr>
            <w:rStyle w:val="Hyperlink"/>
            <w:noProof/>
          </w:rPr>
          <w:t>9.4</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Exam Period</w:t>
        </w:r>
        <w:r w:rsidR="007A67D7">
          <w:rPr>
            <w:noProof/>
            <w:webHidden/>
          </w:rPr>
          <w:tab/>
        </w:r>
        <w:r w:rsidR="007A67D7">
          <w:rPr>
            <w:noProof/>
            <w:webHidden/>
          </w:rPr>
          <w:fldChar w:fldCharType="begin"/>
        </w:r>
        <w:r w:rsidR="007A67D7">
          <w:rPr>
            <w:noProof/>
            <w:webHidden/>
          </w:rPr>
          <w:instrText xml:space="preserve"> PAGEREF _Toc324924750 \h </w:instrText>
        </w:r>
        <w:r w:rsidR="007A67D7">
          <w:rPr>
            <w:noProof/>
            <w:webHidden/>
          </w:rPr>
        </w:r>
        <w:r w:rsidR="007A67D7">
          <w:rPr>
            <w:noProof/>
            <w:webHidden/>
          </w:rPr>
          <w:fldChar w:fldCharType="separate"/>
        </w:r>
        <w:r w:rsidR="007A67D7">
          <w:rPr>
            <w:noProof/>
            <w:webHidden/>
          </w:rPr>
          <w:t>38</w:t>
        </w:r>
        <w:r w:rsidR="007A67D7">
          <w:rPr>
            <w:noProof/>
            <w:webHidden/>
          </w:rPr>
          <w:fldChar w:fldCharType="end"/>
        </w:r>
      </w:hyperlink>
    </w:p>
    <w:p w14:paraId="631144D4"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751" w:history="1">
        <w:r w:rsidR="007A67D7" w:rsidRPr="0040612F">
          <w:rPr>
            <w:rStyle w:val="Hyperlink"/>
            <w:noProof/>
          </w:rPr>
          <w:t>9.5</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Course Code</w:t>
        </w:r>
        <w:r w:rsidR="007A67D7">
          <w:rPr>
            <w:noProof/>
            <w:webHidden/>
          </w:rPr>
          <w:tab/>
        </w:r>
        <w:r w:rsidR="007A67D7">
          <w:rPr>
            <w:noProof/>
            <w:webHidden/>
          </w:rPr>
          <w:fldChar w:fldCharType="begin"/>
        </w:r>
        <w:r w:rsidR="007A67D7">
          <w:rPr>
            <w:noProof/>
            <w:webHidden/>
          </w:rPr>
          <w:instrText xml:space="preserve"> PAGEREF _Toc324924751 \h </w:instrText>
        </w:r>
        <w:r w:rsidR="007A67D7">
          <w:rPr>
            <w:noProof/>
            <w:webHidden/>
          </w:rPr>
        </w:r>
        <w:r w:rsidR="007A67D7">
          <w:rPr>
            <w:noProof/>
            <w:webHidden/>
          </w:rPr>
          <w:fldChar w:fldCharType="separate"/>
        </w:r>
        <w:r w:rsidR="007A67D7">
          <w:rPr>
            <w:noProof/>
            <w:webHidden/>
          </w:rPr>
          <w:t>38</w:t>
        </w:r>
        <w:r w:rsidR="007A67D7">
          <w:rPr>
            <w:noProof/>
            <w:webHidden/>
          </w:rPr>
          <w:fldChar w:fldCharType="end"/>
        </w:r>
      </w:hyperlink>
    </w:p>
    <w:p w14:paraId="288A6A16"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752" w:history="1">
        <w:r w:rsidR="007A67D7" w:rsidRPr="0040612F">
          <w:rPr>
            <w:rStyle w:val="Hyperlink"/>
            <w:noProof/>
          </w:rPr>
          <w:t>9.6</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Exam Components</w:t>
        </w:r>
        <w:r w:rsidR="007A67D7">
          <w:rPr>
            <w:noProof/>
            <w:webHidden/>
          </w:rPr>
          <w:tab/>
        </w:r>
        <w:r w:rsidR="007A67D7">
          <w:rPr>
            <w:noProof/>
            <w:webHidden/>
          </w:rPr>
          <w:fldChar w:fldCharType="begin"/>
        </w:r>
        <w:r w:rsidR="007A67D7">
          <w:rPr>
            <w:noProof/>
            <w:webHidden/>
          </w:rPr>
          <w:instrText xml:space="preserve"> PAGEREF _Toc324924752 \h </w:instrText>
        </w:r>
        <w:r w:rsidR="007A67D7">
          <w:rPr>
            <w:noProof/>
            <w:webHidden/>
          </w:rPr>
        </w:r>
        <w:r w:rsidR="007A67D7">
          <w:rPr>
            <w:noProof/>
            <w:webHidden/>
          </w:rPr>
          <w:fldChar w:fldCharType="separate"/>
        </w:r>
        <w:r w:rsidR="007A67D7">
          <w:rPr>
            <w:noProof/>
            <w:webHidden/>
          </w:rPr>
          <w:t>38</w:t>
        </w:r>
        <w:r w:rsidR="007A67D7">
          <w:rPr>
            <w:noProof/>
            <w:webHidden/>
          </w:rPr>
          <w:fldChar w:fldCharType="end"/>
        </w:r>
      </w:hyperlink>
    </w:p>
    <w:p w14:paraId="61148523"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753" w:history="1">
        <w:r w:rsidR="007A67D7" w:rsidRPr="0040612F">
          <w:rPr>
            <w:rStyle w:val="Hyperlink"/>
            <w:noProof/>
          </w:rPr>
          <w:t>9.7</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Form ID</w:t>
        </w:r>
        <w:r w:rsidR="007A67D7">
          <w:rPr>
            <w:noProof/>
            <w:webHidden/>
          </w:rPr>
          <w:tab/>
        </w:r>
        <w:r w:rsidR="007A67D7">
          <w:rPr>
            <w:noProof/>
            <w:webHidden/>
          </w:rPr>
          <w:fldChar w:fldCharType="begin"/>
        </w:r>
        <w:r w:rsidR="007A67D7">
          <w:rPr>
            <w:noProof/>
            <w:webHidden/>
          </w:rPr>
          <w:instrText xml:space="preserve"> PAGEREF _Toc324924753 \h </w:instrText>
        </w:r>
        <w:r w:rsidR="007A67D7">
          <w:rPr>
            <w:noProof/>
            <w:webHidden/>
          </w:rPr>
        </w:r>
        <w:r w:rsidR="007A67D7">
          <w:rPr>
            <w:noProof/>
            <w:webHidden/>
          </w:rPr>
          <w:fldChar w:fldCharType="separate"/>
        </w:r>
        <w:r w:rsidR="007A67D7">
          <w:rPr>
            <w:noProof/>
            <w:webHidden/>
          </w:rPr>
          <w:t>40</w:t>
        </w:r>
        <w:r w:rsidR="007A67D7">
          <w:rPr>
            <w:noProof/>
            <w:webHidden/>
          </w:rPr>
          <w:fldChar w:fldCharType="end"/>
        </w:r>
      </w:hyperlink>
    </w:p>
    <w:p w14:paraId="6B4483ED"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754" w:history="1">
        <w:r w:rsidR="007A67D7" w:rsidRPr="0040612F">
          <w:rPr>
            <w:rStyle w:val="Hyperlink"/>
            <w:noProof/>
          </w:rPr>
          <w:t>9.8</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Mark Format</w:t>
        </w:r>
        <w:r w:rsidR="007A67D7">
          <w:rPr>
            <w:noProof/>
            <w:webHidden/>
          </w:rPr>
          <w:tab/>
        </w:r>
        <w:r w:rsidR="007A67D7">
          <w:rPr>
            <w:noProof/>
            <w:webHidden/>
          </w:rPr>
          <w:fldChar w:fldCharType="begin"/>
        </w:r>
        <w:r w:rsidR="007A67D7">
          <w:rPr>
            <w:noProof/>
            <w:webHidden/>
          </w:rPr>
          <w:instrText xml:space="preserve"> PAGEREF _Toc324924754 \h </w:instrText>
        </w:r>
        <w:r w:rsidR="007A67D7">
          <w:rPr>
            <w:noProof/>
            <w:webHidden/>
          </w:rPr>
        </w:r>
        <w:r w:rsidR="007A67D7">
          <w:rPr>
            <w:noProof/>
            <w:webHidden/>
          </w:rPr>
          <w:fldChar w:fldCharType="separate"/>
        </w:r>
        <w:r w:rsidR="007A67D7">
          <w:rPr>
            <w:noProof/>
            <w:webHidden/>
          </w:rPr>
          <w:t>41</w:t>
        </w:r>
        <w:r w:rsidR="007A67D7">
          <w:rPr>
            <w:noProof/>
            <w:webHidden/>
          </w:rPr>
          <w:fldChar w:fldCharType="end"/>
        </w:r>
      </w:hyperlink>
    </w:p>
    <w:p w14:paraId="3E8610BC" w14:textId="77777777" w:rsidR="007A67D7" w:rsidRDefault="00F04839">
      <w:pPr>
        <w:pStyle w:val="TOC2"/>
        <w:tabs>
          <w:tab w:val="left" w:pos="1000"/>
        </w:tabs>
        <w:rPr>
          <w:rFonts w:asciiTheme="minorHAnsi" w:eastAsiaTheme="minorEastAsia" w:hAnsiTheme="minorHAnsi" w:cstheme="minorBidi"/>
          <w:smallCaps w:val="0"/>
          <w:noProof/>
          <w:szCs w:val="22"/>
          <w:lang w:val="en-CA" w:eastAsia="en-CA"/>
        </w:rPr>
      </w:pPr>
      <w:hyperlink w:anchor="_Toc324924755" w:history="1">
        <w:r w:rsidR="007A67D7" w:rsidRPr="0040612F">
          <w:rPr>
            <w:rStyle w:val="Hyperlink"/>
            <w:noProof/>
          </w:rPr>
          <w:t>9.9</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Language of Exam</w:t>
        </w:r>
        <w:r w:rsidR="007A67D7">
          <w:rPr>
            <w:noProof/>
            <w:webHidden/>
          </w:rPr>
          <w:tab/>
        </w:r>
        <w:r w:rsidR="007A67D7">
          <w:rPr>
            <w:noProof/>
            <w:webHidden/>
          </w:rPr>
          <w:fldChar w:fldCharType="begin"/>
        </w:r>
        <w:r w:rsidR="007A67D7">
          <w:rPr>
            <w:noProof/>
            <w:webHidden/>
          </w:rPr>
          <w:instrText xml:space="preserve"> PAGEREF _Toc324924755 \h </w:instrText>
        </w:r>
        <w:r w:rsidR="007A67D7">
          <w:rPr>
            <w:noProof/>
            <w:webHidden/>
          </w:rPr>
        </w:r>
        <w:r w:rsidR="007A67D7">
          <w:rPr>
            <w:noProof/>
            <w:webHidden/>
          </w:rPr>
          <w:fldChar w:fldCharType="separate"/>
        </w:r>
        <w:r w:rsidR="007A67D7">
          <w:rPr>
            <w:noProof/>
            <w:webHidden/>
          </w:rPr>
          <w:t>41</w:t>
        </w:r>
        <w:r w:rsidR="007A67D7">
          <w:rPr>
            <w:noProof/>
            <w:webHidden/>
          </w:rPr>
          <w:fldChar w:fldCharType="end"/>
        </w:r>
      </w:hyperlink>
    </w:p>
    <w:p w14:paraId="383CDCE1"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56" w:history="1">
        <w:r w:rsidR="007A67D7" w:rsidRPr="0040612F">
          <w:rPr>
            <w:rStyle w:val="Hyperlink"/>
            <w:noProof/>
          </w:rPr>
          <w:t>9.10</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Rescore Deadline</w:t>
        </w:r>
        <w:r w:rsidR="007A67D7">
          <w:rPr>
            <w:noProof/>
            <w:webHidden/>
          </w:rPr>
          <w:tab/>
        </w:r>
        <w:r w:rsidR="007A67D7">
          <w:rPr>
            <w:noProof/>
            <w:webHidden/>
          </w:rPr>
          <w:fldChar w:fldCharType="begin"/>
        </w:r>
        <w:r w:rsidR="007A67D7">
          <w:rPr>
            <w:noProof/>
            <w:webHidden/>
          </w:rPr>
          <w:instrText xml:space="preserve"> PAGEREF _Toc324924756 \h </w:instrText>
        </w:r>
        <w:r w:rsidR="007A67D7">
          <w:rPr>
            <w:noProof/>
            <w:webHidden/>
          </w:rPr>
        </w:r>
        <w:r w:rsidR="007A67D7">
          <w:rPr>
            <w:noProof/>
            <w:webHidden/>
          </w:rPr>
          <w:fldChar w:fldCharType="separate"/>
        </w:r>
        <w:r w:rsidR="007A67D7">
          <w:rPr>
            <w:noProof/>
            <w:webHidden/>
          </w:rPr>
          <w:t>41</w:t>
        </w:r>
        <w:r w:rsidR="007A67D7">
          <w:rPr>
            <w:noProof/>
            <w:webHidden/>
          </w:rPr>
          <w:fldChar w:fldCharType="end"/>
        </w:r>
      </w:hyperlink>
    </w:p>
    <w:p w14:paraId="11F282C0"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57" w:history="1">
        <w:r w:rsidR="007A67D7" w:rsidRPr="0040612F">
          <w:rPr>
            <w:rStyle w:val="Hyperlink"/>
            <w:noProof/>
          </w:rPr>
          <w:t>9.11</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Is Deleted</w:t>
        </w:r>
        <w:r w:rsidR="007A67D7">
          <w:rPr>
            <w:noProof/>
            <w:webHidden/>
          </w:rPr>
          <w:tab/>
        </w:r>
        <w:r w:rsidR="007A67D7">
          <w:rPr>
            <w:noProof/>
            <w:webHidden/>
          </w:rPr>
          <w:fldChar w:fldCharType="begin"/>
        </w:r>
        <w:r w:rsidR="007A67D7">
          <w:rPr>
            <w:noProof/>
            <w:webHidden/>
          </w:rPr>
          <w:instrText xml:space="preserve"> PAGEREF _Toc324924757 \h </w:instrText>
        </w:r>
        <w:r w:rsidR="007A67D7">
          <w:rPr>
            <w:noProof/>
            <w:webHidden/>
          </w:rPr>
        </w:r>
        <w:r w:rsidR="007A67D7">
          <w:rPr>
            <w:noProof/>
            <w:webHidden/>
          </w:rPr>
          <w:fldChar w:fldCharType="separate"/>
        </w:r>
        <w:r w:rsidR="007A67D7">
          <w:rPr>
            <w:noProof/>
            <w:webHidden/>
          </w:rPr>
          <w:t>42</w:t>
        </w:r>
        <w:r w:rsidR="007A67D7">
          <w:rPr>
            <w:noProof/>
            <w:webHidden/>
          </w:rPr>
          <w:fldChar w:fldCharType="end"/>
        </w:r>
      </w:hyperlink>
    </w:p>
    <w:p w14:paraId="1F8EBF84" w14:textId="77777777" w:rsidR="007A67D7" w:rsidRDefault="00F04839">
      <w:pPr>
        <w:pStyle w:val="TOC1"/>
        <w:tabs>
          <w:tab w:val="left" w:pos="720"/>
        </w:tabs>
        <w:rPr>
          <w:rFonts w:asciiTheme="minorHAnsi" w:eastAsiaTheme="minorEastAsia" w:hAnsiTheme="minorHAnsi" w:cstheme="minorBidi"/>
          <w:b w:val="0"/>
          <w:bCs w:val="0"/>
          <w:smallCaps w:val="0"/>
          <w:noProof/>
          <w:szCs w:val="22"/>
          <w:lang w:val="en-CA" w:eastAsia="en-CA"/>
        </w:rPr>
      </w:pPr>
      <w:hyperlink w:anchor="_Toc324924758" w:history="1">
        <w:r w:rsidR="007A67D7" w:rsidRPr="0040612F">
          <w:rPr>
            <w:rStyle w:val="Hyperlink"/>
            <w:noProof/>
          </w:rPr>
          <w:t>10.0</w:t>
        </w:r>
        <w:r w:rsidR="007A67D7">
          <w:rPr>
            <w:rFonts w:asciiTheme="minorHAnsi" w:eastAsiaTheme="minorEastAsia" w:hAnsiTheme="minorHAnsi" w:cstheme="minorBidi"/>
            <w:b w:val="0"/>
            <w:bCs w:val="0"/>
            <w:smallCaps w:val="0"/>
            <w:noProof/>
            <w:szCs w:val="22"/>
            <w:lang w:val="en-CA" w:eastAsia="en-CA"/>
          </w:rPr>
          <w:tab/>
        </w:r>
        <w:r w:rsidR="007A67D7" w:rsidRPr="0040612F">
          <w:rPr>
            <w:rStyle w:val="Hyperlink"/>
            <w:noProof/>
          </w:rPr>
          <w:t>Exam Mark Information</w:t>
        </w:r>
        <w:r w:rsidR="007A67D7">
          <w:rPr>
            <w:noProof/>
            <w:webHidden/>
          </w:rPr>
          <w:tab/>
        </w:r>
        <w:r w:rsidR="007A67D7">
          <w:rPr>
            <w:noProof/>
            <w:webHidden/>
          </w:rPr>
          <w:fldChar w:fldCharType="begin"/>
        </w:r>
        <w:r w:rsidR="007A67D7">
          <w:rPr>
            <w:noProof/>
            <w:webHidden/>
          </w:rPr>
          <w:instrText xml:space="preserve"> PAGEREF _Toc324924758 \h </w:instrText>
        </w:r>
        <w:r w:rsidR="007A67D7">
          <w:rPr>
            <w:noProof/>
            <w:webHidden/>
          </w:rPr>
        </w:r>
        <w:r w:rsidR="007A67D7">
          <w:rPr>
            <w:noProof/>
            <w:webHidden/>
          </w:rPr>
          <w:fldChar w:fldCharType="separate"/>
        </w:r>
        <w:r w:rsidR="007A67D7">
          <w:rPr>
            <w:noProof/>
            <w:webHidden/>
          </w:rPr>
          <w:t>43</w:t>
        </w:r>
        <w:r w:rsidR="007A67D7">
          <w:rPr>
            <w:noProof/>
            <w:webHidden/>
          </w:rPr>
          <w:fldChar w:fldCharType="end"/>
        </w:r>
      </w:hyperlink>
    </w:p>
    <w:p w14:paraId="4255F488"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59" w:history="1">
        <w:r w:rsidR="007A67D7" w:rsidRPr="0040612F">
          <w:rPr>
            <w:rStyle w:val="Hyperlink"/>
            <w:noProof/>
          </w:rPr>
          <w:t>10.1</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Exam Mark Reference Id</w:t>
        </w:r>
        <w:r w:rsidR="007A67D7">
          <w:rPr>
            <w:noProof/>
            <w:webHidden/>
          </w:rPr>
          <w:tab/>
        </w:r>
        <w:r w:rsidR="007A67D7">
          <w:rPr>
            <w:noProof/>
            <w:webHidden/>
          </w:rPr>
          <w:fldChar w:fldCharType="begin"/>
        </w:r>
        <w:r w:rsidR="007A67D7">
          <w:rPr>
            <w:noProof/>
            <w:webHidden/>
          </w:rPr>
          <w:instrText xml:space="preserve"> PAGEREF _Toc324924759 \h </w:instrText>
        </w:r>
        <w:r w:rsidR="007A67D7">
          <w:rPr>
            <w:noProof/>
            <w:webHidden/>
          </w:rPr>
        </w:r>
        <w:r w:rsidR="007A67D7">
          <w:rPr>
            <w:noProof/>
            <w:webHidden/>
          </w:rPr>
          <w:fldChar w:fldCharType="separate"/>
        </w:r>
        <w:r w:rsidR="007A67D7">
          <w:rPr>
            <w:noProof/>
            <w:webHidden/>
          </w:rPr>
          <w:t>44</w:t>
        </w:r>
        <w:r w:rsidR="007A67D7">
          <w:rPr>
            <w:noProof/>
            <w:webHidden/>
          </w:rPr>
          <w:fldChar w:fldCharType="end"/>
        </w:r>
      </w:hyperlink>
    </w:p>
    <w:p w14:paraId="7692ED7B"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60" w:history="1">
        <w:r w:rsidR="007A67D7" w:rsidRPr="0040612F">
          <w:rPr>
            <w:rStyle w:val="Hyperlink"/>
            <w:noProof/>
          </w:rPr>
          <w:t>10.2</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Exam Reference Id</w:t>
        </w:r>
        <w:r w:rsidR="007A67D7">
          <w:rPr>
            <w:noProof/>
            <w:webHidden/>
          </w:rPr>
          <w:tab/>
        </w:r>
        <w:r w:rsidR="007A67D7">
          <w:rPr>
            <w:noProof/>
            <w:webHidden/>
          </w:rPr>
          <w:fldChar w:fldCharType="begin"/>
        </w:r>
        <w:r w:rsidR="007A67D7">
          <w:rPr>
            <w:noProof/>
            <w:webHidden/>
          </w:rPr>
          <w:instrText xml:space="preserve"> PAGEREF _Toc324924760 \h </w:instrText>
        </w:r>
        <w:r w:rsidR="007A67D7">
          <w:rPr>
            <w:noProof/>
            <w:webHidden/>
          </w:rPr>
        </w:r>
        <w:r w:rsidR="007A67D7">
          <w:rPr>
            <w:noProof/>
            <w:webHidden/>
          </w:rPr>
          <w:fldChar w:fldCharType="separate"/>
        </w:r>
        <w:r w:rsidR="007A67D7">
          <w:rPr>
            <w:noProof/>
            <w:webHidden/>
          </w:rPr>
          <w:t>44</w:t>
        </w:r>
        <w:r w:rsidR="007A67D7">
          <w:rPr>
            <w:noProof/>
            <w:webHidden/>
          </w:rPr>
          <w:fldChar w:fldCharType="end"/>
        </w:r>
      </w:hyperlink>
    </w:p>
    <w:p w14:paraId="7DAD6CFC"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61" w:history="1">
        <w:r w:rsidR="007A67D7" w:rsidRPr="0040612F">
          <w:rPr>
            <w:rStyle w:val="Hyperlink"/>
            <w:noProof/>
          </w:rPr>
          <w:t>10.3</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State Province Id</w:t>
        </w:r>
        <w:r w:rsidR="007A67D7">
          <w:rPr>
            <w:noProof/>
            <w:webHidden/>
          </w:rPr>
          <w:tab/>
        </w:r>
        <w:r w:rsidR="007A67D7">
          <w:rPr>
            <w:noProof/>
            <w:webHidden/>
          </w:rPr>
          <w:fldChar w:fldCharType="begin"/>
        </w:r>
        <w:r w:rsidR="007A67D7">
          <w:rPr>
            <w:noProof/>
            <w:webHidden/>
          </w:rPr>
          <w:instrText xml:space="preserve"> PAGEREF _Toc324924761 \h </w:instrText>
        </w:r>
        <w:r w:rsidR="007A67D7">
          <w:rPr>
            <w:noProof/>
            <w:webHidden/>
          </w:rPr>
        </w:r>
        <w:r w:rsidR="007A67D7">
          <w:rPr>
            <w:noProof/>
            <w:webHidden/>
          </w:rPr>
          <w:fldChar w:fldCharType="separate"/>
        </w:r>
        <w:r w:rsidR="007A67D7">
          <w:rPr>
            <w:noProof/>
            <w:webHidden/>
          </w:rPr>
          <w:t>44</w:t>
        </w:r>
        <w:r w:rsidR="007A67D7">
          <w:rPr>
            <w:noProof/>
            <w:webHidden/>
          </w:rPr>
          <w:fldChar w:fldCharType="end"/>
        </w:r>
      </w:hyperlink>
    </w:p>
    <w:p w14:paraId="013AEF92"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62" w:history="1">
        <w:r w:rsidR="007A67D7" w:rsidRPr="0040612F">
          <w:rPr>
            <w:rStyle w:val="Hyperlink"/>
            <w:noProof/>
          </w:rPr>
          <w:t>10.4</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Writing Centre</w:t>
        </w:r>
        <w:r w:rsidR="007A67D7">
          <w:rPr>
            <w:noProof/>
            <w:webHidden/>
          </w:rPr>
          <w:tab/>
        </w:r>
        <w:r w:rsidR="007A67D7">
          <w:rPr>
            <w:noProof/>
            <w:webHidden/>
          </w:rPr>
          <w:fldChar w:fldCharType="begin"/>
        </w:r>
        <w:r w:rsidR="007A67D7">
          <w:rPr>
            <w:noProof/>
            <w:webHidden/>
          </w:rPr>
          <w:instrText xml:space="preserve"> PAGEREF _Toc324924762 \h </w:instrText>
        </w:r>
        <w:r w:rsidR="007A67D7">
          <w:rPr>
            <w:noProof/>
            <w:webHidden/>
          </w:rPr>
        </w:r>
        <w:r w:rsidR="007A67D7">
          <w:rPr>
            <w:noProof/>
            <w:webHidden/>
          </w:rPr>
          <w:fldChar w:fldCharType="separate"/>
        </w:r>
        <w:r w:rsidR="007A67D7">
          <w:rPr>
            <w:noProof/>
            <w:webHidden/>
          </w:rPr>
          <w:t>45</w:t>
        </w:r>
        <w:r w:rsidR="007A67D7">
          <w:rPr>
            <w:noProof/>
            <w:webHidden/>
          </w:rPr>
          <w:fldChar w:fldCharType="end"/>
        </w:r>
      </w:hyperlink>
    </w:p>
    <w:p w14:paraId="4D05566E"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63" w:history="1">
        <w:r w:rsidR="007A67D7" w:rsidRPr="0040612F">
          <w:rPr>
            <w:rStyle w:val="Hyperlink"/>
            <w:noProof/>
          </w:rPr>
          <w:t>10.5</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Mark Value</w:t>
        </w:r>
        <w:r w:rsidR="007A67D7">
          <w:rPr>
            <w:noProof/>
            <w:webHidden/>
          </w:rPr>
          <w:tab/>
        </w:r>
        <w:r w:rsidR="007A67D7">
          <w:rPr>
            <w:noProof/>
            <w:webHidden/>
          </w:rPr>
          <w:fldChar w:fldCharType="begin"/>
        </w:r>
        <w:r w:rsidR="007A67D7">
          <w:rPr>
            <w:noProof/>
            <w:webHidden/>
          </w:rPr>
          <w:instrText xml:space="preserve"> PAGEREF _Toc324924763 \h </w:instrText>
        </w:r>
        <w:r w:rsidR="007A67D7">
          <w:rPr>
            <w:noProof/>
            <w:webHidden/>
          </w:rPr>
        </w:r>
        <w:r w:rsidR="007A67D7">
          <w:rPr>
            <w:noProof/>
            <w:webHidden/>
          </w:rPr>
          <w:fldChar w:fldCharType="separate"/>
        </w:r>
        <w:r w:rsidR="007A67D7">
          <w:rPr>
            <w:noProof/>
            <w:webHidden/>
          </w:rPr>
          <w:t>45</w:t>
        </w:r>
        <w:r w:rsidR="007A67D7">
          <w:rPr>
            <w:noProof/>
            <w:webHidden/>
          </w:rPr>
          <w:fldChar w:fldCharType="end"/>
        </w:r>
      </w:hyperlink>
    </w:p>
    <w:p w14:paraId="60D1A21C"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64" w:history="1">
        <w:r w:rsidR="007A67D7" w:rsidRPr="0040612F">
          <w:rPr>
            <w:rStyle w:val="Hyperlink"/>
            <w:noProof/>
          </w:rPr>
          <w:t>10.6</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Component Marks</w:t>
        </w:r>
        <w:r w:rsidR="007A67D7">
          <w:rPr>
            <w:noProof/>
            <w:webHidden/>
          </w:rPr>
          <w:tab/>
        </w:r>
        <w:r w:rsidR="007A67D7">
          <w:rPr>
            <w:noProof/>
            <w:webHidden/>
          </w:rPr>
          <w:fldChar w:fldCharType="begin"/>
        </w:r>
        <w:r w:rsidR="007A67D7">
          <w:rPr>
            <w:noProof/>
            <w:webHidden/>
          </w:rPr>
          <w:instrText xml:space="preserve"> PAGEREF _Toc324924764 \h </w:instrText>
        </w:r>
        <w:r w:rsidR="007A67D7">
          <w:rPr>
            <w:noProof/>
            <w:webHidden/>
          </w:rPr>
        </w:r>
        <w:r w:rsidR="007A67D7">
          <w:rPr>
            <w:noProof/>
            <w:webHidden/>
          </w:rPr>
          <w:fldChar w:fldCharType="separate"/>
        </w:r>
        <w:r w:rsidR="007A67D7">
          <w:rPr>
            <w:noProof/>
            <w:webHidden/>
          </w:rPr>
          <w:t>46</w:t>
        </w:r>
        <w:r w:rsidR="007A67D7">
          <w:rPr>
            <w:noProof/>
            <w:webHidden/>
          </w:rPr>
          <w:fldChar w:fldCharType="end"/>
        </w:r>
      </w:hyperlink>
    </w:p>
    <w:p w14:paraId="654503E8"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65" w:history="1">
        <w:r w:rsidR="007A67D7" w:rsidRPr="0040612F">
          <w:rPr>
            <w:rStyle w:val="Hyperlink"/>
            <w:noProof/>
          </w:rPr>
          <w:t>10.7</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Exam Mark Status</w:t>
        </w:r>
        <w:r w:rsidR="007A67D7">
          <w:rPr>
            <w:noProof/>
            <w:webHidden/>
          </w:rPr>
          <w:tab/>
        </w:r>
        <w:r w:rsidR="007A67D7">
          <w:rPr>
            <w:noProof/>
            <w:webHidden/>
          </w:rPr>
          <w:fldChar w:fldCharType="begin"/>
        </w:r>
        <w:r w:rsidR="007A67D7">
          <w:rPr>
            <w:noProof/>
            <w:webHidden/>
          </w:rPr>
          <w:instrText xml:space="preserve"> PAGEREF _Toc324924765 \h </w:instrText>
        </w:r>
        <w:r w:rsidR="007A67D7">
          <w:rPr>
            <w:noProof/>
            <w:webHidden/>
          </w:rPr>
        </w:r>
        <w:r w:rsidR="007A67D7">
          <w:rPr>
            <w:noProof/>
            <w:webHidden/>
          </w:rPr>
          <w:fldChar w:fldCharType="separate"/>
        </w:r>
        <w:r w:rsidR="007A67D7">
          <w:rPr>
            <w:noProof/>
            <w:webHidden/>
          </w:rPr>
          <w:t>47</w:t>
        </w:r>
        <w:r w:rsidR="007A67D7">
          <w:rPr>
            <w:noProof/>
            <w:webHidden/>
          </w:rPr>
          <w:fldChar w:fldCharType="end"/>
        </w:r>
      </w:hyperlink>
    </w:p>
    <w:p w14:paraId="23B3BF2A"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66" w:history="1">
        <w:r w:rsidR="007A67D7" w:rsidRPr="0040612F">
          <w:rPr>
            <w:rStyle w:val="Hyperlink"/>
            <w:noProof/>
          </w:rPr>
          <w:t>10.8</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Is Fee Outstanding</w:t>
        </w:r>
        <w:r w:rsidR="007A67D7">
          <w:rPr>
            <w:noProof/>
            <w:webHidden/>
          </w:rPr>
          <w:tab/>
        </w:r>
        <w:r w:rsidR="007A67D7">
          <w:rPr>
            <w:noProof/>
            <w:webHidden/>
          </w:rPr>
          <w:fldChar w:fldCharType="begin"/>
        </w:r>
        <w:r w:rsidR="007A67D7">
          <w:rPr>
            <w:noProof/>
            <w:webHidden/>
          </w:rPr>
          <w:instrText xml:space="preserve"> PAGEREF _Toc324924766 \h </w:instrText>
        </w:r>
        <w:r w:rsidR="007A67D7">
          <w:rPr>
            <w:noProof/>
            <w:webHidden/>
          </w:rPr>
        </w:r>
        <w:r w:rsidR="007A67D7">
          <w:rPr>
            <w:noProof/>
            <w:webHidden/>
          </w:rPr>
          <w:fldChar w:fldCharType="separate"/>
        </w:r>
        <w:r w:rsidR="007A67D7">
          <w:rPr>
            <w:noProof/>
            <w:webHidden/>
          </w:rPr>
          <w:t>48</w:t>
        </w:r>
        <w:r w:rsidR="007A67D7">
          <w:rPr>
            <w:noProof/>
            <w:webHidden/>
          </w:rPr>
          <w:fldChar w:fldCharType="end"/>
        </w:r>
      </w:hyperlink>
    </w:p>
    <w:p w14:paraId="41B9669B"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67" w:history="1">
        <w:r w:rsidR="007A67D7" w:rsidRPr="0040612F">
          <w:rPr>
            <w:rStyle w:val="Hyperlink"/>
            <w:noProof/>
          </w:rPr>
          <w:t>10.9</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Is Deleted</w:t>
        </w:r>
        <w:r w:rsidR="007A67D7">
          <w:rPr>
            <w:noProof/>
            <w:webHidden/>
          </w:rPr>
          <w:tab/>
        </w:r>
        <w:r w:rsidR="007A67D7">
          <w:rPr>
            <w:noProof/>
            <w:webHidden/>
          </w:rPr>
          <w:fldChar w:fldCharType="begin"/>
        </w:r>
        <w:r w:rsidR="007A67D7">
          <w:rPr>
            <w:noProof/>
            <w:webHidden/>
          </w:rPr>
          <w:instrText xml:space="preserve"> PAGEREF _Toc324924767 \h </w:instrText>
        </w:r>
        <w:r w:rsidR="007A67D7">
          <w:rPr>
            <w:noProof/>
            <w:webHidden/>
          </w:rPr>
        </w:r>
        <w:r w:rsidR="007A67D7">
          <w:rPr>
            <w:noProof/>
            <w:webHidden/>
          </w:rPr>
          <w:fldChar w:fldCharType="separate"/>
        </w:r>
        <w:r w:rsidR="007A67D7">
          <w:rPr>
            <w:noProof/>
            <w:webHidden/>
          </w:rPr>
          <w:t>48</w:t>
        </w:r>
        <w:r w:rsidR="007A67D7">
          <w:rPr>
            <w:noProof/>
            <w:webHidden/>
          </w:rPr>
          <w:fldChar w:fldCharType="end"/>
        </w:r>
      </w:hyperlink>
    </w:p>
    <w:p w14:paraId="00A21291"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68" w:history="1">
        <w:r w:rsidR="007A67D7" w:rsidRPr="0040612F">
          <w:rPr>
            <w:rStyle w:val="Hyperlink"/>
            <w:noProof/>
          </w:rPr>
          <w:t>10.10</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Element: Is Rescored</w:t>
        </w:r>
        <w:r w:rsidR="007A67D7">
          <w:rPr>
            <w:noProof/>
            <w:webHidden/>
          </w:rPr>
          <w:tab/>
        </w:r>
        <w:r w:rsidR="007A67D7">
          <w:rPr>
            <w:noProof/>
            <w:webHidden/>
          </w:rPr>
          <w:fldChar w:fldCharType="begin"/>
        </w:r>
        <w:r w:rsidR="007A67D7">
          <w:rPr>
            <w:noProof/>
            <w:webHidden/>
          </w:rPr>
          <w:instrText xml:space="preserve"> PAGEREF _Toc324924768 \h </w:instrText>
        </w:r>
        <w:r w:rsidR="007A67D7">
          <w:rPr>
            <w:noProof/>
            <w:webHidden/>
          </w:rPr>
        </w:r>
        <w:r w:rsidR="007A67D7">
          <w:rPr>
            <w:noProof/>
            <w:webHidden/>
          </w:rPr>
          <w:fldChar w:fldCharType="separate"/>
        </w:r>
        <w:r w:rsidR="007A67D7">
          <w:rPr>
            <w:noProof/>
            <w:webHidden/>
          </w:rPr>
          <w:t>48</w:t>
        </w:r>
        <w:r w:rsidR="007A67D7">
          <w:rPr>
            <w:noProof/>
            <w:webHidden/>
          </w:rPr>
          <w:fldChar w:fldCharType="end"/>
        </w:r>
      </w:hyperlink>
    </w:p>
    <w:p w14:paraId="64AEF860" w14:textId="77777777" w:rsidR="007A67D7" w:rsidRDefault="00F04839">
      <w:pPr>
        <w:pStyle w:val="TOC1"/>
        <w:tabs>
          <w:tab w:val="left" w:pos="720"/>
        </w:tabs>
        <w:rPr>
          <w:rFonts w:asciiTheme="minorHAnsi" w:eastAsiaTheme="minorEastAsia" w:hAnsiTheme="minorHAnsi" w:cstheme="minorBidi"/>
          <w:b w:val="0"/>
          <w:bCs w:val="0"/>
          <w:smallCaps w:val="0"/>
          <w:noProof/>
          <w:szCs w:val="22"/>
          <w:lang w:val="en-CA" w:eastAsia="en-CA"/>
        </w:rPr>
      </w:pPr>
      <w:hyperlink w:anchor="_Toc324924769" w:history="1">
        <w:r w:rsidR="007A67D7" w:rsidRPr="0040612F">
          <w:rPr>
            <w:rStyle w:val="Hyperlink"/>
            <w:noProof/>
          </w:rPr>
          <w:t>11.0</w:t>
        </w:r>
        <w:r w:rsidR="007A67D7">
          <w:rPr>
            <w:rFonts w:asciiTheme="minorHAnsi" w:eastAsiaTheme="minorEastAsia" w:hAnsiTheme="minorHAnsi" w:cstheme="minorBidi"/>
            <w:b w:val="0"/>
            <w:bCs w:val="0"/>
            <w:smallCaps w:val="0"/>
            <w:noProof/>
            <w:szCs w:val="22"/>
            <w:lang w:val="en-CA" w:eastAsia="en-CA"/>
          </w:rPr>
          <w:tab/>
        </w:r>
        <w:r w:rsidR="007A67D7" w:rsidRPr="0040612F">
          <w:rPr>
            <w:rStyle w:val="Hyperlink"/>
            <w:noProof/>
          </w:rPr>
          <w:t>Appendix A – Proposal Feedback</w:t>
        </w:r>
        <w:r w:rsidR="007A67D7">
          <w:rPr>
            <w:noProof/>
            <w:webHidden/>
          </w:rPr>
          <w:tab/>
        </w:r>
        <w:r w:rsidR="007A67D7">
          <w:rPr>
            <w:noProof/>
            <w:webHidden/>
          </w:rPr>
          <w:fldChar w:fldCharType="begin"/>
        </w:r>
        <w:r w:rsidR="007A67D7">
          <w:rPr>
            <w:noProof/>
            <w:webHidden/>
          </w:rPr>
          <w:instrText xml:space="preserve"> PAGEREF _Toc324924769 \h </w:instrText>
        </w:r>
        <w:r w:rsidR="007A67D7">
          <w:rPr>
            <w:noProof/>
            <w:webHidden/>
          </w:rPr>
        </w:r>
        <w:r w:rsidR="007A67D7">
          <w:rPr>
            <w:noProof/>
            <w:webHidden/>
          </w:rPr>
          <w:fldChar w:fldCharType="separate"/>
        </w:r>
        <w:r w:rsidR="007A67D7">
          <w:rPr>
            <w:noProof/>
            <w:webHidden/>
          </w:rPr>
          <w:t>50</w:t>
        </w:r>
        <w:r w:rsidR="007A67D7">
          <w:rPr>
            <w:noProof/>
            <w:webHidden/>
          </w:rPr>
          <w:fldChar w:fldCharType="end"/>
        </w:r>
      </w:hyperlink>
    </w:p>
    <w:p w14:paraId="277B6174" w14:textId="77777777" w:rsidR="007A67D7" w:rsidRDefault="00F04839">
      <w:pPr>
        <w:pStyle w:val="TOC1"/>
        <w:tabs>
          <w:tab w:val="left" w:pos="720"/>
        </w:tabs>
        <w:rPr>
          <w:rFonts w:asciiTheme="minorHAnsi" w:eastAsiaTheme="minorEastAsia" w:hAnsiTheme="minorHAnsi" w:cstheme="minorBidi"/>
          <w:b w:val="0"/>
          <w:bCs w:val="0"/>
          <w:smallCaps w:val="0"/>
          <w:noProof/>
          <w:szCs w:val="22"/>
          <w:lang w:val="en-CA" w:eastAsia="en-CA"/>
        </w:rPr>
      </w:pPr>
      <w:hyperlink w:anchor="_Toc324924770" w:history="1">
        <w:r w:rsidR="007A67D7" w:rsidRPr="0040612F">
          <w:rPr>
            <w:rStyle w:val="Hyperlink"/>
            <w:noProof/>
          </w:rPr>
          <w:t>12.0</w:t>
        </w:r>
        <w:r w:rsidR="007A67D7">
          <w:rPr>
            <w:rFonts w:asciiTheme="minorHAnsi" w:eastAsiaTheme="minorEastAsia" w:hAnsiTheme="minorHAnsi" w:cstheme="minorBidi"/>
            <w:b w:val="0"/>
            <w:bCs w:val="0"/>
            <w:smallCaps w:val="0"/>
            <w:noProof/>
            <w:szCs w:val="22"/>
            <w:lang w:val="en-CA" w:eastAsia="en-CA"/>
          </w:rPr>
          <w:tab/>
        </w:r>
        <w:r w:rsidR="007A67D7" w:rsidRPr="0040612F">
          <w:rPr>
            <w:rStyle w:val="Hyperlink"/>
            <w:noProof/>
          </w:rPr>
          <w:t>Appendix B – Code Table Reference</w:t>
        </w:r>
        <w:r w:rsidR="007A67D7">
          <w:rPr>
            <w:noProof/>
            <w:webHidden/>
          </w:rPr>
          <w:tab/>
        </w:r>
        <w:r w:rsidR="007A67D7">
          <w:rPr>
            <w:noProof/>
            <w:webHidden/>
          </w:rPr>
          <w:fldChar w:fldCharType="begin"/>
        </w:r>
        <w:r w:rsidR="007A67D7">
          <w:rPr>
            <w:noProof/>
            <w:webHidden/>
          </w:rPr>
          <w:instrText xml:space="preserve"> PAGEREF _Toc324924770 \h </w:instrText>
        </w:r>
        <w:r w:rsidR="007A67D7">
          <w:rPr>
            <w:noProof/>
            <w:webHidden/>
          </w:rPr>
        </w:r>
        <w:r w:rsidR="007A67D7">
          <w:rPr>
            <w:noProof/>
            <w:webHidden/>
          </w:rPr>
          <w:fldChar w:fldCharType="separate"/>
        </w:r>
        <w:r w:rsidR="007A67D7">
          <w:rPr>
            <w:noProof/>
            <w:webHidden/>
          </w:rPr>
          <w:t>52</w:t>
        </w:r>
        <w:r w:rsidR="007A67D7">
          <w:rPr>
            <w:noProof/>
            <w:webHidden/>
          </w:rPr>
          <w:fldChar w:fldCharType="end"/>
        </w:r>
      </w:hyperlink>
    </w:p>
    <w:p w14:paraId="435677A2"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71" w:history="1">
        <w:r w:rsidR="007A67D7" w:rsidRPr="0040612F">
          <w:rPr>
            <w:rStyle w:val="Hyperlink"/>
            <w:noProof/>
          </w:rPr>
          <w:t>12.1</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Course Enrolment Status</w:t>
        </w:r>
        <w:r w:rsidR="007A67D7">
          <w:rPr>
            <w:noProof/>
            <w:webHidden/>
          </w:rPr>
          <w:tab/>
        </w:r>
        <w:r w:rsidR="007A67D7">
          <w:rPr>
            <w:noProof/>
            <w:webHidden/>
          </w:rPr>
          <w:fldChar w:fldCharType="begin"/>
        </w:r>
        <w:r w:rsidR="007A67D7">
          <w:rPr>
            <w:noProof/>
            <w:webHidden/>
          </w:rPr>
          <w:instrText xml:space="preserve"> PAGEREF _Toc324924771 \h </w:instrText>
        </w:r>
        <w:r w:rsidR="007A67D7">
          <w:rPr>
            <w:noProof/>
            <w:webHidden/>
          </w:rPr>
        </w:r>
        <w:r w:rsidR="007A67D7">
          <w:rPr>
            <w:noProof/>
            <w:webHidden/>
          </w:rPr>
          <w:fldChar w:fldCharType="separate"/>
        </w:r>
        <w:r w:rsidR="007A67D7">
          <w:rPr>
            <w:noProof/>
            <w:webHidden/>
          </w:rPr>
          <w:t>52</w:t>
        </w:r>
        <w:r w:rsidR="007A67D7">
          <w:rPr>
            <w:noProof/>
            <w:webHidden/>
          </w:rPr>
          <w:fldChar w:fldCharType="end"/>
        </w:r>
      </w:hyperlink>
    </w:p>
    <w:p w14:paraId="6738492E"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72" w:history="1">
        <w:r w:rsidR="007A67D7" w:rsidRPr="0040612F">
          <w:rPr>
            <w:rStyle w:val="Hyperlink"/>
            <w:noProof/>
          </w:rPr>
          <w:t>12.2</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Delivery Schedule</w:t>
        </w:r>
        <w:r w:rsidR="007A67D7">
          <w:rPr>
            <w:noProof/>
            <w:webHidden/>
          </w:rPr>
          <w:tab/>
        </w:r>
        <w:r w:rsidR="007A67D7">
          <w:rPr>
            <w:noProof/>
            <w:webHidden/>
          </w:rPr>
          <w:fldChar w:fldCharType="begin"/>
        </w:r>
        <w:r w:rsidR="007A67D7">
          <w:rPr>
            <w:noProof/>
            <w:webHidden/>
          </w:rPr>
          <w:instrText xml:space="preserve"> PAGEREF _Toc324924772 \h </w:instrText>
        </w:r>
        <w:r w:rsidR="007A67D7">
          <w:rPr>
            <w:noProof/>
            <w:webHidden/>
          </w:rPr>
        </w:r>
        <w:r w:rsidR="007A67D7">
          <w:rPr>
            <w:noProof/>
            <w:webHidden/>
          </w:rPr>
          <w:fldChar w:fldCharType="separate"/>
        </w:r>
        <w:r w:rsidR="007A67D7">
          <w:rPr>
            <w:noProof/>
            <w:webHidden/>
          </w:rPr>
          <w:t>52</w:t>
        </w:r>
        <w:r w:rsidR="007A67D7">
          <w:rPr>
            <w:noProof/>
            <w:webHidden/>
          </w:rPr>
          <w:fldChar w:fldCharType="end"/>
        </w:r>
      </w:hyperlink>
    </w:p>
    <w:p w14:paraId="755C66EA"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73" w:history="1">
        <w:r w:rsidR="007A67D7" w:rsidRPr="0040612F">
          <w:rPr>
            <w:rStyle w:val="Hyperlink"/>
            <w:noProof/>
          </w:rPr>
          <w:t>12.3</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Evaluation Method</w:t>
        </w:r>
        <w:r w:rsidR="007A67D7">
          <w:rPr>
            <w:noProof/>
            <w:webHidden/>
          </w:rPr>
          <w:tab/>
        </w:r>
        <w:r w:rsidR="007A67D7">
          <w:rPr>
            <w:noProof/>
            <w:webHidden/>
          </w:rPr>
          <w:fldChar w:fldCharType="begin"/>
        </w:r>
        <w:r w:rsidR="007A67D7">
          <w:rPr>
            <w:noProof/>
            <w:webHidden/>
          </w:rPr>
          <w:instrText xml:space="preserve"> PAGEREF _Toc324924773 \h </w:instrText>
        </w:r>
        <w:r w:rsidR="007A67D7">
          <w:rPr>
            <w:noProof/>
            <w:webHidden/>
          </w:rPr>
        </w:r>
        <w:r w:rsidR="007A67D7">
          <w:rPr>
            <w:noProof/>
            <w:webHidden/>
          </w:rPr>
          <w:fldChar w:fldCharType="separate"/>
        </w:r>
        <w:r w:rsidR="007A67D7">
          <w:rPr>
            <w:noProof/>
            <w:webHidden/>
          </w:rPr>
          <w:t>52</w:t>
        </w:r>
        <w:r w:rsidR="007A67D7">
          <w:rPr>
            <w:noProof/>
            <w:webHidden/>
          </w:rPr>
          <w:fldChar w:fldCharType="end"/>
        </w:r>
      </w:hyperlink>
    </w:p>
    <w:p w14:paraId="74E50CDA"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74" w:history="1">
        <w:r w:rsidR="007A67D7" w:rsidRPr="0040612F">
          <w:rPr>
            <w:rStyle w:val="Hyperlink"/>
            <w:noProof/>
          </w:rPr>
          <w:t>12.4</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Exam Mark Status</w:t>
        </w:r>
        <w:r w:rsidR="007A67D7">
          <w:rPr>
            <w:noProof/>
            <w:webHidden/>
          </w:rPr>
          <w:tab/>
        </w:r>
        <w:r w:rsidR="007A67D7">
          <w:rPr>
            <w:noProof/>
            <w:webHidden/>
          </w:rPr>
          <w:fldChar w:fldCharType="begin"/>
        </w:r>
        <w:r w:rsidR="007A67D7">
          <w:rPr>
            <w:noProof/>
            <w:webHidden/>
          </w:rPr>
          <w:instrText xml:space="preserve"> PAGEREF _Toc324924774 \h </w:instrText>
        </w:r>
        <w:r w:rsidR="007A67D7">
          <w:rPr>
            <w:noProof/>
            <w:webHidden/>
          </w:rPr>
        </w:r>
        <w:r w:rsidR="007A67D7">
          <w:rPr>
            <w:noProof/>
            <w:webHidden/>
          </w:rPr>
          <w:fldChar w:fldCharType="separate"/>
        </w:r>
        <w:r w:rsidR="007A67D7">
          <w:rPr>
            <w:noProof/>
            <w:webHidden/>
          </w:rPr>
          <w:t>54</w:t>
        </w:r>
        <w:r w:rsidR="007A67D7">
          <w:rPr>
            <w:noProof/>
            <w:webHidden/>
          </w:rPr>
          <w:fldChar w:fldCharType="end"/>
        </w:r>
      </w:hyperlink>
    </w:p>
    <w:p w14:paraId="122AEBFA"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75" w:history="1">
        <w:r w:rsidR="007A67D7" w:rsidRPr="0040612F">
          <w:rPr>
            <w:rStyle w:val="Hyperlink"/>
            <w:noProof/>
          </w:rPr>
          <w:t>12.5</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Exam Period</w:t>
        </w:r>
        <w:r w:rsidR="007A67D7">
          <w:rPr>
            <w:noProof/>
            <w:webHidden/>
          </w:rPr>
          <w:tab/>
        </w:r>
        <w:r w:rsidR="007A67D7">
          <w:rPr>
            <w:noProof/>
            <w:webHidden/>
          </w:rPr>
          <w:fldChar w:fldCharType="begin"/>
        </w:r>
        <w:r w:rsidR="007A67D7">
          <w:rPr>
            <w:noProof/>
            <w:webHidden/>
          </w:rPr>
          <w:instrText xml:space="preserve"> PAGEREF _Toc324924775 \h </w:instrText>
        </w:r>
        <w:r w:rsidR="007A67D7">
          <w:rPr>
            <w:noProof/>
            <w:webHidden/>
          </w:rPr>
        </w:r>
        <w:r w:rsidR="007A67D7">
          <w:rPr>
            <w:noProof/>
            <w:webHidden/>
          </w:rPr>
          <w:fldChar w:fldCharType="separate"/>
        </w:r>
        <w:r w:rsidR="007A67D7">
          <w:rPr>
            <w:noProof/>
            <w:webHidden/>
          </w:rPr>
          <w:t>54</w:t>
        </w:r>
        <w:r w:rsidR="007A67D7">
          <w:rPr>
            <w:noProof/>
            <w:webHidden/>
          </w:rPr>
          <w:fldChar w:fldCharType="end"/>
        </w:r>
      </w:hyperlink>
    </w:p>
    <w:p w14:paraId="13AB9523"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76" w:history="1">
        <w:r w:rsidR="007A67D7" w:rsidRPr="0040612F">
          <w:rPr>
            <w:rStyle w:val="Hyperlink"/>
            <w:noProof/>
          </w:rPr>
          <w:t>12.6</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Exam Type</w:t>
        </w:r>
        <w:r w:rsidR="007A67D7">
          <w:rPr>
            <w:noProof/>
            <w:webHidden/>
          </w:rPr>
          <w:tab/>
        </w:r>
        <w:r w:rsidR="007A67D7">
          <w:rPr>
            <w:noProof/>
            <w:webHidden/>
          </w:rPr>
          <w:fldChar w:fldCharType="begin"/>
        </w:r>
        <w:r w:rsidR="007A67D7">
          <w:rPr>
            <w:noProof/>
            <w:webHidden/>
          </w:rPr>
          <w:instrText xml:space="preserve"> PAGEREF _Toc324924776 \h </w:instrText>
        </w:r>
        <w:r w:rsidR="007A67D7">
          <w:rPr>
            <w:noProof/>
            <w:webHidden/>
          </w:rPr>
        </w:r>
        <w:r w:rsidR="007A67D7">
          <w:rPr>
            <w:noProof/>
            <w:webHidden/>
          </w:rPr>
          <w:fldChar w:fldCharType="separate"/>
        </w:r>
        <w:r w:rsidR="007A67D7">
          <w:rPr>
            <w:noProof/>
            <w:webHidden/>
          </w:rPr>
          <w:t>55</w:t>
        </w:r>
        <w:r w:rsidR="007A67D7">
          <w:rPr>
            <w:noProof/>
            <w:webHidden/>
          </w:rPr>
          <w:fldChar w:fldCharType="end"/>
        </w:r>
      </w:hyperlink>
    </w:p>
    <w:p w14:paraId="388525D9"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77" w:history="1">
        <w:r w:rsidR="007A67D7" w:rsidRPr="0040612F">
          <w:rPr>
            <w:rStyle w:val="Hyperlink"/>
            <w:noProof/>
          </w:rPr>
          <w:t>12.7</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Instructional Language</w:t>
        </w:r>
        <w:r w:rsidR="007A67D7">
          <w:rPr>
            <w:noProof/>
            <w:webHidden/>
          </w:rPr>
          <w:tab/>
        </w:r>
        <w:r w:rsidR="007A67D7">
          <w:rPr>
            <w:noProof/>
            <w:webHidden/>
          </w:rPr>
          <w:fldChar w:fldCharType="begin"/>
        </w:r>
        <w:r w:rsidR="007A67D7">
          <w:rPr>
            <w:noProof/>
            <w:webHidden/>
          </w:rPr>
          <w:instrText xml:space="preserve"> PAGEREF _Toc324924777 \h </w:instrText>
        </w:r>
        <w:r w:rsidR="007A67D7">
          <w:rPr>
            <w:noProof/>
            <w:webHidden/>
          </w:rPr>
        </w:r>
        <w:r w:rsidR="007A67D7">
          <w:rPr>
            <w:noProof/>
            <w:webHidden/>
          </w:rPr>
          <w:fldChar w:fldCharType="separate"/>
        </w:r>
        <w:r w:rsidR="007A67D7">
          <w:rPr>
            <w:noProof/>
            <w:webHidden/>
          </w:rPr>
          <w:t>55</w:t>
        </w:r>
        <w:r w:rsidR="007A67D7">
          <w:rPr>
            <w:noProof/>
            <w:webHidden/>
          </w:rPr>
          <w:fldChar w:fldCharType="end"/>
        </w:r>
      </w:hyperlink>
    </w:p>
    <w:p w14:paraId="6709D045"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78" w:history="1">
        <w:r w:rsidR="007A67D7" w:rsidRPr="0040612F">
          <w:rPr>
            <w:rStyle w:val="Hyperlink"/>
            <w:noProof/>
          </w:rPr>
          <w:t>12.8</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Mark Format</w:t>
        </w:r>
        <w:r w:rsidR="007A67D7">
          <w:rPr>
            <w:noProof/>
            <w:webHidden/>
          </w:rPr>
          <w:tab/>
        </w:r>
        <w:r w:rsidR="007A67D7">
          <w:rPr>
            <w:noProof/>
            <w:webHidden/>
          </w:rPr>
          <w:fldChar w:fldCharType="begin"/>
        </w:r>
        <w:r w:rsidR="007A67D7">
          <w:rPr>
            <w:noProof/>
            <w:webHidden/>
          </w:rPr>
          <w:instrText xml:space="preserve"> PAGEREF _Toc324924778 \h </w:instrText>
        </w:r>
        <w:r w:rsidR="007A67D7">
          <w:rPr>
            <w:noProof/>
            <w:webHidden/>
          </w:rPr>
        </w:r>
        <w:r w:rsidR="007A67D7">
          <w:rPr>
            <w:noProof/>
            <w:webHidden/>
          </w:rPr>
          <w:fldChar w:fldCharType="separate"/>
        </w:r>
        <w:r w:rsidR="007A67D7">
          <w:rPr>
            <w:noProof/>
            <w:webHidden/>
          </w:rPr>
          <w:t>57</w:t>
        </w:r>
        <w:r w:rsidR="007A67D7">
          <w:rPr>
            <w:noProof/>
            <w:webHidden/>
          </w:rPr>
          <w:fldChar w:fldCharType="end"/>
        </w:r>
      </w:hyperlink>
    </w:p>
    <w:p w14:paraId="7E87CA1E"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79" w:history="1">
        <w:r w:rsidR="007A67D7" w:rsidRPr="0040612F">
          <w:rPr>
            <w:rStyle w:val="Hyperlink"/>
            <w:noProof/>
          </w:rPr>
          <w:t>12.9</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Component Mark Status</w:t>
        </w:r>
        <w:r w:rsidR="007A67D7">
          <w:rPr>
            <w:noProof/>
            <w:webHidden/>
          </w:rPr>
          <w:tab/>
        </w:r>
        <w:r w:rsidR="007A67D7">
          <w:rPr>
            <w:noProof/>
            <w:webHidden/>
          </w:rPr>
          <w:fldChar w:fldCharType="begin"/>
        </w:r>
        <w:r w:rsidR="007A67D7">
          <w:rPr>
            <w:noProof/>
            <w:webHidden/>
          </w:rPr>
          <w:instrText xml:space="preserve"> PAGEREF _Toc324924779 \h </w:instrText>
        </w:r>
        <w:r w:rsidR="007A67D7">
          <w:rPr>
            <w:noProof/>
            <w:webHidden/>
          </w:rPr>
        </w:r>
        <w:r w:rsidR="007A67D7">
          <w:rPr>
            <w:noProof/>
            <w:webHidden/>
          </w:rPr>
          <w:fldChar w:fldCharType="separate"/>
        </w:r>
        <w:r w:rsidR="007A67D7">
          <w:rPr>
            <w:noProof/>
            <w:webHidden/>
          </w:rPr>
          <w:t>57</w:t>
        </w:r>
        <w:r w:rsidR="007A67D7">
          <w:rPr>
            <w:noProof/>
            <w:webHidden/>
          </w:rPr>
          <w:fldChar w:fldCharType="end"/>
        </w:r>
      </w:hyperlink>
    </w:p>
    <w:p w14:paraId="3A61E60C"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80" w:history="1">
        <w:r w:rsidR="007A67D7" w:rsidRPr="0040612F">
          <w:rPr>
            <w:rStyle w:val="Hyperlink"/>
            <w:noProof/>
          </w:rPr>
          <w:t>12.10</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Primary Delivery Method</w:t>
        </w:r>
        <w:r w:rsidR="007A67D7">
          <w:rPr>
            <w:noProof/>
            <w:webHidden/>
          </w:rPr>
          <w:tab/>
        </w:r>
        <w:r w:rsidR="007A67D7">
          <w:rPr>
            <w:noProof/>
            <w:webHidden/>
          </w:rPr>
          <w:fldChar w:fldCharType="begin"/>
        </w:r>
        <w:r w:rsidR="007A67D7">
          <w:rPr>
            <w:noProof/>
            <w:webHidden/>
          </w:rPr>
          <w:instrText xml:space="preserve"> PAGEREF _Toc324924780 \h </w:instrText>
        </w:r>
        <w:r w:rsidR="007A67D7">
          <w:rPr>
            <w:noProof/>
            <w:webHidden/>
          </w:rPr>
        </w:r>
        <w:r w:rsidR="007A67D7">
          <w:rPr>
            <w:noProof/>
            <w:webHidden/>
          </w:rPr>
          <w:fldChar w:fldCharType="separate"/>
        </w:r>
        <w:r w:rsidR="007A67D7">
          <w:rPr>
            <w:noProof/>
            <w:webHidden/>
          </w:rPr>
          <w:t>58</w:t>
        </w:r>
        <w:r w:rsidR="007A67D7">
          <w:rPr>
            <w:noProof/>
            <w:webHidden/>
          </w:rPr>
          <w:fldChar w:fldCharType="end"/>
        </w:r>
      </w:hyperlink>
    </w:p>
    <w:p w14:paraId="58C32BA8" w14:textId="77777777" w:rsidR="007A67D7" w:rsidRDefault="00F04839">
      <w:pPr>
        <w:pStyle w:val="TOC2"/>
        <w:tabs>
          <w:tab w:val="left" w:pos="1200"/>
        </w:tabs>
        <w:rPr>
          <w:rFonts w:asciiTheme="minorHAnsi" w:eastAsiaTheme="minorEastAsia" w:hAnsiTheme="minorHAnsi" w:cstheme="minorBidi"/>
          <w:smallCaps w:val="0"/>
          <w:noProof/>
          <w:szCs w:val="22"/>
          <w:lang w:val="en-CA" w:eastAsia="en-CA"/>
        </w:rPr>
      </w:pPr>
      <w:hyperlink w:anchor="_Toc324924781" w:history="1">
        <w:r w:rsidR="007A67D7" w:rsidRPr="0040612F">
          <w:rPr>
            <w:rStyle w:val="Hyperlink"/>
            <w:noProof/>
          </w:rPr>
          <w:t>12.11</w:t>
        </w:r>
        <w:r w:rsidR="007A67D7">
          <w:rPr>
            <w:rFonts w:asciiTheme="minorHAnsi" w:eastAsiaTheme="minorEastAsia" w:hAnsiTheme="minorHAnsi" w:cstheme="minorBidi"/>
            <w:smallCaps w:val="0"/>
            <w:noProof/>
            <w:szCs w:val="22"/>
            <w:lang w:val="en-CA" w:eastAsia="en-CA"/>
          </w:rPr>
          <w:tab/>
        </w:r>
        <w:r w:rsidR="007A67D7" w:rsidRPr="0040612F">
          <w:rPr>
            <w:rStyle w:val="Hyperlink"/>
            <w:noProof/>
          </w:rPr>
          <w:t>Section Term</w:t>
        </w:r>
        <w:r w:rsidR="007A67D7">
          <w:rPr>
            <w:noProof/>
            <w:webHidden/>
          </w:rPr>
          <w:tab/>
        </w:r>
        <w:r w:rsidR="007A67D7">
          <w:rPr>
            <w:noProof/>
            <w:webHidden/>
          </w:rPr>
          <w:fldChar w:fldCharType="begin"/>
        </w:r>
        <w:r w:rsidR="007A67D7">
          <w:rPr>
            <w:noProof/>
            <w:webHidden/>
          </w:rPr>
          <w:instrText xml:space="preserve"> PAGEREF _Toc324924781 \h </w:instrText>
        </w:r>
        <w:r w:rsidR="007A67D7">
          <w:rPr>
            <w:noProof/>
            <w:webHidden/>
          </w:rPr>
        </w:r>
        <w:r w:rsidR="007A67D7">
          <w:rPr>
            <w:noProof/>
            <w:webHidden/>
          </w:rPr>
          <w:fldChar w:fldCharType="separate"/>
        </w:r>
        <w:r w:rsidR="007A67D7">
          <w:rPr>
            <w:noProof/>
            <w:webHidden/>
          </w:rPr>
          <w:t>59</w:t>
        </w:r>
        <w:r w:rsidR="007A67D7">
          <w:rPr>
            <w:noProof/>
            <w:webHidden/>
          </w:rPr>
          <w:fldChar w:fldCharType="end"/>
        </w:r>
      </w:hyperlink>
    </w:p>
    <w:p w14:paraId="63AAD1DA" w14:textId="77777777" w:rsidR="007F1AAD" w:rsidRPr="007F1AAD" w:rsidRDefault="00B33174" w:rsidP="00675038">
      <w:pPr>
        <w:pStyle w:val="TOC3"/>
      </w:pPr>
      <w:r>
        <w:rPr>
          <w:rFonts w:ascii="Arial Bold" w:hAnsi="Arial Bold"/>
          <w:b/>
          <w:bCs/>
          <w:iCs w:val="0"/>
          <w:caps/>
          <w:smallCaps/>
        </w:rPr>
        <w:fldChar w:fldCharType="end"/>
      </w:r>
    </w:p>
    <w:p w14:paraId="63AAD1DB" w14:textId="77777777" w:rsidR="00CB1C84" w:rsidRPr="00C5206D" w:rsidRDefault="00CB1C84" w:rsidP="00FC617B">
      <w:pPr>
        <w:pStyle w:val="Heading1"/>
        <w:sectPr w:rsidR="00CB1C84" w:rsidRPr="00C5206D" w:rsidSect="00D00E08">
          <w:headerReference w:type="default" r:id="rId15"/>
          <w:footerReference w:type="default" r:id="rId16"/>
          <w:pgSz w:w="12240" w:h="15840"/>
          <w:pgMar w:top="1530" w:right="1350" w:bottom="1440" w:left="1440" w:header="360" w:footer="274" w:gutter="0"/>
          <w:pgNumType w:fmt="lowerRoman" w:start="1"/>
          <w:cols w:space="720"/>
        </w:sectPr>
      </w:pPr>
    </w:p>
    <w:p w14:paraId="63AAD1DC" w14:textId="77777777" w:rsidR="00A32B34" w:rsidRDefault="0017708B" w:rsidP="00FC617B">
      <w:pPr>
        <w:pStyle w:val="Heading1"/>
      </w:pPr>
      <w:bookmarkStart w:id="5" w:name="_Toc324924686"/>
      <w:r>
        <w:lastRenderedPageBreak/>
        <w:t>Introduction</w:t>
      </w:r>
      <w:bookmarkEnd w:id="5"/>
    </w:p>
    <w:p w14:paraId="63AAD1DD" w14:textId="77777777" w:rsidR="00D9737A" w:rsidRDefault="0014557D" w:rsidP="0017708B">
      <w:r>
        <w:t>Mark</w:t>
      </w:r>
      <w:r w:rsidRPr="00D9737A">
        <w:t xml:space="preserve"> Information </w:t>
      </w:r>
      <w:r w:rsidR="00D9737A" w:rsidRPr="00D9737A">
        <w:t>plays a vital role in ensuring that schools</w:t>
      </w:r>
      <w:r w:rsidR="00E00ADA">
        <w:t>,</w:t>
      </w:r>
      <w:r w:rsidR="00D9737A" w:rsidRPr="00D9737A">
        <w:t xml:space="preserve"> school authorities</w:t>
      </w:r>
      <w:r w:rsidR="00E00ADA">
        <w:t xml:space="preserve"> and Alberta </w:t>
      </w:r>
      <w:r w:rsidR="00FA0491">
        <w:t>Education</w:t>
      </w:r>
      <w:r w:rsidR="00D9737A" w:rsidRPr="00D9737A">
        <w:t xml:space="preserve"> are able to </w:t>
      </w:r>
      <w:r w:rsidR="00E00ADA">
        <w:t xml:space="preserve">effectively </w:t>
      </w:r>
      <w:r w:rsidR="00D9737A" w:rsidRPr="00D9737A">
        <w:t xml:space="preserve">meet student </w:t>
      </w:r>
      <w:r w:rsidR="00E00ADA">
        <w:t xml:space="preserve">learning </w:t>
      </w:r>
      <w:r w:rsidR="00D9737A" w:rsidRPr="00D9737A">
        <w:t xml:space="preserve">needs. </w:t>
      </w:r>
      <w:r w:rsidR="00040694">
        <w:t xml:space="preserve"> </w:t>
      </w:r>
      <w:r w:rsidR="00D9737A" w:rsidRPr="00D9737A">
        <w:t xml:space="preserve">Thus it is important </w:t>
      </w:r>
      <w:r w:rsidR="00E00ADA">
        <w:t xml:space="preserve">that </w:t>
      </w:r>
      <w:r w:rsidR="00D9737A" w:rsidRPr="00D9737A">
        <w:t xml:space="preserve">a consistent set of guidelines and standards are </w:t>
      </w:r>
      <w:r w:rsidR="00E00ADA">
        <w:t xml:space="preserve">established to ensure data integrity for course </w:t>
      </w:r>
      <w:r w:rsidR="00D9737A" w:rsidRPr="00D9737A">
        <w:t xml:space="preserve">information within the PASI solution. </w:t>
      </w:r>
      <w:r w:rsidR="00362214">
        <w:t xml:space="preserve"> </w:t>
      </w:r>
      <w:r w:rsidR="007B2BC2" w:rsidRPr="007B2BC2">
        <w:t xml:space="preserve">Based on feedback collected during business requirements gathering, these guidelines and standards introduce an approach for handling </w:t>
      </w:r>
      <w:r>
        <w:t xml:space="preserve">Mark </w:t>
      </w:r>
      <w:r w:rsidR="007B2BC2">
        <w:t>I</w:t>
      </w:r>
      <w:r w:rsidR="007B2BC2" w:rsidRPr="007B2BC2">
        <w:t>nformation that is expected to be shared in a consistent manner.</w:t>
      </w:r>
    </w:p>
    <w:p w14:paraId="63AAD1DE" w14:textId="77777777" w:rsidR="00C752E8" w:rsidRDefault="0056165F" w:rsidP="0017708B">
      <w:r>
        <w:object w:dxaOrig="13015" w:dyaOrig="5455" w14:anchorId="63AAD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96.5pt" o:ole="">
            <v:imagedata r:id="rId17" o:title=""/>
          </v:shape>
          <o:OLEObject Type="Embed" ProgID="Visio.Drawing.11" ShapeID="_x0000_i1025" DrawAspect="Content" ObjectID="_1428491446" r:id="rId18"/>
        </w:object>
      </w:r>
    </w:p>
    <w:p w14:paraId="63AAD1DF" w14:textId="77777777" w:rsidR="00C752E8" w:rsidRDefault="00C752E8" w:rsidP="0017708B">
      <w:r>
        <w:t>Mark Information is comprised of the following components:</w:t>
      </w:r>
    </w:p>
    <w:p w14:paraId="63AAD1E0" w14:textId="77777777" w:rsidR="00C752E8" w:rsidRDefault="00C752E8" w:rsidP="00C0040C">
      <w:pPr>
        <w:pStyle w:val="ListParagraph"/>
        <w:numPr>
          <w:ilvl w:val="0"/>
          <w:numId w:val="36"/>
        </w:numPr>
      </w:pPr>
      <w:r>
        <w:t xml:space="preserve">Section - </w:t>
      </w:r>
      <w:r w:rsidRPr="00C752E8">
        <w:t xml:space="preserve">Information about a specific school </w:t>
      </w:r>
      <w:r>
        <w:t xml:space="preserve">defining a </w:t>
      </w:r>
      <w:r w:rsidRPr="00C752E8">
        <w:t>block of</w:t>
      </w:r>
      <w:r>
        <w:t xml:space="preserve"> time for delivering course instruction.</w:t>
      </w:r>
    </w:p>
    <w:p w14:paraId="63AAD1E1" w14:textId="77777777" w:rsidR="00C752E8" w:rsidRDefault="00C752E8" w:rsidP="00C0040C">
      <w:pPr>
        <w:pStyle w:val="ListParagraph"/>
        <w:numPr>
          <w:ilvl w:val="0"/>
          <w:numId w:val="36"/>
        </w:numPr>
      </w:pPr>
      <w:r>
        <w:t>Course Enrolment – Information about a student enrolling in a section</w:t>
      </w:r>
    </w:p>
    <w:p w14:paraId="63AAD1E2" w14:textId="77777777" w:rsidR="00C752E8" w:rsidRPr="00C752E8" w:rsidRDefault="00C752E8" w:rsidP="00C0040C">
      <w:pPr>
        <w:pStyle w:val="ListParagraph"/>
        <w:numPr>
          <w:ilvl w:val="0"/>
          <w:numId w:val="36"/>
        </w:numPr>
      </w:pPr>
      <w:r>
        <w:t>Course Enrolment Mark – Mark and course completion information for a student.</w:t>
      </w:r>
    </w:p>
    <w:p w14:paraId="63AAD1E3" w14:textId="77777777" w:rsidR="00C752E8" w:rsidRPr="00C752E8" w:rsidRDefault="00C752E8" w:rsidP="00C0040C">
      <w:pPr>
        <w:pStyle w:val="ListParagraph"/>
        <w:numPr>
          <w:ilvl w:val="0"/>
          <w:numId w:val="36"/>
        </w:numPr>
      </w:pPr>
      <w:r>
        <w:t xml:space="preserve">Evaluated Mark – </w:t>
      </w:r>
      <w:r w:rsidRPr="00C752E8">
        <w:t>A ma</w:t>
      </w:r>
      <w:r w:rsidR="005376EC">
        <w:t>rk assigned to a s</w:t>
      </w:r>
      <w:r>
        <w:t>tudent for a c</w:t>
      </w:r>
      <w:r w:rsidRPr="00C752E8">
        <w:t>ourse that was taken outs</w:t>
      </w:r>
      <w:r w:rsidR="005376EC">
        <w:t>ide Alberta’s learning systems.</w:t>
      </w:r>
    </w:p>
    <w:p w14:paraId="63AAD1E4" w14:textId="77777777" w:rsidR="00C752E8" w:rsidRDefault="005376EC" w:rsidP="00C0040C">
      <w:pPr>
        <w:pStyle w:val="ListParagraph"/>
        <w:numPr>
          <w:ilvl w:val="0"/>
          <w:numId w:val="36"/>
        </w:numPr>
      </w:pPr>
      <w:r>
        <w:t>Exam</w:t>
      </w:r>
      <w:r w:rsidR="0056165F">
        <w:t xml:space="preserve"> &amp; Component  </w:t>
      </w:r>
      <w:r>
        <w:t xml:space="preserve">– </w:t>
      </w:r>
      <w:r w:rsidR="0056165F">
        <w:t xml:space="preserve">Information </w:t>
      </w:r>
      <w:r w:rsidR="00E7332D">
        <w:t xml:space="preserve">about </w:t>
      </w:r>
      <w:r>
        <w:t>ministry administered exams and exam components.</w:t>
      </w:r>
    </w:p>
    <w:p w14:paraId="63AAD1E5" w14:textId="77777777" w:rsidR="005376EC" w:rsidRDefault="005376EC" w:rsidP="00C0040C">
      <w:pPr>
        <w:pStyle w:val="ListParagraph"/>
        <w:numPr>
          <w:ilvl w:val="0"/>
          <w:numId w:val="36"/>
        </w:numPr>
      </w:pPr>
      <w:r>
        <w:t>Exam Mark - Information about a student’s exam mark</w:t>
      </w:r>
    </w:p>
    <w:p w14:paraId="63AAD1E6" w14:textId="77777777" w:rsidR="005376EC" w:rsidRDefault="005376EC" w:rsidP="00C0040C">
      <w:pPr>
        <w:pStyle w:val="ListParagraph"/>
        <w:numPr>
          <w:ilvl w:val="0"/>
          <w:numId w:val="36"/>
        </w:numPr>
      </w:pPr>
      <w:r>
        <w:t xml:space="preserve">Component Mark – Information about exam components, writing </w:t>
      </w:r>
      <w:proofErr w:type="spellStart"/>
      <w:r>
        <w:t>centre</w:t>
      </w:r>
      <w:proofErr w:type="spellEnd"/>
      <w:r>
        <w:t xml:space="preserve"> and the students mark in each component</w:t>
      </w:r>
    </w:p>
    <w:p w14:paraId="63AAD1E7" w14:textId="77777777" w:rsidR="0017708B" w:rsidRDefault="0017708B" w:rsidP="0017708B">
      <w:pPr>
        <w:pStyle w:val="Heading1"/>
      </w:pPr>
      <w:bookmarkStart w:id="6" w:name="_Toc324924687"/>
      <w:r>
        <w:lastRenderedPageBreak/>
        <w:t>Scope</w:t>
      </w:r>
      <w:bookmarkEnd w:id="6"/>
    </w:p>
    <w:p w14:paraId="63AAD1E8" w14:textId="77777777" w:rsidR="00FC617B" w:rsidRDefault="00FC617B" w:rsidP="0017708B"/>
    <w:p w14:paraId="63AAD1E9" w14:textId="77777777" w:rsidR="00AA0C58" w:rsidRPr="00AA0C58" w:rsidRDefault="00AA0C58" w:rsidP="00AA0C58">
      <w:r w:rsidRPr="00AA0C58">
        <w:t xml:space="preserve">For the purpose of this document, the focus will be solely on </w:t>
      </w:r>
      <w:r w:rsidR="00E41094">
        <w:t xml:space="preserve">communication and </w:t>
      </w:r>
      <w:r w:rsidR="00D71E21">
        <w:t xml:space="preserve">exchange of </w:t>
      </w:r>
      <w:r w:rsidR="0014557D">
        <w:t xml:space="preserve">Mark Information </w:t>
      </w:r>
      <w:r w:rsidR="00D71E21">
        <w:t>and will not broach on other forms of outcome measurements.</w:t>
      </w:r>
    </w:p>
    <w:p w14:paraId="63AAD1EA" w14:textId="77777777" w:rsidR="00AA0C58" w:rsidRPr="00AA0C58" w:rsidRDefault="00AA0C58" w:rsidP="00AA0C58">
      <w:r w:rsidRPr="00AA0C58">
        <w:t xml:space="preserve">Additionally, the purpose of this document is to establish guidelines and standards for how </w:t>
      </w:r>
      <w:r w:rsidR="0014557D">
        <w:t>Mark</w:t>
      </w:r>
      <w:r w:rsidRPr="00AA0C58">
        <w:t xml:space="preserve"> </w:t>
      </w:r>
      <w:r w:rsidR="0014557D" w:rsidRPr="00AA0C58">
        <w:t xml:space="preserve">Information </w:t>
      </w:r>
      <w:r w:rsidRPr="00AA0C58">
        <w:t xml:space="preserve">will be described and structured within the context of the Provincial Approach to Student Information. </w:t>
      </w:r>
      <w:r w:rsidR="00BB2CE2">
        <w:t xml:space="preserve"> </w:t>
      </w:r>
      <w:r w:rsidRPr="00AA0C58">
        <w:t xml:space="preserve">It is intended to provide the means by which schools and school authorities can communicate </w:t>
      </w:r>
      <w:r w:rsidR="0014557D">
        <w:t xml:space="preserve">Mark </w:t>
      </w:r>
      <w:r w:rsidR="0014557D" w:rsidRPr="00AA0C58">
        <w:t xml:space="preserve">Information </w:t>
      </w:r>
      <w:r w:rsidRPr="00AA0C58">
        <w:t xml:space="preserve">to Alberta Education and amongst other schools and school authorities in a consistent manner. </w:t>
      </w:r>
      <w:r w:rsidR="00BB2CE2">
        <w:t xml:space="preserve"> </w:t>
      </w:r>
      <w:r w:rsidRPr="00AA0C58">
        <w:t xml:space="preserve">It is not intended to provide an </w:t>
      </w:r>
      <w:proofErr w:type="spellStart"/>
      <w:r w:rsidRPr="00AA0C58">
        <w:t>all encompassing</w:t>
      </w:r>
      <w:proofErr w:type="spellEnd"/>
      <w:r w:rsidRPr="00AA0C58">
        <w:t xml:space="preserve"> business process</w:t>
      </w:r>
      <w:r w:rsidR="00E41094">
        <w:t>/business rules</w:t>
      </w:r>
      <w:r w:rsidRPr="00AA0C58">
        <w:t xml:space="preserve"> or technical specification for managing this information, but rather describes in appropriate detail the </w:t>
      </w:r>
      <w:r w:rsidR="00E41094">
        <w:t>structure</w:t>
      </w:r>
      <w:r w:rsidRPr="00AA0C58">
        <w:t xml:space="preserve"> of this information deemed most significant by Alberta Education and Alberta schools and school authorities. </w:t>
      </w:r>
      <w:r w:rsidR="00BB2CE2">
        <w:t xml:space="preserve"> </w:t>
      </w:r>
      <w:r w:rsidRPr="00AA0C58">
        <w:t xml:space="preserve">It is expected however that this standard will be used as the basis for any technical implementation of </w:t>
      </w:r>
      <w:r w:rsidR="0014557D">
        <w:t>Mark</w:t>
      </w:r>
      <w:r>
        <w:t xml:space="preserve"> Information</w:t>
      </w:r>
      <w:r w:rsidRPr="00AA0C58">
        <w:t xml:space="preserve"> within the scope of PASI and any requirements authored by this standard must be adhered to. </w:t>
      </w:r>
      <w:r w:rsidR="00BB2CE2">
        <w:t xml:space="preserve"> </w:t>
      </w:r>
      <w:r w:rsidRPr="00AA0C58">
        <w:t>Furthermore, these guidelines and standards will not dictate the context in which this information will be used, however where appropriate examples of usage will</w:t>
      </w:r>
      <w:r w:rsidR="00E41094">
        <w:t xml:space="preserve"> be provided to provide clarity and guidance</w:t>
      </w:r>
      <w:r w:rsidR="00332A9B">
        <w:t>.</w:t>
      </w:r>
    </w:p>
    <w:p w14:paraId="63AAD1EB" w14:textId="77777777" w:rsidR="003E772D" w:rsidRDefault="00AA0C58" w:rsidP="00AA0C58">
      <w:r w:rsidRPr="00AA0C58">
        <w:t xml:space="preserve">The information contained within this document is hereby deemed </w:t>
      </w:r>
      <w:r w:rsidR="00BB2CE2">
        <w:t>effective as of the Alberta 2012-2013</w:t>
      </w:r>
      <w:r w:rsidRPr="00AA0C58">
        <w:t xml:space="preserve"> school year. </w:t>
      </w:r>
      <w:r w:rsidR="00BB2CE2">
        <w:t xml:space="preserve"> </w:t>
      </w:r>
      <w:r w:rsidRPr="00AA0C58">
        <w:t>References to other documentation and information contained within this standard are meant to reflect the state of the referenced sources as of the date of approval of this standard. Future changes to the referenced sources that alter in any way the meaning or implementation of this standard must be addressed in a revision of this document, which must then be subsequently</w:t>
      </w:r>
      <w:r w:rsidR="00332A9B">
        <w:t xml:space="preserve"> reviewed and </w:t>
      </w:r>
      <w:r w:rsidRPr="00AA0C58">
        <w:t>approved.</w:t>
      </w:r>
    </w:p>
    <w:p w14:paraId="63AAD1EC" w14:textId="77777777" w:rsidR="00C752E8" w:rsidRDefault="00C752E8" w:rsidP="00AA0C58"/>
    <w:p w14:paraId="63AAD1ED" w14:textId="77777777" w:rsidR="0017708B" w:rsidRDefault="0017708B" w:rsidP="0017708B">
      <w:pPr>
        <w:pStyle w:val="Heading1"/>
      </w:pPr>
      <w:bookmarkStart w:id="7" w:name="_Toc242676286"/>
      <w:bookmarkStart w:id="8" w:name="_Toc324924688"/>
      <w:r w:rsidRPr="0017708B">
        <w:lastRenderedPageBreak/>
        <w:t>Indicating Requirement Levels</w:t>
      </w:r>
      <w:bookmarkEnd w:id="7"/>
      <w:bookmarkEnd w:id="8"/>
    </w:p>
    <w:p w14:paraId="63AAD1EE" w14:textId="77777777" w:rsidR="0017708B" w:rsidRDefault="0017708B" w:rsidP="0017708B">
      <w:r>
        <w:t xml:space="preserve">The key words "MUST", "MUST NOT", "REQUIRED", "SHALL", "SHALL NOT", "SHOULD", "SHOULD NOT", "RECOMMENDED", "MAY", and "OPTIONAL" in this document are to be interpreted as described in </w:t>
      </w:r>
      <w:hyperlink r:id="rId19" w:history="1">
        <w:r w:rsidRPr="0017708B">
          <w:rPr>
            <w:rStyle w:val="Hyperlink"/>
            <w:rFonts w:cs="Arial"/>
          </w:rPr>
          <w:t>RFC 2119</w:t>
        </w:r>
      </w:hyperlink>
      <w:r>
        <w:t>.</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F24C2B" w14:paraId="63AAD1F4" w14:textId="77777777" w:rsidTr="009862A2">
        <w:tc>
          <w:tcPr>
            <w:tcW w:w="9576" w:type="dxa"/>
            <w:shd w:val="clear" w:color="auto" w:fill="auto"/>
          </w:tcPr>
          <w:p w14:paraId="63AAD1EF" w14:textId="77777777" w:rsidR="00F24C2B" w:rsidRDefault="00F24C2B" w:rsidP="00F24C2B">
            <w:r w:rsidRPr="00F24C2B">
              <w:rPr>
                <w:b/>
              </w:rPr>
              <w:t>MUST</w:t>
            </w:r>
            <w:r>
              <w:t xml:space="preserve"> This word, or the terms "REQUIRED" or "SHALL", mean that the definition is an absolute requirement of the standard. </w:t>
            </w:r>
          </w:p>
          <w:p w14:paraId="63AAD1F0" w14:textId="77777777" w:rsidR="00F24C2B" w:rsidRDefault="00F24C2B" w:rsidP="00F24C2B">
            <w:r w:rsidRPr="00F24C2B">
              <w:rPr>
                <w:b/>
              </w:rPr>
              <w:t>MUST NOT</w:t>
            </w:r>
            <w:r>
              <w:t xml:space="preserve"> This phrase, or the phrase "SHALL NOT", mean that the definition is an absolute prohibition of the standard. </w:t>
            </w:r>
          </w:p>
          <w:p w14:paraId="63AAD1F1" w14:textId="77777777" w:rsidR="00F24C2B" w:rsidRDefault="00F24C2B" w:rsidP="00F24C2B">
            <w:r w:rsidRPr="00F24C2B">
              <w:rPr>
                <w:b/>
              </w:rPr>
              <w:t>SHOULD</w:t>
            </w:r>
            <w:r>
              <w:t xml:space="preserve"> This word, or the adjective "RECOMMENDED", mean that there may exist valid reasons in particular circumstances to ignore a particular item, but the full implications must be understood and carefully weighed before choosing a different course. </w:t>
            </w:r>
          </w:p>
          <w:p w14:paraId="63AAD1F2" w14:textId="77777777" w:rsidR="00F24C2B" w:rsidRDefault="00F24C2B" w:rsidP="00F24C2B">
            <w:r w:rsidRPr="00F24C2B">
              <w:rPr>
                <w:b/>
              </w:rPr>
              <w:t>SHOULD NOT</w:t>
            </w:r>
            <w:r>
              <w:t xml:space="preserve"> This phrase, or the phrase "NOT RECOMMENDED" mean that there may exist valid reasons in particular circumstances when the particular behavior is acceptable or even useful, but the full implications should be understood and the case carefully weighed before implementing any behavior described with this label.</w:t>
            </w:r>
          </w:p>
          <w:p w14:paraId="63AAD1F3" w14:textId="77777777" w:rsidR="00F24C2B" w:rsidRDefault="00F24C2B" w:rsidP="0017708B">
            <w:r w:rsidRPr="00F24C2B">
              <w:rPr>
                <w:b/>
              </w:rPr>
              <w:t>MAY</w:t>
            </w:r>
            <w:r>
              <w:t xml:space="preserve"> This word, or the adjective "OPTIONAL", mean that an item is truly optional. One vendor may choose to include the item because a particular application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tc>
      </w:tr>
    </w:tbl>
    <w:p w14:paraId="63AAD1F5" w14:textId="77777777" w:rsidR="00F24C2B" w:rsidRDefault="00F24C2B" w:rsidP="0017708B"/>
    <w:p w14:paraId="63AAD1F6" w14:textId="77777777" w:rsidR="0017708B" w:rsidRDefault="0017708B" w:rsidP="0017708B"/>
    <w:p w14:paraId="63AAD1F7" w14:textId="77777777" w:rsidR="0017708B" w:rsidRDefault="0017708B" w:rsidP="0017708B"/>
    <w:p w14:paraId="63AAD1F8" w14:textId="77777777" w:rsidR="00071D9E" w:rsidRDefault="00071D9E" w:rsidP="00071D9E">
      <w:pPr>
        <w:pStyle w:val="Heading1"/>
      </w:pPr>
      <w:bookmarkStart w:id="9" w:name="_Toc324924689"/>
      <w:r>
        <w:lastRenderedPageBreak/>
        <w:t>Common Data Elements</w:t>
      </w:r>
      <w:bookmarkEnd w:id="9"/>
    </w:p>
    <w:p w14:paraId="63AAD1F9" w14:textId="77777777" w:rsidR="00071D9E" w:rsidRPr="0017708B" w:rsidRDefault="00071D9E" w:rsidP="00071D9E">
      <w:r>
        <w:t>The following</w:t>
      </w:r>
      <w:r w:rsidRPr="0017708B">
        <w:t xml:space="preserve"> section</w:t>
      </w:r>
      <w:r>
        <w:t>s detail</w:t>
      </w:r>
      <w:r w:rsidRPr="0017708B">
        <w:t xml:space="preserve"> the proposed elements that will comprise </w:t>
      </w:r>
      <w:r>
        <w:t>Mark Information</w:t>
      </w:r>
      <w:r w:rsidRPr="0017708B">
        <w:t>. Each element will be described in detail and will include the following information:</w:t>
      </w:r>
    </w:p>
    <w:p w14:paraId="63AAD1FA" w14:textId="77777777" w:rsidR="00071D9E" w:rsidRPr="0017708B" w:rsidRDefault="00071D9E" w:rsidP="00071D9E">
      <w:r w:rsidRPr="0017708B">
        <w:rPr>
          <w:b/>
        </w:rPr>
        <w:t>Characteristic</w:t>
      </w:r>
      <w:r w:rsidRPr="0017708B">
        <w:t xml:space="preserve"> - will determine whether the element is mandatory (M) or optional (O).</w:t>
      </w:r>
    </w:p>
    <w:p w14:paraId="63AAD1FB" w14:textId="77777777" w:rsidR="00071D9E" w:rsidRPr="0017708B" w:rsidRDefault="00071D9E" w:rsidP="00071D9E">
      <w:r w:rsidRPr="0017708B">
        <w:rPr>
          <w:b/>
        </w:rPr>
        <w:t>Type</w:t>
      </w:r>
      <w:r w:rsidRPr="0017708B">
        <w:t xml:space="preserve"> - the format in which the element will be captured e.g. Text, Number, True/False etc.</w:t>
      </w:r>
    </w:p>
    <w:p w14:paraId="63AAD1FC" w14:textId="77777777" w:rsidR="00071D9E" w:rsidRPr="0017708B" w:rsidRDefault="00071D9E" w:rsidP="00071D9E">
      <w:r w:rsidRPr="0017708B">
        <w:rPr>
          <w:b/>
        </w:rPr>
        <w:t>Standard</w:t>
      </w:r>
      <w:r w:rsidRPr="0017708B">
        <w:t xml:space="preserve"> - where applicable, the Standard or Guideline used</w:t>
      </w:r>
      <w:r w:rsidR="00627DB8">
        <w:t>/leverage</w:t>
      </w:r>
      <w:r w:rsidRPr="0017708B">
        <w:t xml:space="preserve"> to define and/or validate the element e.g. </w:t>
      </w:r>
      <w:r w:rsidRPr="002124F3">
        <w:t>Schools Interoperability Framework (</w:t>
      </w:r>
      <w:r>
        <w:t>SIF)</w:t>
      </w:r>
    </w:p>
    <w:p w14:paraId="63AAD1FD" w14:textId="77777777" w:rsidR="00071D9E" w:rsidRPr="0017708B" w:rsidRDefault="00071D9E" w:rsidP="00071D9E">
      <w:r w:rsidRPr="0017708B">
        <w:rPr>
          <w:b/>
        </w:rPr>
        <w:t>Max</w:t>
      </w:r>
      <w:r w:rsidRPr="0017708B">
        <w:t xml:space="preserve"> - provides the maximum length of the element where appropriate</w:t>
      </w:r>
    </w:p>
    <w:p w14:paraId="63AAD1FE" w14:textId="77777777" w:rsidR="00071D9E" w:rsidRPr="0017708B" w:rsidRDefault="00071D9E" w:rsidP="00071D9E">
      <w:r w:rsidRPr="003E69D1">
        <w:rPr>
          <w:b/>
        </w:rPr>
        <w:t>Purpose</w:t>
      </w:r>
      <w:r w:rsidRPr="0017708B">
        <w:t xml:space="preserve"> - describes the intended usage of the element</w:t>
      </w:r>
    </w:p>
    <w:p w14:paraId="63AAD1FF" w14:textId="77777777" w:rsidR="00071D9E" w:rsidRPr="0017708B" w:rsidRDefault="00071D9E" w:rsidP="00071D9E">
      <w:r w:rsidRPr="003E69D1">
        <w:rPr>
          <w:b/>
        </w:rPr>
        <w:t>Approach</w:t>
      </w:r>
      <w:r w:rsidRPr="0017708B">
        <w:t xml:space="preserve"> - describes PASI's approach to working with the element</w:t>
      </w:r>
    </w:p>
    <w:p w14:paraId="63AAD200" w14:textId="77777777" w:rsidR="00071D9E" w:rsidRDefault="00071D9E" w:rsidP="00071D9E">
      <w:r w:rsidRPr="003E69D1">
        <w:rPr>
          <w:b/>
        </w:rPr>
        <w:t>Example</w:t>
      </w:r>
      <w:r w:rsidRPr="0017708B">
        <w:t xml:space="preserve"> - provides examples of valid and/or invalid element data where appropriate </w:t>
      </w:r>
    </w:p>
    <w:p w14:paraId="63AAD201" w14:textId="77777777" w:rsidR="00071D9E" w:rsidRDefault="00071D9E" w:rsidP="00071D9E">
      <w:r>
        <w:t>The following is a list of data elements that are shared by all types of marks.</w:t>
      </w:r>
    </w:p>
    <w:p w14:paraId="63AAD202" w14:textId="77777777" w:rsidR="006026DE" w:rsidRDefault="006026DE" w:rsidP="006026DE">
      <w:pPr>
        <w:pStyle w:val="Heading2"/>
      </w:pPr>
      <w:bookmarkStart w:id="10" w:name="_Toc324924690"/>
      <w:r>
        <w:t>Element: Course Code</w:t>
      </w:r>
      <w:bookmarkEnd w:id="10"/>
    </w:p>
    <w:tbl>
      <w:tblPr>
        <w:tblStyle w:val="TableGrid"/>
        <w:tblW w:w="0" w:type="auto"/>
        <w:tblLook w:val="04A0" w:firstRow="1" w:lastRow="0" w:firstColumn="1" w:lastColumn="0" w:noHBand="0" w:noVBand="1"/>
      </w:tblPr>
      <w:tblGrid>
        <w:gridCol w:w="2075"/>
        <w:gridCol w:w="7488"/>
      </w:tblGrid>
      <w:tr w:rsidR="006026DE" w14:paraId="63AAD205" w14:textId="77777777" w:rsidTr="006026DE">
        <w:tc>
          <w:tcPr>
            <w:tcW w:w="2075" w:type="dxa"/>
          </w:tcPr>
          <w:p w14:paraId="63AAD203" w14:textId="77777777" w:rsidR="006026DE" w:rsidRDefault="006026DE" w:rsidP="006026DE">
            <w:r w:rsidRPr="0017708B">
              <w:rPr>
                <w:b/>
              </w:rPr>
              <w:t>Characteristic</w:t>
            </w:r>
          </w:p>
        </w:tc>
        <w:tc>
          <w:tcPr>
            <w:tcW w:w="7488" w:type="dxa"/>
          </w:tcPr>
          <w:p w14:paraId="63AAD204" w14:textId="77777777" w:rsidR="006026DE" w:rsidRDefault="00114694" w:rsidP="006026DE">
            <w:r>
              <w:t>Mandatory</w:t>
            </w:r>
          </w:p>
        </w:tc>
      </w:tr>
      <w:tr w:rsidR="006026DE" w14:paraId="63AAD208" w14:textId="77777777" w:rsidTr="006026DE">
        <w:tc>
          <w:tcPr>
            <w:tcW w:w="2075" w:type="dxa"/>
          </w:tcPr>
          <w:p w14:paraId="63AAD206" w14:textId="77777777" w:rsidR="006026DE" w:rsidRDefault="006026DE" w:rsidP="006026DE">
            <w:r w:rsidRPr="0017708B">
              <w:rPr>
                <w:b/>
              </w:rPr>
              <w:t>Type</w:t>
            </w:r>
          </w:p>
        </w:tc>
        <w:tc>
          <w:tcPr>
            <w:tcW w:w="7488" w:type="dxa"/>
          </w:tcPr>
          <w:p w14:paraId="63AAD207" w14:textId="77777777" w:rsidR="006026DE" w:rsidRDefault="006026DE" w:rsidP="006026DE">
            <w:r>
              <w:t>Text</w:t>
            </w:r>
          </w:p>
        </w:tc>
      </w:tr>
      <w:tr w:rsidR="006026DE" w14:paraId="63AAD20B" w14:textId="77777777" w:rsidTr="006026DE">
        <w:tc>
          <w:tcPr>
            <w:tcW w:w="2075" w:type="dxa"/>
          </w:tcPr>
          <w:p w14:paraId="63AAD209" w14:textId="77777777" w:rsidR="006026DE" w:rsidRDefault="006026DE" w:rsidP="006026DE">
            <w:r w:rsidRPr="0017708B">
              <w:rPr>
                <w:b/>
              </w:rPr>
              <w:t>Standard</w:t>
            </w:r>
          </w:p>
        </w:tc>
        <w:tc>
          <w:tcPr>
            <w:tcW w:w="7488" w:type="dxa"/>
          </w:tcPr>
          <w:p w14:paraId="63AAD20A" w14:textId="77777777" w:rsidR="006026DE" w:rsidRDefault="006026DE" w:rsidP="006026DE">
            <w:r>
              <w:t xml:space="preserve">PASI Course Information Guidelines and Standards </w:t>
            </w:r>
          </w:p>
        </w:tc>
      </w:tr>
      <w:tr w:rsidR="006026DE" w14:paraId="63AAD20E" w14:textId="77777777" w:rsidTr="006026DE">
        <w:tc>
          <w:tcPr>
            <w:tcW w:w="2075" w:type="dxa"/>
          </w:tcPr>
          <w:p w14:paraId="63AAD20C" w14:textId="77777777" w:rsidR="006026DE" w:rsidRPr="003E69D1" w:rsidRDefault="006026DE" w:rsidP="006026DE">
            <w:pPr>
              <w:rPr>
                <w:b/>
              </w:rPr>
            </w:pPr>
            <w:r w:rsidRPr="003E69D1">
              <w:rPr>
                <w:b/>
              </w:rPr>
              <w:t>Maximum length</w:t>
            </w:r>
          </w:p>
        </w:tc>
        <w:tc>
          <w:tcPr>
            <w:tcW w:w="7488" w:type="dxa"/>
          </w:tcPr>
          <w:p w14:paraId="63AAD20D" w14:textId="77777777" w:rsidR="006026DE" w:rsidRDefault="00ED1092" w:rsidP="006026DE">
            <w:r>
              <w:t xml:space="preserve">Must be </w:t>
            </w:r>
            <w:r w:rsidR="006026DE">
              <w:t>7</w:t>
            </w:r>
            <w:r>
              <w:t xml:space="preserve"> characters.</w:t>
            </w:r>
          </w:p>
        </w:tc>
      </w:tr>
      <w:tr w:rsidR="006026DE" w14:paraId="63AAD211" w14:textId="77777777" w:rsidTr="006026DE">
        <w:tc>
          <w:tcPr>
            <w:tcW w:w="2075" w:type="dxa"/>
          </w:tcPr>
          <w:p w14:paraId="63AAD20F" w14:textId="77777777" w:rsidR="006026DE" w:rsidRDefault="006026DE" w:rsidP="006026DE">
            <w:r w:rsidRPr="003E69D1">
              <w:rPr>
                <w:b/>
              </w:rPr>
              <w:t>Purpose</w:t>
            </w:r>
          </w:p>
        </w:tc>
        <w:tc>
          <w:tcPr>
            <w:tcW w:w="7488" w:type="dxa"/>
          </w:tcPr>
          <w:p w14:paraId="63AAD210" w14:textId="77777777" w:rsidR="006026DE" w:rsidRDefault="006026DE" w:rsidP="006026DE">
            <w:r>
              <w:t>Unique identifier for a course.</w:t>
            </w:r>
          </w:p>
        </w:tc>
      </w:tr>
      <w:tr w:rsidR="006026DE" w14:paraId="63AAD214" w14:textId="77777777" w:rsidTr="006026DE">
        <w:tc>
          <w:tcPr>
            <w:tcW w:w="2075" w:type="dxa"/>
          </w:tcPr>
          <w:p w14:paraId="63AAD212" w14:textId="77777777" w:rsidR="006026DE" w:rsidRDefault="006026DE" w:rsidP="006026DE">
            <w:r w:rsidRPr="003E69D1">
              <w:rPr>
                <w:b/>
              </w:rPr>
              <w:t>Approach</w:t>
            </w:r>
          </w:p>
        </w:tc>
        <w:tc>
          <w:tcPr>
            <w:tcW w:w="7488" w:type="dxa"/>
          </w:tcPr>
          <w:p w14:paraId="63AAD213" w14:textId="77777777" w:rsidR="006026DE" w:rsidRDefault="006026DE" w:rsidP="00C0040C">
            <w:pPr>
              <w:pStyle w:val="ListParagraph"/>
              <w:numPr>
                <w:ilvl w:val="0"/>
                <w:numId w:val="14"/>
              </w:numPr>
            </w:pPr>
            <w:r w:rsidRPr="00694C04">
              <w:t xml:space="preserve">Accepts a </w:t>
            </w:r>
            <w:r>
              <w:t>7</w:t>
            </w:r>
            <w:r w:rsidRPr="00694C04">
              <w:t xml:space="preserve"> character </w:t>
            </w:r>
            <w:r>
              <w:t xml:space="preserve">alpha </w:t>
            </w:r>
            <w:r w:rsidRPr="00694C04">
              <w:t>numeric code [</w:t>
            </w:r>
            <w:r>
              <w:t>A-Z,</w:t>
            </w:r>
            <w:r w:rsidRPr="00694C04">
              <w:t>0-9]. Will reject if invalid characters found or of insufficient length.</w:t>
            </w:r>
          </w:p>
        </w:tc>
      </w:tr>
      <w:tr w:rsidR="006026DE" w14:paraId="63AAD21C" w14:textId="77777777" w:rsidTr="006026DE">
        <w:tc>
          <w:tcPr>
            <w:tcW w:w="2075" w:type="dxa"/>
          </w:tcPr>
          <w:p w14:paraId="63AAD215" w14:textId="77777777" w:rsidR="006026DE" w:rsidRDefault="006026DE" w:rsidP="006026DE">
            <w:r w:rsidRPr="003E69D1">
              <w:rPr>
                <w:b/>
              </w:rPr>
              <w:t>Example</w:t>
            </w:r>
          </w:p>
        </w:tc>
        <w:tc>
          <w:tcPr>
            <w:tcW w:w="7488" w:type="dxa"/>
          </w:tcPr>
          <w:p w14:paraId="63AAD216" w14:textId="77777777" w:rsidR="006026DE" w:rsidRPr="00694C04" w:rsidRDefault="006026DE" w:rsidP="006026DE">
            <w:pPr>
              <w:rPr>
                <w:b/>
                <w:bCs/>
              </w:rPr>
            </w:pPr>
            <w:r w:rsidRPr="00694C04">
              <w:rPr>
                <w:b/>
                <w:bCs/>
              </w:rPr>
              <w:t>Valid:</w:t>
            </w:r>
          </w:p>
          <w:p w14:paraId="63AAD217" w14:textId="77777777" w:rsidR="006026DE" w:rsidRPr="00694C04" w:rsidRDefault="006026DE" w:rsidP="006026DE">
            <w:pPr>
              <w:rPr>
                <w:bCs/>
              </w:rPr>
            </w:pPr>
            <w:r>
              <w:rPr>
                <w:bCs/>
              </w:rPr>
              <w:t>ELA2020</w:t>
            </w:r>
          </w:p>
          <w:p w14:paraId="63AAD218" w14:textId="77777777" w:rsidR="006026DE" w:rsidRPr="00694C04" w:rsidRDefault="006026DE" w:rsidP="006026DE">
            <w:pPr>
              <w:rPr>
                <w:bCs/>
              </w:rPr>
            </w:pPr>
            <w:r>
              <w:rPr>
                <w:bCs/>
              </w:rPr>
              <w:t>MAT1020</w:t>
            </w:r>
          </w:p>
          <w:p w14:paraId="63AAD219" w14:textId="77777777" w:rsidR="006026DE" w:rsidRPr="00694C04" w:rsidRDefault="006026DE" w:rsidP="006026DE">
            <w:pPr>
              <w:rPr>
                <w:b/>
                <w:bCs/>
              </w:rPr>
            </w:pPr>
            <w:r w:rsidRPr="00694C04">
              <w:rPr>
                <w:b/>
                <w:bCs/>
              </w:rPr>
              <w:t>Invalid:</w:t>
            </w:r>
          </w:p>
          <w:p w14:paraId="63AAD21A" w14:textId="77777777" w:rsidR="006026DE" w:rsidRPr="00694C04" w:rsidRDefault="006026DE" w:rsidP="006026DE">
            <w:pPr>
              <w:rPr>
                <w:bCs/>
              </w:rPr>
            </w:pPr>
            <w:r>
              <w:rPr>
                <w:bCs/>
              </w:rPr>
              <w:t>%%%9</w:t>
            </w:r>
            <w:r w:rsidRPr="00694C04">
              <w:rPr>
                <w:bCs/>
              </w:rPr>
              <w:t>982</w:t>
            </w:r>
          </w:p>
          <w:p w14:paraId="63AAD21B" w14:textId="77777777" w:rsidR="006026DE" w:rsidRPr="00694C04" w:rsidRDefault="006026DE" w:rsidP="006026DE">
            <w:pPr>
              <w:rPr>
                <w:b/>
                <w:bCs/>
              </w:rPr>
            </w:pPr>
            <w:r w:rsidRPr="00694C04">
              <w:rPr>
                <w:bCs/>
              </w:rPr>
              <w:t>982A</w:t>
            </w:r>
          </w:p>
        </w:tc>
      </w:tr>
    </w:tbl>
    <w:p w14:paraId="63AAD21D" w14:textId="77777777" w:rsidR="00B507B7" w:rsidRDefault="00B507B7" w:rsidP="00B507B7">
      <w:pPr>
        <w:pStyle w:val="Heading2"/>
      </w:pPr>
      <w:bookmarkStart w:id="11" w:name="_Toc324924691"/>
      <w:r>
        <w:lastRenderedPageBreak/>
        <w:t>Element: Is Deleted</w:t>
      </w:r>
      <w:bookmarkEnd w:id="11"/>
    </w:p>
    <w:tbl>
      <w:tblPr>
        <w:tblStyle w:val="TableGrid"/>
        <w:tblW w:w="0" w:type="auto"/>
        <w:tblLook w:val="04A0" w:firstRow="1" w:lastRow="0" w:firstColumn="1" w:lastColumn="0" w:noHBand="0" w:noVBand="1"/>
      </w:tblPr>
      <w:tblGrid>
        <w:gridCol w:w="2075"/>
        <w:gridCol w:w="7488"/>
      </w:tblGrid>
      <w:tr w:rsidR="00B507B7" w14:paraId="63AAD220" w14:textId="77777777" w:rsidTr="00F0049D">
        <w:tc>
          <w:tcPr>
            <w:tcW w:w="2075" w:type="dxa"/>
          </w:tcPr>
          <w:p w14:paraId="63AAD21E" w14:textId="77777777" w:rsidR="00B507B7" w:rsidRDefault="00B507B7" w:rsidP="00F0049D">
            <w:r w:rsidRPr="0017708B">
              <w:rPr>
                <w:b/>
              </w:rPr>
              <w:t>Characteristic</w:t>
            </w:r>
          </w:p>
        </w:tc>
        <w:tc>
          <w:tcPr>
            <w:tcW w:w="7488" w:type="dxa"/>
          </w:tcPr>
          <w:p w14:paraId="63AAD21F" w14:textId="77777777" w:rsidR="00B507B7" w:rsidRDefault="00B507B7" w:rsidP="00F0049D">
            <w:r>
              <w:t>Mandatory</w:t>
            </w:r>
          </w:p>
        </w:tc>
      </w:tr>
      <w:tr w:rsidR="00B507B7" w14:paraId="63AAD223" w14:textId="77777777" w:rsidTr="00F0049D">
        <w:tc>
          <w:tcPr>
            <w:tcW w:w="2075" w:type="dxa"/>
          </w:tcPr>
          <w:p w14:paraId="63AAD221" w14:textId="77777777" w:rsidR="00B507B7" w:rsidRDefault="00B507B7" w:rsidP="00F0049D">
            <w:r w:rsidRPr="0017708B">
              <w:rPr>
                <w:b/>
              </w:rPr>
              <w:t>Type</w:t>
            </w:r>
          </w:p>
        </w:tc>
        <w:tc>
          <w:tcPr>
            <w:tcW w:w="7488" w:type="dxa"/>
          </w:tcPr>
          <w:p w14:paraId="63AAD222" w14:textId="77777777" w:rsidR="00B507B7" w:rsidRDefault="00D64B64" w:rsidP="00F0049D">
            <w:r>
              <w:t>Boolean</w:t>
            </w:r>
          </w:p>
        </w:tc>
      </w:tr>
      <w:tr w:rsidR="00B507B7" w14:paraId="63AAD226" w14:textId="77777777" w:rsidTr="00F0049D">
        <w:tc>
          <w:tcPr>
            <w:tcW w:w="2075" w:type="dxa"/>
          </w:tcPr>
          <w:p w14:paraId="63AAD224" w14:textId="77777777" w:rsidR="00B507B7" w:rsidRDefault="00B507B7" w:rsidP="00F0049D">
            <w:r w:rsidRPr="0017708B">
              <w:rPr>
                <w:b/>
              </w:rPr>
              <w:t>Standard</w:t>
            </w:r>
          </w:p>
        </w:tc>
        <w:tc>
          <w:tcPr>
            <w:tcW w:w="7488" w:type="dxa"/>
          </w:tcPr>
          <w:p w14:paraId="63AAD225" w14:textId="77777777" w:rsidR="00B507B7" w:rsidRDefault="00B507B7" w:rsidP="00F0049D"/>
        </w:tc>
      </w:tr>
      <w:tr w:rsidR="00B507B7" w14:paraId="63AAD229" w14:textId="77777777" w:rsidTr="00F0049D">
        <w:tc>
          <w:tcPr>
            <w:tcW w:w="2075" w:type="dxa"/>
          </w:tcPr>
          <w:p w14:paraId="63AAD227" w14:textId="77777777" w:rsidR="00B507B7" w:rsidRPr="003E69D1" w:rsidRDefault="00B507B7" w:rsidP="00F0049D">
            <w:pPr>
              <w:rPr>
                <w:b/>
              </w:rPr>
            </w:pPr>
            <w:r w:rsidRPr="003E69D1">
              <w:rPr>
                <w:b/>
              </w:rPr>
              <w:t>Maximum length</w:t>
            </w:r>
          </w:p>
        </w:tc>
        <w:tc>
          <w:tcPr>
            <w:tcW w:w="7488" w:type="dxa"/>
          </w:tcPr>
          <w:p w14:paraId="63AAD228" w14:textId="77777777" w:rsidR="00B507B7" w:rsidRDefault="00B507B7" w:rsidP="00F0049D"/>
        </w:tc>
      </w:tr>
      <w:tr w:rsidR="00B507B7" w14:paraId="63AAD22C" w14:textId="77777777" w:rsidTr="00F0049D">
        <w:tc>
          <w:tcPr>
            <w:tcW w:w="2075" w:type="dxa"/>
          </w:tcPr>
          <w:p w14:paraId="63AAD22A" w14:textId="77777777" w:rsidR="00B507B7" w:rsidRDefault="00B507B7" w:rsidP="00F0049D">
            <w:r w:rsidRPr="003E69D1">
              <w:rPr>
                <w:b/>
              </w:rPr>
              <w:t>Purpose</w:t>
            </w:r>
          </w:p>
        </w:tc>
        <w:tc>
          <w:tcPr>
            <w:tcW w:w="7488" w:type="dxa"/>
          </w:tcPr>
          <w:p w14:paraId="63AAD22B" w14:textId="77777777" w:rsidR="00B507B7" w:rsidRDefault="00F0049D" w:rsidP="00F0049D">
            <w:r>
              <w:t>Identifies logically deleted records.</w:t>
            </w:r>
          </w:p>
        </w:tc>
      </w:tr>
      <w:tr w:rsidR="00B507B7" w14:paraId="63AAD22F" w14:textId="77777777" w:rsidTr="00F0049D">
        <w:tc>
          <w:tcPr>
            <w:tcW w:w="2075" w:type="dxa"/>
          </w:tcPr>
          <w:p w14:paraId="63AAD22D" w14:textId="77777777" w:rsidR="00B507B7" w:rsidRDefault="00B507B7" w:rsidP="00F0049D">
            <w:r w:rsidRPr="003E69D1">
              <w:rPr>
                <w:b/>
              </w:rPr>
              <w:t>Approach</w:t>
            </w:r>
          </w:p>
        </w:tc>
        <w:tc>
          <w:tcPr>
            <w:tcW w:w="7488" w:type="dxa"/>
          </w:tcPr>
          <w:p w14:paraId="63AAD22E" w14:textId="77777777" w:rsidR="00B507B7" w:rsidRPr="009C3845" w:rsidRDefault="00AD2F7A" w:rsidP="00C0040C">
            <w:pPr>
              <w:pStyle w:val="ListParagraph"/>
              <w:numPr>
                <w:ilvl w:val="0"/>
                <w:numId w:val="8"/>
              </w:numPr>
            </w:pPr>
            <w:r>
              <w:t>Must be either “True” or “False”</w:t>
            </w:r>
          </w:p>
        </w:tc>
      </w:tr>
      <w:tr w:rsidR="00B507B7" w14:paraId="63AAD233" w14:textId="77777777" w:rsidTr="00F0049D">
        <w:tc>
          <w:tcPr>
            <w:tcW w:w="2075" w:type="dxa"/>
          </w:tcPr>
          <w:p w14:paraId="63AAD230" w14:textId="77777777" w:rsidR="00B507B7" w:rsidRDefault="00B507B7" w:rsidP="00F0049D">
            <w:r w:rsidRPr="003E69D1">
              <w:rPr>
                <w:b/>
              </w:rPr>
              <w:t>Example</w:t>
            </w:r>
          </w:p>
        </w:tc>
        <w:tc>
          <w:tcPr>
            <w:tcW w:w="7488" w:type="dxa"/>
          </w:tcPr>
          <w:p w14:paraId="63AAD231" w14:textId="77777777" w:rsidR="00B507B7" w:rsidRDefault="00F0049D" w:rsidP="00F0049D">
            <w:r>
              <w:t>True</w:t>
            </w:r>
          </w:p>
          <w:p w14:paraId="63AAD232" w14:textId="77777777" w:rsidR="00F0049D" w:rsidRPr="009C3845" w:rsidRDefault="00F0049D" w:rsidP="00F0049D">
            <w:r>
              <w:t>False</w:t>
            </w:r>
          </w:p>
        </w:tc>
      </w:tr>
    </w:tbl>
    <w:p w14:paraId="63AAD234" w14:textId="77777777" w:rsidR="00B507B7" w:rsidRDefault="00B507B7" w:rsidP="00B507B7">
      <w:pPr>
        <w:pStyle w:val="Heading2"/>
      </w:pPr>
      <w:bookmarkStart w:id="12" w:name="_Toc324924692"/>
      <w:r>
        <w:t>Element: Is Mark Approved</w:t>
      </w:r>
      <w:bookmarkEnd w:id="12"/>
    </w:p>
    <w:tbl>
      <w:tblPr>
        <w:tblStyle w:val="TableGrid"/>
        <w:tblW w:w="0" w:type="auto"/>
        <w:tblLook w:val="04A0" w:firstRow="1" w:lastRow="0" w:firstColumn="1" w:lastColumn="0" w:noHBand="0" w:noVBand="1"/>
      </w:tblPr>
      <w:tblGrid>
        <w:gridCol w:w="2075"/>
        <w:gridCol w:w="7488"/>
      </w:tblGrid>
      <w:tr w:rsidR="00B507B7" w14:paraId="63AAD237" w14:textId="77777777" w:rsidTr="00F0049D">
        <w:tc>
          <w:tcPr>
            <w:tcW w:w="2075" w:type="dxa"/>
          </w:tcPr>
          <w:p w14:paraId="63AAD235" w14:textId="77777777" w:rsidR="00B507B7" w:rsidRDefault="00B507B7" w:rsidP="00F0049D">
            <w:r w:rsidRPr="0017708B">
              <w:rPr>
                <w:b/>
              </w:rPr>
              <w:t>Characteristic</w:t>
            </w:r>
          </w:p>
        </w:tc>
        <w:tc>
          <w:tcPr>
            <w:tcW w:w="7488" w:type="dxa"/>
          </w:tcPr>
          <w:p w14:paraId="63AAD236" w14:textId="77777777" w:rsidR="00B507B7" w:rsidRDefault="00B507B7" w:rsidP="00F0049D">
            <w:r>
              <w:t>Mandatory</w:t>
            </w:r>
          </w:p>
        </w:tc>
      </w:tr>
      <w:tr w:rsidR="00B507B7" w14:paraId="63AAD23A" w14:textId="77777777" w:rsidTr="00F0049D">
        <w:tc>
          <w:tcPr>
            <w:tcW w:w="2075" w:type="dxa"/>
          </w:tcPr>
          <w:p w14:paraId="63AAD238" w14:textId="77777777" w:rsidR="00B507B7" w:rsidRDefault="00B507B7" w:rsidP="00F0049D">
            <w:r w:rsidRPr="0017708B">
              <w:rPr>
                <w:b/>
              </w:rPr>
              <w:t>Type</w:t>
            </w:r>
          </w:p>
        </w:tc>
        <w:tc>
          <w:tcPr>
            <w:tcW w:w="7488" w:type="dxa"/>
          </w:tcPr>
          <w:p w14:paraId="63AAD239" w14:textId="77777777" w:rsidR="00B507B7" w:rsidRDefault="00B507B7" w:rsidP="00F0049D">
            <w:r>
              <w:t>Boolean</w:t>
            </w:r>
          </w:p>
        </w:tc>
      </w:tr>
      <w:tr w:rsidR="00B507B7" w14:paraId="63AAD23D" w14:textId="77777777" w:rsidTr="00F0049D">
        <w:tc>
          <w:tcPr>
            <w:tcW w:w="2075" w:type="dxa"/>
          </w:tcPr>
          <w:p w14:paraId="63AAD23B" w14:textId="77777777" w:rsidR="00B507B7" w:rsidRDefault="00B507B7" w:rsidP="00F0049D">
            <w:r w:rsidRPr="0017708B">
              <w:rPr>
                <w:b/>
              </w:rPr>
              <w:t>Standard</w:t>
            </w:r>
          </w:p>
        </w:tc>
        <w:tc>
          <w:tcPr>
            <w:tcW w:w="7488" w:type="dxa"/>
          </w:tcPr>
          <w:p w14:paraId="63AAD23C" w14:textId="77777777" w:rsidR="00B507B7" w:rsidRDefault="00B507B7" w:rsidP="00F0049D"/>
        </w:tc>
      </w:tr>
      <w:tr w:rsidR="00B507B7" w14:paraId="63AAD240" w14:textId="77777777" w:rsidTr="00F0049D">
        <w:tc>
          <w:tcPr>
            <w:tcW w:w="2075" w:type="dxa"/>
          </w:tcPr>
          <w:p w14:paraId="63AAD23E" w14:textId="77777777" w:rsidR="00B507B7" w:rsidRPr="003E69D1" w:rsidRDefault="00B507B7" w:rsidP="00F0049D">
            <w:pPr>
              <w:rPr>
                <w:b/>
              </w:rPr>
            </w:pPr>
            <w:r w:rsidRPr="003E69D1">
              <w:rPr>
                <w:b/>
              </w:rPr>
              <w:t>Maximum length</w:t>
            </w:r>
          </w:p>
        </w:tc>
        <w:tc>
          <w:tcPr>
            <w:tcW w:w="7488" w:type="dxa"/>
          </w:tcPr>
          <w:p w14:paraId="63AAD23F" w14:textId="77777777" w:rsidR="00B507B7" w:rsidRDefault="00B507B7" w:rsidP="00F0049D"/>
        </w:tc>
      </w:tr>
      <w:tr w:rsidR="00B507B7" w14:paraId="63AAD243" w14:textId="77777777" w:rsidTr="00F0049D">
        <w:tc>
          <w:tcPr>
            <w:tcW w:w="2075" w:type="dxa"/>
          </w:tcPr>
          <w:p w14:paraId="63AAD241" w14:textId="77777777" w:rsidR="00B507B7" w:rsidRDefault="00B507B7" w:rsidP="00F0049D">
            <w:r w:rsidRPr="003E69D1">
              <w:rPr>
                <w:b/>
              </w:rPr>
              <w:t>Purpose</w:t>
            </w:r>
          </w:p>
        </w:tc>
        <w:tc>
          <w:tcPr>
            <w:tcW w:w="7488" w:type="dxa"/>
          </w:tcPr>
          <w:p w14:paraId="63AAD242" w14:textId="77777777" w:rsidR="00B507B7" w:rsidRPr="00B507B7" w:rsidRDefault="00B507B7" w:rsidP="00B507B7">
            <w:r w:rsidRPr="00B507B7">
              <w:t xml:space="preserve">Indicates if this mark approved for general consumption. </w:t>
            </w:r>
          </w:p>
        </w:tc>
      </w:tr>
      <w:tr w:rsidR="00B507B7" w14:paraId="63AAD246" w14:textId="77777777" w:rsidTr="00F0049D">
        <w:tc>
          <w:tcPr>
            <w:tcW w:w="2075" w:type="dxa"/>
          </w:tcPr>
          <w:p w14:paraId="63AAD244" w14:textId="77777777" w:rsidR="00B507B7" w:rsidRDefault="00B507B7" w:rsidP="00F0049D">
            <w:r w:rsidRPr="003E69D1">
              <w:rPr>
                <w:b/>
              </w:rPr>
              <w:t>Approach</w:t>
            </w:r>
          </w:p>
        </w:tc>
        <w:tc>
          <w:tcPr>
            <w:tcW w:w="7488" w:type="dxa"/>
          </w:tcPr>
          <w:p w14:paraId="63AAD245" w14:textId="77777777" w:rsidR="00B507B7" w:rsidRPr="009C3845" w:rsidRDefault="00AD2F7A" w:rsidP="00C0040C">
            <w:pPr>
              <w:pStyle w:val="ListParagraph"/>
              <w:numPr>
                <w:ilvl w:val="0"/>
                <w:numId w:val="10"/>
              </w:numPr>
            </w:pPr>
            <w:r>
              <w:t>Must be either “True” or “False”</w:t>
            </w:r>
          </w:p>
        </w:tc>
      </w:tr>
      <w:tr w:rsidR="00B507B7" w14:paraId="63AAD24A" w14:textId="77777777" w:rsidTr="00F0049D">
        <w:tc>
          <w:tcPr>
            <w:tcW w:w="2075" w:type="dxa"/>
          </w:tcPr>
          <w:p w14:paraId="63AAD247" w14:textId="77777777" w:rsidR="00B507B7" w:rsidRDefault="00B507B7" w:rsidP="00F0049D">
            <w:r w:rsidRPr="003E69D1">
              <w:rPr>
                <w:b/>
              </w:rPr>
              <w:t>Example</w:t>
            </w:r>
          </w:p>
        </w:tc>
        <w:tc>
          <w:tcPr>
            <w:tcW w:w="7488" w:type="dxa"/>
          </w:tcPr>
          <w:p w14:paraId="63AAD248" w14:textId="77777777" w:rsidR="00B507B7" w:rsidRDefault="00B507B7" w:rsidP="00F0049D">
            <w:r>
              <w:t>True</w:t>
            </w:r>
          </w:p>
          <w:p w14:paraId="63AAD249" w14:textId="77777777" w:rsidR="00B507B7" w:rsidRPr="009C3845" w:rsidRDefault="00B507B7" w:rsidP="00F0049D">
            <w:r>
              <w:t>False</w:t>
            </w:r>
          </w:p>
        </w:tc>
      </w:tr>
    </w:tbl>
    <w:p w14:paraId="63AAD24B" w14:textId="77777777" w:rsidR="00B507B7" w:rsidRDefault="00B507B7" w:rsidP="00B507B7">
      <w:pPr>
        <w:pStyle w:val="Heading2"/>
      </w:pPr>
      <w:bookmarkStart w:id="13" w:name="_Toc324924693"/>
      <w:r>
        <w:t>Element: Mark Format</w:t>
      </w:r>
      <w:bookmarkEnd w:id="13"/>
    </w:p>
    <w:tbl>
      <w:tblPr>
        <w:tblStyle w:val="TableGrid"/>
        <w:tblW w:w="0" w:type="auto"/>
        <w:tblLook w:val="04A0" w:firstRow="1" w:lastRow="0" w:firstColumn="1" w:lastColumn="0" w:noHBand="0" w:noVBand="1"/>
      </w:tblPr>
      <w:tblGrid>
        <w:gridCol w:w="2075"/>
        <w:gridCol w:w="7488"/>
      </w:tblGrid>
      <w:tr w:rsidR="00B507B7" w14:paraId="63AAD24E" w14:textId="77777777" w:rsidTr="00F0049D">
        <w:tc>
          <w:tcPr>
            <w:tcW w:w="2075" w:type="dxa"/>
          </w:tcPr>
          <w:p w14:paraId="63AAD24C" w14:textId="77777777" w:rsidR="00B507B7" w:rsidRDefault="00B507B7" w:rsidP="00F0049D">
            <w:r w:rsidRPr="0017708B">
              <w:rPr>
                <w:b/>
              </w:rPr>
              <w:t>Characteristic</w:t>
            </w:r>
          </w:p>
        </w:tc>
        <w:tc>
          <w:tcPr>
            <w:tcW w:w="7488" w:type="dxa"/>
          </w:tcPr>
          <w:p w14:paraId="63AAD24D" w14:textId="77777777" w:rsidR="00B507B7" w:rsidRDefault="00B507B7" w:rsidP="00F0049D">
            <w:r>
              <w:t>Mandatory</w:t>
            </w:r>
          </w:p>
        </w:tc>
      </w:tr>
      <w:tr w:rsidR="00B507B7" w14:paraId="63AAD251" w14:textId="77777777" w:rsidTr="00F0049D">
        <w:tc>
          <w:tcPr>
            <w:tcW w:w="2075" w:type="dxa"/>
          </w:tcPr>
          <w:p w14:paraId="63AAD24F" w14:textId="77777777" w:rsidR="00B507B7" w:rsidRDefault="00B507B7" w:rsidP="00F0049D">
            <w:r w:rsidRPr="0017708B">
              <w:rPr>
                <w:b/>
              </w:rPr>
              <w:t>Type</w:t>
            </w:r>
          </w:p>
        </w:tc>
        <w:tc>
          <w:tcPr>
            <w:tcW w:w="7488" w:type="dxa"/>
          </w:tcPr>
          <w:p w14:paraId="63AAD250" w14:textId="77777777" w:rsidR="00B507B7" w:rsidRDefault="00B507B7" w:rsidP="00F0049D">
            <w:r>
              <w:t>Text</w:t>
            </w:r>
          </w:p>
        </w:tc>
      </w:tr>
      <w:tr w:rsidR="00B507B7" w14:paraId="63AAD254" w14:textId="77777777" w:rsidTr="00F0049D">
        <w:tc>
          <w:tcPr>
            <w:tcW w:w="2075" w:type="dxa"/>
          </w:tcPr>
          <w:p w14:paraId="63AAD252" w14:textId="77777777" w:rsidR="00B507B7" w:rsidRDefault="00B507B7" w:rsidP="00F0049D">
            <w:r w:rsidRPr="0017708B">
              <w:rPr>
                <w:b/>
              </w:rPr>
              <w:lastRenderedPageBreak/>
              <w:t>Standard</w:t>
            </w:r>
          </w:p>
        </w:tc>
        <w:tc>
          <w:tcPr>
            <w:tcW w:w="7488" w:type="dxa"/>
          </w:tcPr>
          <w:p w14:paraId="63AAD253" w14:textId="77777777" w:rsidR="00B507B7" w:rsidRDefault="00B507B7" w:rsidP="00F0049D"/>
        </w:tc>
      </w:tr>
      <w:tr w:rsidR="00B507B7" w14:paraId="63AAD257" w14:textId="77777777" w:rsidTr="00F0049D">
        <w:tc>
          <w:tcPr>
            <w:tcW w:w="2075" w:type="dxa"/>
          </w:tcPr>
          <w:p w14:paraId="63AAD255" w14:textId="77777777" w:rsidR="00B507B7" w:rsidRPr="003E69D1" w:rsidRDefault="00B507B7" w:rsidP="00F0049D">
            <w:pPr>
              <w:rPr>
                <w:b/>
              </w:rPr>
            </w:pPr>
            <w:r w:rsidRPr="003E69D1">
              <w:rPr>
                <w:b/>
              </w:rPr>
              <w:t>Maximum length</w:t>
            </w:r>
          </w:p>
        </w:tc>
        <w:tc>
          <w:tcPr>
            <w:tcW w:w="7488" w:type="dxa"/>
          </w:tcPr>
          <w:p w14:paraId="63AAD256" w14:textId="77777777" w:rsidR="00B507B7" w:rsidRDefault="00D64B64" w:rsidP="00F0049D">
            <w:r>
              <w:t>50</w:t>
            </w:r>
          </w:p>
        </w:tc>
      </w:tr>
      <w:tr w:rsidR="00B507B7" w14:paraId="63AAD25A" w14:textId="77777777" w:rsidTr="00F0049D">
        <w:tc>
          <w:tcPr>
            <w:tcW w:w="2075" w:type="dxa"/>
          </w:tcPr>
          <w:p w14:paraId="63AAD258" w14:textId="77777777" w:rsidR="00B507B7" w:rsidRDefault="00B507B7" w:rsidP="00F0049D">
            <w:r w:rsidRPr="003E69D1">
              <w:rPr>
                <w:b/>
              </w:rPr>
              <w:t>Purpose</w:t>
            </w:r>
          </w:p>
        </w:tc>
        <w:tc>
          <w:tcPr>
            <w:tcW w:w="7488" w:type="dxa"/>
          </w:tcPr>
          <w:p w14:paraId="63AAD259" w14:textId="77777777" w:rsidR="00B507B7" w:rsidRDefault="00B507B7" w:rsidP="00F0049D">
            <w:r>
              <w:t>Used to further define the mark assigned to the student by identifying the format of the mark value.</w:t>
            </w:r>
          </w:p>
        </w:tc>
      </w:tr>
      <w:tr w:rsidR="00B507B7" w14:paraId="63AAD25E" w14:textId="77777777" w:rsidTr="00F0049D">
        <w:tc>
          <w:tcPr>
            <w:tcW w:w="2075" w:type="dxa"/>
          </w:tcPr>
          <w:p w14:paraId="63AAD25B" w14:textId="77777777" w:rsidR="00B507B7" w:rsidRDefault="00B507B7" w:rsidP="00F0049D">
            <w:r w:rsidRPr="003E69D1">
              <w:rPr>
                <w:b/>
              </w:rPr>
              <w:t>Approach</w:t>
            </w:r>
          </w:p>
        </w:tc>
        <w:tc>
          <w:tcPr>
            <w:tcW w:w="7488" w:type="dxa"/>
          </w:tcPr>
          <w:p w14:paraId="63AAD25C" w14:textId="77777777" w:rsidR="009927EA" w:rsidRDefault="00D54D66" w:rsidP="00C0040C">
            <w:pPr>
              <w:pStyle w:val="ListParagraph"/>
              <w:numPr>
                <w:ilvl w:val="0"/>
                <w:numId w:val="9"/>
              </w:numPr>
            </w:pPr>
            <w:r>
              <w:t>Variable length alphanumeric code.</w:t>
            </w:r>
          </w:p>
          <w:p w14:paraId="63AAD25D" w14:textId="77777777" w:rsidR="00B507B7" w:rsidRPr="009C3845" w:rsidRDefault="009927EA" w:rsidP="00C0040C">
            <w:pPr>
              <w:pStyle w:val="ListParagraph"/>
              <w:numPr>
                <w:ilvl w:val="0"/>
                <w:numId w:val="9"/>
              </w:numPr>
            </w:pPr>
            <w:r w:rsidRPr="00EC08FD">
              <w:t xml:space="preserve">See Appendix B - Code Table Reference for a list of valid </w:t>
            </w:r>
            <w:hyperlink w:anchor="_Mark_Evaluation_Method" w:history="1">
              <w:r w:rsidRPr="00607A3A">
                <w:rPr>
                  <w:rStyle w:val="Hyperlink"/>
                  <w:rFonts w:cs="Arial"/>
                </w:rPr>
                <w:t>Mark Format</w:t>
              </w:r>
            </w:hyperlink>
            <w:r w:rsidRPr="00EC08FD">
              <w:t xml:space="preserve"> codes.</w:t>
            </w:r>
          </w:p>
        </w:tc>
      </w:tr>
      <w:tr w:rsidR="00B507B7" w14:paraId="63AAD261" w14:textId="77777777" w:rsidTr="00F0049D">
        <w:tc>
          <w:tcPr>
            <w:tcW w:w="2075" w:type="dxa"/>
          </w:tcPr>
          <w:p w14:paraId="63AAD25F" w14:textId="77777777" w:rsidR="00B507B7" w:rsidRDefault="00B507B7" w:rsidP="00F0049D">
            <w:r w:rsidRPr="003E69D1">
              <w:rPr>
                <w:b/>
              </w:rPr>
              <w:t>Example</w:t>
            </w:r>
          </w:p>
        </w:tc>
        <w:tc>
          <w:tcPr>
            <w:tcW w:w="7488" w:type="dxa"/>
          </w:tcPr>
          <w:p w14:paraId="63AAD260" w14:textId="77777777" w:rsidR="00B507B7" w:rsidRPr="009C3845" w:rsidRDefault="00B507B7" w:rsidP="00F0049D"/>
        </w:tc>
      </w:tr>
    </w:tbl>
    <w:p w14:paraId="63AAD262" w14:textId="77777777" w:rsidR="00071D9E" w:rsidRDefault="00071D9E" w:rsidP="00071D9E">
      <w:pPr>
        <w:pStyle w:val="Heading2"/>
      </w:pPr>
      <w:bookmarkStart w:id="14" w:name="_Toc324924694"/>
      <w:r>
        <w:t>Element: Mark Value</w:t>
      </w:r>
      <w:bookmarkEnd w:id="14"/>
    </w:p>
    <w:tbl>
      <w:tblPr>
        <w:tblStyle w:val="TableGrid"/>
        <w:tblW w:w="0" w:type="auto"/>
        <w:tblLook w:val="04A0" w:firstRow="1" w:lastRow="0" w:firstColumn="1" w:lastColumn="0" w:noHBand="0" w:noVBand="1"/>
      </w:tblPr>
      <w:tblGrid>
        <w:gridCol w:w="2075"/>
        <w:gridCol w:w="7488"/>
      </w:tblGrid>
      <w:tr w:rsidR="00071D9E" w14:paraId="63AAD265" w14:textId="77777777" w:rsidTr="00071D9E">
        <w:tc>
          <w:tcPr>
            <w:tcW w:w="2075" w:type="dxa"/>
          </w:tcPr>
          <w:p w14:paraId="63AAD263" w14:textId="77777777" w:rsidR="00071D9E" w:rsidRDefault="00071D9E" w:rsidP="00071D9E">
            <w:r w:rsidRPr="0017708B">
              <w:rPr>
                <w:b/>
              </w:rPr>
              <w:t>Characteristic</w:t>
            </w:r>
          </w:p>
        </w:tc>
        <w:tc>
          <w:tcPr>
            <w:tcW w:w="7488" w:type="dxa"/>
          </w:tcPr>
          <w:p w14:paraId="63AAD264" w14:textId="77777777" w:rsidR="00071D9E" w:rsidRDefault="00071D9E" w:rsidP="00071D9E">
            <w:r>
              <w:t>Mandatory</w:t>
            </w:r>
          </w:p>
        </w:tc>
      </w:tr>
      <w:tr w:rsidR="00071D9E" w14:paraId="63AAD268" w14:textId="77777777" w:rsidTr="00071D9E">
        <w:tc>
          <w:tcPr>
            <w:tcW w:w="2075" w:type="dxa"/>
          </w:tcPr>
          <w:p w14:paraId="63AAD266" w14:textId="77777777" w:rsidR="00071D9E" w:rsidRDefault="00071D9E" w:rsidP="00071D9E">
            <w:r w:rsidRPr="0017708B">
              <w:rPr>
                <w:b/>
              </w:rPr>
              <w:t>Type</w:t>
            </w:r>
          </w:p>
        </w:tc>
        <w:tc>
          <w:tcPr>
            <w:tcW w:w="7488" w:type="dxa"/>
          </w:tcPr>
          <w:p w14:paraId="63AAD267" w14:textId="77777777" w:rsidR="00071D9E" w:rsidRDefault="00071D9E" w:rsidP="00071D9E">
            <w:r>
              <w:t>Text</w:t>
            </w:r>
          </w:p>
        </w:tc>
      </w:tr>
      <w:tr w:rsidR="00071D9E" w14:paraId="63AAD26B" w14:textId="77777777" w:rsidTr="00071D9E">
        <w:tc>
          <w:tcPr>
            <w:tcW w:w="2075" w:type="dxa"/>
          </w:tcPr>
          <w:p w14:paraId="63AAD269" w14:textId="77777777" w:rsidR="00071D9E" w:rsidRDefault="00071D9E" w:rsidP="00071D9E">
            <w:r w:rsidRPr="0017708B">
              <w:rPr>
                <w:b/>
              </w:rPr>
              <w:t>Standard</w:t>
            </w:r>
          </w:p>
        </w:tc>
        <w:tc>
          <w:tcPr>
            <w:tcW w:w="7488" w:type="dxa"/>
          </w:tcPr>
          <w:p w14:paraId="63AAD26A" w14:textId="77777777" w:rsidR="00071D9E" w:rsidRDefault="00071D9E" w:rsidP="00071D9E"/>
        </w:tc>
      </w:tr>
      <w:tr w:rsidR="00071D9E" w14:paraId="63AAD26E" w14:textId="77777777" w:rsidTr="00071D9E">
        <w:tc>
          <w:tcPr>
            <w:tcW w:w="2075" w:type="dxa"/>
          </w:tcPr>
          <w:p w14:paraId="63AAD26C" w14:textId="77777777" w:rsidR="00071D9E" w:rsidRPr="003E69D1" w:rsidRDefault="00071D9E" w:rsidP="00071D9E">
            <w:pPr>
              <w:rPr>
                <w:b/>
              </w:rPr>
            </w:pPr>
            <w:r w:rsidRPr="003E69D1">
              <w:rPr>
                <w:b/>
              </w:rPr>
              <w:t>Maximum length</w:t>
            </w:r>
          </w:p>
        </w:tc>
        <w:tc>
          <w:tcPr>
            <w:tcW w:w="7488" w:type="dxa"/>
          </w:tcPr>
          <w:p w14:paraId="63AAD26D" w14:textId="77777777" w:rsidR="00071D9E" w:rsidRDefault="00071D9E" w:rsidP="00071D9E">
            <w:r>
              <w:t>3</w:t>
            </w:r>
          </w:p>
        </w:tc>
      </w:tr>
      <w:tr w:rsidR="00071D9E" w14:paraId="63AAD271" w14:textId="77777777" w:rsidTr="00071D9E">
        <w:tc>
          <w:tcPr>
            <w:tcW w:w="2075" w:type="dxa"/>
          </w:tcPr>
          <w:p w14:paraId="63AAD26F" w14:textId="77777777" w:rsidR="00071D9E" w:rsidRDefault="00071D9E" w:rsidP="00071D9E">
            <w:r w:rsidRPr="003E69D1">
              <w:rPr>
                <w:b/>
              </w:rPr>
              <w:t>Purpose</w:t>
            </w:r>
          </w:p>
        </w:tc>
        <w:tc>
          <w:tcPr>
            <w:tcW w:w="7488" w:type="dxa"/>
          </w:tcPr>
          <w:p w14:paraId="63AAD270" w14:textId="77777777" w:rsidR="00071D9E" w:rsidRDefault="00071D9E" w:rsidP="00071D9E">
            <w:r>
              <w:t>The mark value assigned to the student for a course.</w:t>
            </w:r>
          </w:p>
        </w:tc>
      </w:tr>
      <w:tr w:rsidR="00071D9E" w14:paraId="63AAD274" w14:textId="77777777" w:rsidTr="00012B8B">
        <w:tc>
          <w:tcPr>
            <w:tcW w:w="2075" w:type="dxa"/>
          </w:tcPr>
          <w:p w14:paraId="63AAD272" w14:textId="77777777" w:rsidR="00071D9E" w:rsidRDefault="00071D9E" w:rsidP="00071D9E">
            <w:r w:rsidRPr="003E69D1">
              <w:rPr>
                <w:b/>
              </w:rPr>
              <w:t>Approach</w:t>
            </w:r>
          </w:p>
        </w:tc>
        <w:tc>
          <w:tcPr>
            <w:tcW w:w="7488" w:type="dxa"/>
          </w:tcPr>
          <w:p w14:paraId="63AAD273" w14:textId="77777777" w:rsidR="00071D9E" w:rsidRPr="00012B8B" w:rsidRDefault="009927EA" w:rsidP="00C0040C">
            <w:pPr>
              <w:pStyle w:val="ListParagraph"/>
              <w:numPr>
                <w:ilvl w:val="0"/>
                <w:numId w:val="11"/>
              </w:numPr>
            </w:pPr>
            <w:r w:rsidRPr="00012B8B">
              <w:t xml:space="preserve">Must be a </w:t>
            </w:r>
            <w:r w:rsidR="00C07C03">
              <w:t>1</w:t>
            </w:r>
            <w:r w:rsidRPr="00012B8B">
              <w:t xml:space="preserve"> character upper case alpha “A” through “F”, plus P or 3 digit numeric 0 through 999 (not zero filled)</w:t>
            </w:r>
          </w:p>
        </w:tc>
      </w:tr>
      <w:tr w:rsidR="00071D9E" w14:paraId="63AAD27D" w14:textId="77777777" w:rsidTr="00071D9E">
        <w:tc>
          <w:tcPr>
            <w:tcW w:w="2075" w:type="dxa"/>
          </w:tcPr>
          <w:p w14:paraId="63AAD275" w14:textId="77777777" w:rsidR="00071D9E" w:rsidRDefault="00071D9E" w:rsidP="00071D9E">
            <w:r w:rsidRPr="003E69D1">
              <w:rPr>
                <w:b/>
              </w:rPr>
              <w:t>Example</w:t>
            </w:r>
          </w:p>
        </w:tc>
        <w:tc>
          <w:tcPr>
            <w:tcW w:w="7488" w:type="dxa"/>
          </w:tcPr>
          <w:p w14:paraId="63AAD276" w14:textId="77777777" w:rsidR="00071D9E" w:rsidRDefault="00071D9E" w:rsidP="00071D9E">
            <w:r w:rsidRPr="00EE51C6">
              <w:rPr>
                <w:b/>
              </w:rPr>
              <w:t>Valid</w:t>
            </w:r>
            <w:r>
              <w:t>:</w:t>
            </w:r>
          </w:p>
          <w:p w14:paraId="63AAD277" w14:textId="77777777" w:rsidR="00071D9E" w:rsidRDefault="00071D9E" w:rsidP="00071D9E">
            <w:r>
              <w:t>83</w:t>
            </w:r>
          </w:p>
          <w:p w14:paraId="63AAD278" w14:textId="77777777" w:rsidR="00071D9E" w:rsidRDefault="00071D9E" w:rsidP="00071D9E">
            <w:r>
              <w:t>P</w:t>
            </w:r>
          </w:p>
          <w:p w14:paraId="63AAD279" w14:textId="77777777" w:rsidR="00071D9E" w:rsidRDefault="00071D9E" w:rsidP="00071D9E">
            <w:r>
              <w:t>B</w:t>
            </w:r>
          </w:p>
          <w:p w14:paraId="63AAD27A" w14:textId="77777777" w:rsidR="00071D9E" w:rsidRDefault="00071D9E" w:rsidP="00071D9E">
            <w:r w:rsidRPr="00EE51C6">
              <w:rPr>
                <w:b/>
              </w:rPr>
              <w:t>Invalid</w:t>
            </w:r>
            <w:r>
              <w:t>:</w:t>
            </w:r>
          </w:p>
          <w:p w14:paraId="63AAD27B" w14:textId="77777777" w:rsidR="00071D9E" w:rsidRDefault="00071D9E" w:rsidP="00071D9E">
            <w:r>
              <w:t>83%</w:t>
            </w:r>
          </w:p>
          <w:p w14:paraId="63AAD27C" w14:textId="77777777" w:rsidR="00071D9E" w:rsidRPr="009C3845" w:rsidRDefault="00071D9E" w:rsidP="00071D9E">
            <w:r>
              <w:t>Pass</w:t>
            </w:r>
          </w:p>
        </w:tc>
      </w:tr>
    </w:tbl>
    <w:p w14:paraId="63AAD27E" w14:textId="77777777" w:rsidR="00071D9E" w:rsidRDefault="00071D9E" w:rsidP="00071D9E">
      <w:pPr>
        <w:pStyle w:val="Heading2"/>
      </w:pPr>
      <w:bookmarkStart w:id="15" w:name="_Toc324924695"/>
      <w:r>
        <w:lastRenderedPageBreak/>
        <w:t>Element: School Year</w:t>
      </w:r>
      <w:bookmarkEnd w:id="15"/>
    </w:p>
    <w:tbl>
      <w:tblPr>
        <w:tblStyle w:val="TableGrid"/>
        <w:tblW w:w="0" w:type="auto"/>
        <w:tblLook w:val="04A0" w:firstRow="1" w:lastRow="0" w:firstColumn="1" w:lastColumn="0" w:noHBand="0" w:noVBand="1"/>
      </w:tblPr>
      <w:tblGrid>
        <w:gridCol w:w="2075"/>
        <w:gridCol w:w="7488"/>
      </w:tblGrid>
      <w:tr w:rsidR="00071D9E" w14:paraId="63AAD281" w14:textId="77777777" w:rsidTr="00071D9E">
        <w:tc>
          <w:tcPr>
            <w:tcW w:w="2075" w:type="dxa"/>
          </w:tcPr>
          <w:p w14:paraId="63AAD27F" w14:textId="77777777" w:rsidR="00071D9E" w:rsidRDefault="00071D9E" w:rsidP="00071D9E">
            <w:r w:rsidRPr="0017708B">
              <w:rPr>
                <w:b/>
              </w:rPr>
              <w:t>Characteristic</w:t>
            </w:r>
          </w:p>
        </w:tc>
        <w:tc>
          <w:tcPr>
            <w:tcW w:w="7488" w:type="dxa"/>
          </w:tcPr>
          <w:p w14:paraId="63AAD280" w14:textId="77777777" w:rsidR="00071D9E" w:rsidRDefault="00071D9E" w:rsidP="00071D9E">
            <w:r>
              <w:t>Mandatory</w:t>
            </w:r>
          </w:p>
        </w:tc>
      </w:tr>
      <w:tr w:rsidR="00071D9E" w14:paraId="63AAD284" w14:textId="77777777" w:rsidTr="00071D9E">
        <w:tc>
          <w:tcPr>
            <w:tcW w:w="2075" w:type="dxa"/>
          </w:tcPr>
          <w:p w14:paraId="63AAD282" w14:textId="77777777" w:rsidR="00071D9E" w:rsidRDefault="00071D9E" w:rsidP="00071D9E">
            <w:r w:rsidRPr="0017708B">
              <w:rPr>
                <w:b/>
              </w:rPr>
              <w:t>Type</w:t>
            </w:r>
          </w:p>
        </w:tc>
        <w:tc>
          <w:tcPr>
            <w:tcW w:w="7488" w:type="dxa"/>
          </w:tcPr>
          <w:p w14:paraId="63AAD283" w14:textId="77777777" w:rsidR="00071D9E" w:rsidRDefault="00071D9E" w:rsidP="00071D9E">
            <w:r>
              <w:t>Integer</w:t>
            </w:r>
          </w:p>
        </w:tc>
      </w:tr>
      <w:tr w:rsidR="00071D9E" w14:paraId="63AAD287" w14:textId="77777777" w:rsidTr="00071D9E">
        <w:tc>
          <w:tcPr>
            <w:tcW w:w="2075" w:type="dxa"/>
          </w:tcPr>
          <w:p w14:paraId="63AAD285" w14:textId="77777777" w:rsidR="00071D9E" w:rsidRDefault="00071D9E" w:rsidP="00071D9E">
            <w:r w:rsidRPr="0017708B">
              <w:rPr>
                <w:b/>
              </w:rPr>
              <w:t>Standard</w:t>
            </w:r>
          </w:p>
        </w:tc>
        <w:tc>
          <w:tcPr>
            <w:tcW w:w="7488" w:type="dxa"/>
          </w:tcPr>
          <w:p w14:paraId="63AAD286" w14:textId="77777777" w:rsidR="00071D9E" w:rsidRDefault="00071D9E" w:rsidP="00071D9E"/>
        </w:tc>
      </w:tr>
      <w:tr w:rsidR="00071D9E" w14:paraId="63AAD28A" w14:textId="77777777" w:rsidTr="00071D9E">
        <w:tc>
          <w:tcPr>
            <w:tcW w:w="2075" w:type="dxa"/>
          </w:tcPr>
          <w:p w14:paraId="63AAD288" w14:textId="77777777" w:rsidR="00071D9E" w:rsidRPr="003E69D1" w:rsidRDefault="00071D9E" w:rsidP="00071D9E">
            <w:pPr>
              <w:rPr>
                <w:b/>
              </w:rPr>
            </w:pPr>
            <w:r w:rsidRPr="003E69D1">
              <w:rPr>
                <w:b/>
              </w:rPr>
              <w:t>Maximum length</w:t>
            </w:r>
          </w:p>
        </w:tc>
        <w:tc>
          <w:tcPr>
            <w:tcW w:w="7488" w:type="dxa"/>
          </w:tcPr>
          <w:p w14:paraId="63AAD289" w14:textId="77777777" w:rsidR="00071D9E" w:rsidRDefault="00071D9E" w:rsidP="00071D9E">
            <w:r>
              <w:t>4</w:t>
            </w:r>
          </w:p>
        </w:tc>
      </w:tr>
      <w:tr w:rsidR="00071D9E" w14:paraId="63AAD28D" w14:textId="77777777" w:rsidTr="00071D9E">
        <w:tc>
          <w:tcPr>
            <w:tcW w:w="2075" w:type="dxa"/>
          </w:tcPr>
          <w:p w14:paraId="63AAD28B" w14:textId="77777777" w:rsidR="00071D9E" w:rsidRDefault="00071D9E" w:rsidP="00071D9E">
            <w:r w:rsidRPr="003E69D1">
              <w:rPr>
                <w:b/>
              </w:rPr>
              <w:t>Purpose</w:t>
            </w:r>
          </w:p>
        </w:tc>
        <w:tc>
          <w:tcPr>
            <w:tcW w:w="7488" w:type="dxa"/>
          </w:tcPr>
          <w:p w14:paraId="63AAD28C" w14:textId="77777777" w:rsidR="00071D9E" w:rsidRDefault="00071D9E" w:rsidP="00071D9E">
            <w:r w:rsidRPr="0067363D">
              <w:t xml:space="preserve">School year for which </w:t>
            </w:r>
            <w:r>
              <w:t>the mark</w:t>
            </w:r>
            <w:r w:rsidRPr="0067363D">
              <w:t xml:space="preserve"> is applicable, expressed as the four-digit year in which the school year ends.</w:t>
            </w:r>
          </w:p>
        </w:tc>
      </w:tr>
      <w:tr w:rsidR="00071D9E" w14:paraId="63AAD290" w14:textId="77777777" w:rsidTr="00071D9E">
        <w:tc>
          <w:tcPr>
            <w:tcW w:w="2075" w:type="dxa"/>
          </w:tcPr>
          <w:p w14:paraId="63AAD28E" w14:textId="77777777" w:rsidR="00071D9E" w:rsidRDefault="00071D9E" w:rsidP="00071D9E">
            <w:r w:rsidRPr="003E69D1">
              <w:rPr>
                <w:b/>
              </w:rPr>
              <w:t>Approach</w:t>
            </w:r>
          </w:p>
        </w:tc>
        <w:tc>
          <w:tcPr>
            <w:tcW w:w="7488" w:type="dxa"/>
          </w:tcPr>
          <w:p w14:paraId="63AAD28F" w14:textId="77777777" w:rsidR="00071D9E" w:rsidRPr="00012B8B" w:rsidRDefault="009927EA" w:rsidP="00C0040C">
            <w:pPr>
              <w:pStyle w:val="ListParagraph"/>
              <w:numPr>
                <w:ilvl w:val="0"/>
                <w:numId w:val="12"/>
              </w:numPr>
            </w:pPr>
            <w:r w:rsidRPr="00012B8B">
              <w:t>Must be a four digit whole number</w:t>
            </w:r>
          </w:p>
        </w:tc>
      </w:tr>
      <w:tr w:rsidR="00071D9E" w14:paraId="63AAD294" w14:textId="77777777" w:rsidTr="00071D9E">
        <w:tc>
          <w:tcPr>
            <w:tcW w:w="2075" w:type="dxa"/>
          </w:tcPr>
          <w:p w14:paraId="63AAD291" w14:textId="77777777" w:rsidR="00071D9E" w:rsidRDefault="00071D9E" w:rsidP="00071D9E">
            <w:r w:rsidRPr="003E69D1">
              <w:rPr>
                <w:b/>
              </w:rPr>
              <w:t>Example</w:t>
            </w:r>
          </w:p>
        </w:tc>
        <w:tc>
          <w:tcPr>
            <w:tcW w:w="7488" w:type="dxa"/>
          </w:tcPr>
          <w:p w14:paraId="63AAD292" w14:textId="77777777" w:rsidR="00071D9E" w:rsidRDefault="00071D9E" w:rsidP="00071D9E">
            <w:r>
              <w:t>2010</w:t>
            </w:r>
          </w:p>
          <w:p w14:paraId="63AAD293" w14:textId="77777777" w:rsidR="00071D9E" w:rsidRPr="009C3845" w:rsidRDefault="00071D9E" w:rsidP="00071D9E">
            <w:r>
              <w:t>2011</w:t>
            </w:r>
          </w:p>
        </w:tc>
      </w:tr>
    </w:tbl>
    <w:p w14:paraId="63AAD295" w14:textId="77777777" w:rsidR="00C2255B" w:rsidRDefault="00C2255B" w:rsidP="00C2255B"/>
    <w:p w14:paraId="63AAD296" w14:textId="77777777" w:rsidR="00071D9E" w:rsidRDefault="00071D9E" w:rsidP="00071D9E">
      <w:pPr>
        <w:pStyle w:val="Heading1"/>
      </w:pPr>
      <w:bookmarkStart w:id="16" w:name="_Toc324924696"/>
      <w:r>
        <w:lastRenderedPageBreak/>
        <w:t>Section Information</w:t>
      </w:r>
      <w:bookmarkEnd w:id="16"/>
    </w:p>
    <w:p w14:paraId="63AAD297" w14:textId="781FBC81" w:rsidR="00CE6E0D" w:rsidRDefault="003C79F1" w:rsidP="00071D9E">
      <w:pPr>
        <w:jc w:val="center"/>
      </w:pPr>
      <w:r>
        <w:object w:dxaOrig="5455" w:dyaOrig="13375" w14:anchorId="53B4BF20">
          <v:shape id="_x0000_i1026" type="#_x0000_t75" style="width:227.25pt;height:559.5pt" o:ole="">
            <v:imagedata r:id="rId20" o:title=""/>
          </v:shape>
          <o:OLEObject Type="Embed" ProgID="Visio.Drawing.11" ShapeID="_x0000_i1026" DrawAspect="Content" ObjectID="_1428491447" r:id="rId21"/>
        </w:object>
      </w:r>
    </w:p>
    <w:p w14:paraId="63AAD298" w14:textId="77777777" w:rsidR="00CE6E0D" w:rsidRDefault="00D90DF4" w:rsidP="00CE6E0D">
      <w:pPr>
        <w:jc w:val="center"/>
      </w:pPr>
      <w:r>
        <w:t>Figure 5</w:t>
      </w:r>
      <w:r w:rsidR="00071D9E">
        <w:t>.1 Section Information</w:t>
      </w:r>
    </w:p>
    <w:p w14:paraId="63AAD299" w14:textId="77777777" w:rsidR="00BA0368" w:rsidRDefault="00BA0368" w:rsidP="00BA0368">
      <w:pPr>
        <w:pStyle w:val="Heading2"/>
      </w:pPr>
      <w:bookmarkStart w:id="17" w:name="_Toc324924697"/>
      <w:r>
        <w:lastRenderedPageBreak/>
        <w:t>Element: Section Reference ID</w:t>
      </w:r>
      <w:bookmarkEnd w:id="17"/>
    </w:p>
    <w:tbl>
      <w:tblPr>
        <w:tblStyle w:val="TableGrid"/>
        <w:tblW w:w="0" w:type="auto"/>
        <w:tblLook w:val="04A0" w:firstRow="1" w:lastRow="0" w:firstColumn="1" w:lastColumn="0" w:noHBand="0" w:noVBand="1"/>
      </w:tblPr>
      <w:tblGrid>
        <w:gridCol w:w="2075"/>
        <w:gridCol w:w="7488"/>
      </w:tblGrid>
      <w:tr w:rsidR="00BA0368" w14:paraId="63AAD29C" w14:textId="77777777" w:rsidTr="00BA0368">
        <w:tc>
          <w:tcPr>
            <w:tcW w:w="2075" w:type="dxa"/>
          </w:tcPr>
          <w:p w14:paraId="63AAD29A" w14:textId="77777777" w:rsidR="00BA0368" w:rsidRDefault="00BA0368" w:rsidP="00BA0368">
            <w:r w:rsidRPr="0017708B">
              <w:rPr>
                <w:b/>
              </w:rPr>
              <w:t>Characteristic</w:t>
            </w:r>
          </w:p>
        </w:tc>
        <w:tc>
          <w:tcPr>
            <w:tcW w:w="7488" w:type="dxa"/>
          </w:tcPr>
          <w:p w14:paraId="63AAD29B" w14:textId="77777777" w:rsidR="00BA0368" w:rsidRDefault="00BA0368" w:rsidP="00BA0368">
            <w:r>
              <w:t>Mandatory</w:t>
            </w:r>
          </w:p>
        </w:tc>
      </w:tr>
      <w:tr w:rsidR="00BA0368" w14:paraId="63AAD29F" w14:textId="77777777" w:rsidTr="00BA0368">
        <w:tc>
          <w:tcPr>
            <w:tcW w:w="2075" w:type="dxa"/>
          </w:tcPr>
          <w:p w14:paraId="63AAD29D" w14:textId="77777777" w:rsidR="00BA0368" w:rsidRDefault="00BA0368" w:rsidP="00BA0368">
            <w:r w:rsidRPr="0017708B">
              <w:rPr>
                <w:b/>
              </w:rPr>
              <w:t>Type</w:t>
            </w:r>
          </w:p>
        </w:tc>
        <w:tc>
          <w:tcPr>
            <w:tcW w:w="7488" w:type="dxa"/>
          </w:tcPr>
          <w:p w14:paraId="63AAD29E" w14:textId="77777777" w:rsidR="00BA0368" w:rsidRDefault="00BA0368" w:rsidP="00BA0368">
            <w:proofErr w:type="spellStart"/>
            <w:r>
              <w:t>Guid</w:t>
            </w:r>
            <w:proofErr w:type="spellEnd"/>
          </w:p>
        </w:tc>
      </w:tr>
      <w:tr w:rsidR="00BA0368" w14:paraId="63AAD2A2" w14:textId="77777777" w:rsidTr="00BA0368">
        <w:tc>
          <w:tcPr>
            <w:tcW w:w="2075" w:type="dxa"/>
          </w:tcPr>
          <w:p w14:paraId="63AAD2A0" w14:textId="77777777" w:rsidR="00BA0368" w:rsidRDefault="00BA0368" w:rsidP="00BA0368">
            <w:r w:rsidRPr="0017708B">
              <w:rPr>
                <w:b/>
              </w:rPr>
              <w:t>Standard</w:t>
            </w:r>
          </w:p>
        </w:tc>
        <w:tc>
          <w:tcPr>
            <w:tcW w:w="7488" w:type="dxa"/>
          </w:tcPr>
          <w:p w14:paraId="63AAD2A1" w14:textId="77777777" w:rsidR="00BA0368" w:rsidRDefault="00BA0368" w:rsidP="00BA0368"/>
        </w:tc>
      </w:tr>
      <w:tr w:rsidR="00BA0368" w14:paraId="63AAD2A5" w14:textId="77777777" w:rsidTr="00BA0368">
        <w:tc>
          <w:tcPr>
            <w:tcW w:w="2075" w:type="dxa"/>
          </w:tcPr>
          <w:p w14:paraId="63AAD2A3" w14:textId="77777777" w:rsidR="00BA0368" w:rsidRPr="003E69D1" w:rsidRDefault="00BA0368" w:rsidP="00BA0368">
            <w:pPr>
              <w:rPr>
                <w:b/>
              </w:rPr>
            </w:pPr>
            <w:r w:rsidRPr="003E69D1">
              <w:rPr>
                <w:b/>
              </w:rPr>
              <w:t>Maximum length</w:t>
            </w:r>
          </w:p>
        </w:tc>
        <w:tc>
          <w:tcPr>
            <w:tcW w:w="7488" w:type="dxa"/>
          </w:tcPr>
          <w:p w14:paraId="63AAD2A4" w14:textId="77777777" w:rsidR="00BA0368" w:rsidRDefault="00BA0368" w:rsidP="00BA0368"/>
        </w:tc>
      </w:tr>
      <w:tr w:rsidR="00BA0368" w14:paraId="63AAD2A8" w14:textId="77777777" w:rsidTr="00BA0368">
        <w:tc>
          <w:tcPr>
            <w:tcW w:w="2075" w:type="dxa"/>
          </w:tcPr>
          <w:p w14:paraId="63AAD2A6" w14:textId="77777777" w:rsidR="00BA0368" w:rsidRDefault="00BA0368" w:rsidP="00BA0368">
            <w:r w:rsidRPr="003E69D1">
              <w:rPr>
                <w:b/>
              </w:rPr>
              <w:t>Purpose</w:t>
            </w:r>
          </w:p>
        </w:tc>
        <w:tc>
          <w:tcPr>
            <w:tcW w:w="7488" w:type="dxa"/>
          </w:tcPr>
          <w:p w14:paraId="63AAD2A7" w14:textId="77777777" w:rsidR="00BA0368" w:rsidRDefault="00BA0368" w:rsidP="00BA0368">
            <w:r>
              <w:t>Unique Section identifier assigned by the school offering the section</w:t>
            </w:r>
          </w:p>
        </w:tc>
      </w:tr>
      <w:tr w:rsidR="00BA0368" w14:paraId="63AAD2AB" w14:textId="77777777" w:rsidTr="00BA0368">
        <w:tc>
          <w:tcPr>
            <w:tcW w:w="2075" w:type="dxa"/>
          </w:tcPr>
          <w:p w14:paraId="63AAD2A9" w14:textId="77777777" w:rsidR="00BA0368" w:rsidRDefault="00BA0368" w:rsidP="00BA0368">
            <w:r w:rsidRPr="003E69D1">
              <w:rPr>
                <w:b/>
              </w:rPr>
              <w:t>Approach</w:t>
            </w:r>
          </w:p>
        </w:tc>
        <w:tc>
          <w:tcPr>
            <w:tcW w:w="7488" w:type="dxa"/>
          </w:tcPr>
          <w:p w14:paraId="63AAD2AA" w14:textId="77777777" w:rsidR="00BA0368" w:rsidRPr="00737F9C" w:rsidRDefault="009927EA" w:rsidP="00C0040C">
            <w:pPr>
              <w:pStyle w:val="ListParagraph"/>
              <w:numPr>
                <w:ilvl w:val="0"/>
                <w:numId w:val="13"/>
              </w:numPr>
            </w:pPr>
            <w:r w:rsidRPr="00737F9C">
              <w:t xml:space="preserve">Must be a </w:t>
            </w:r>
            <w:proofErr w:type="spellStart"/>
            <w:r w:rsidRPr="00737F9C">
              <w:t>Guid</w:t>
            </w:r>
            <w:proofErr w:type="spellEnd"/>
            <w:r w:rsidRPr="00737F9C">
              <w:t xml:space="preserve"> that uniquely identifies the section.</w:t>
            </w:r>
          </w:p>
        </w:tc>
      </w:tr>
      <w:tr w:rsidR="00BA0368" w14:paraId="63AAD2AE" w14:textId="77777777" w:rsidTr="00BA0368">
        <w:tc>
          <w:tcPr>
            <w:tcW w:w="2075" w:type="dxa"/>
          </w:tcPr>
          <w:p w14:paraId="63AAD2AC" w14:textId="77777777" w:rsidR="00BA0368" w:rsidRDefault="00BA0368" w:rsidP="00BA0368">
            <w:r w:rsidRPr="003E69D1">
              <w:rPr>
                <w:b/>
              </w:rPr>
              <w:t>Example</w:t>
            </w:r>
          </w:p>
        </w:tc>
        <w:tc>
          <w:tcPr>
            <w:tcW w:w="7488" w:type="dxa"/>
          </w:tcPr>
          <w:p w14:paraId="63AAD2AD" w14:textId="77777777" w:rsidR="00BA0368" w:rsidRPr="00694C04" w:rsidRDefault="00BA0368" w:rsidP="00BA0368">
            <w:pPr>
              <w:rPr>
                <w:b/>
                <w:bCs/>
              </w:rPr>
            </w:pPr>
          </w:p>
        </w:tc>
      </w:tr>
    </w:tbl>
    <w:p w14:paraId="63AAD2AF" w14:textId="77777777" w:rsidR="00BA0368" w:rsidRDefault="00BA0368" w:rsidP="00BA0368">
      <w:pPr>
        <w:pStyle w:val="Heading2"/>
      </w:pPr>
      <w:bookmarkStart w:id="18" w:name="_Toc324924698"/>
      <w:r>
        <w:t>Element: Section Description</w:t>
      </w:r>
      <w:bookmarkEnd w:id="18"/>
    </w:p>
    <w:tbl>
      <w:tblPr>
        <w:tblStyle w:val="TableGrid"/>
        <w:tblW w:w="0" w:type="auto"/>
        <w:tblLook w:val="04A0" w:firstRow="1" w:lastRow="0" w:firstColumn="1" w:lastColumn="0" w:noHBand="0" w:noVBand="1"/>
      </w:tblPr>
      <w:tblGrid>
        <w:gridCol w:w="2075"/>
        <w:gridCol w:w="7488"/>
      </w:tblGrid>
      <w:tr w:rsidR="00BA0368" w14:paraId="63AAD2B2" w14:textId="77777777" w:rsidTr="00BA0368">
        <w:tc>
          <w:tcPr>
            <w:tcW w:w="2075" w:type="dxa"/>
          </w:tcPr>
          <w:p w14:paraId="63AAD2B0" w14:textId="77777777" w:rsidR="00BA0368" w:rsidRDefault="00BA0368" w:rsidP="00BA0368">
            <w:r w:rsidRPr="0017708B">
              <w:rPr>
                <w:b/>
              </w:rPr>
              <w:t>Characteristic</w:t>
            </w:r>
          </w:p>
        </w:tc>
        <w:tc>
          <w:tcPr>
            <w:tcW w:w="7488" w:type="dxa"/>
          </w:tcPr>
          <w:p w14:paraId="63AAD2B1" w14:textId="77777777" w:rsidR="00BA0368" w:rsidRDefault="00BA0368" w:rsidP="00BA0368">
            <w:r>
              <w:t>Mandatory</w:t>
            </w:r>
          </w:p>
        </w:tc>
      </w:tr>
      <w:tr w:rsidR="00BA0368" w14:paraId="63AAD2B5" w14:textId="77777777" w:rsidTr="00BA0368">
        <w:tc>
          <w:tcPr>
            <w:tcW w:w="2075" w:type="dxa"/>
          </w:tcPr>
          <w:p w14:paraId="63AAD2B3" w14:textId="77777777" w:rsidR="00BA0368" w:rsidRDefault="00BA0368" w:rsidP="00BA0368">
            <w:r w:rsidRPr="0017708B">
              <w:rPr>
                <w:b/>
              </w:rPr>
              <w:t>Type</w:t>
            </w:r>
          </w:p>
        </w:tc>
        <w:tc>
          <w:tcPr>
            <w:tcW w:w="7488" w:type="dxa"/>
          </w:tcPr>
          <w:p w14:paraId="63AAD2B4" w14:textId="686C7DBA" w:rsidR="00BA0368" w:rsidRDefault="00515D75" w:rsidP="00BA0368">
            <w:r>
              <w:t>Simple String</w:t>
            </w:r>
            <w:r w:rsidR="00387038">
              <w:rPr>
                <w:rStyle w:val="FootnoteReference"/>
              </w:rPr>
              <w:footnoteReference w:id="1"/>
            </w:r>
          </w:p>
        </w:tc>
      </w:tr>
      <w:tr w:rsidR="00BA0368" w14:paraId="63AAD2B8" w14:textId="77777777" w:rsidTr="00BA0368">
        <w:tc>
          <w:tcPr>
            <w:tcW w:w="2075" w:type="dxa"/>
          </w:tcPr>
          <w:p w14:paraId="63AAD2B6" w14:textId="77777777" w:rsidR="00BA0368" w:rsidRDefault="00BA0368" w:rsidP="00BA0368">
            <w:r w:rsidRPr="0017708B">
              <w:rPr>
                <w:b/>
              </w:rPr>
              <w:t>Standard</w:t>
            </w:r>
          </w:p>
        </w:tc>
        <w:tc>
          <w:tcPr>
            <w:tcW w:w="7488" w:type="dxa"/>
          </w:tcPr>
          <w:p w14:paraId="63AAD2B7" w14:textId="77777777" w:rsidR="00BA0368" w:rsidRDefault="00BA0368" w:rsidP="00BA0368"/>
        </w:tc>
      </w:tr>
      <w:tr w:rsidR="00BA0368" w14:paraId="63AAD2BB" w14:textId="77777777" w:rsidTr="00BA0368">
        <w:tc>
          <w:tcPr>
            <w:tcW w:w="2075" w:type="dxa"/>
          </w:tcPr>
          <w:p w14:paraId="63AAD2B9" w14:textId="77777777" w:rsidR="00BA0368" w:rsidRPr="003E69D1" w:rsidRDefault="00BA0368" w:rsidP="00BA0368">
            <w:pPr>
              <w:rPr>
                <w:b/>
              </w:rPr>
            </w:pPr>
            <w:r w:rsidRPr="003E69D1">
              <w:rPr>
                <w:b/>
              </w:rPr>
              <w:t>Maximum length</w:t>
            </w:r>
          </w:p>
        </w:tc>
        <w:tc>
          <w:tcPr>
            <w:tcW w:w="7488" w:type="dxa"/>
          </w:tcPr>
          <w:p w14:paraId="63AAD2BA" w14:textId="0A1AD0AB" w:rsidR="00BA0368" w:rsidRDefault="00F90C36" w:rsidP="00BA0368">
            <w:r>
              <w:t>5</w:t>
            </w:r>
            <w:r w:rsidR="00BA0368">
              <w:t>0</w:t>
            </w:r>
          </w:p>
        </w:tc>
      </w:tr>
      <w:tr w:rsidR="00BA0368" w14:paraId="63AAD2BE" w14:textId="77777777" w:rsidTr="00BA0368">
        <w:tc>
          <w:tcPr>
            <w:tcW w:w="2075" w:type="dxa"/>
          </w:tcPr>
          <w:p w14:paraId="63AAD2BC" w14:textId="77777777" w:rsidR="00BA0368" w:rsidRDefault="00BA0368" w:rsidP="00BA0368">
            <w:r w:rsidRPr="003E69D1">
              <w:rPr>
                <w:b/>
              </w:rPr>
              <w:t>Purpose</w:t>
            </w:r>
          </w:p>
        </w:tc>
        <w:tc>
          <w:tcPr>
            <w:tcW w:w="7488" w:type="dxa"/>
          </w:tcPr>
          <w:p w14:paraId="63AAD2BD" w14:textId="77777777" w:rsidR="00BA0368" w:rsidRDefault="00BA0368" w:rsidP="00BA0368">
            <w:r>
              <w:t>Textual description of the section</w:t>
            </w:r>
          </w:p>
        </w:tc>
      </w:tr>
      <w:tr w:rsidR="00BA0368" w14:paraId="63AAD2C1" w14:textId="77777777" w:rsidTr="00BA0368">
        <w:tc>
          <w:tcPr>
            <w:tcW w:w="2075" w:type="dxa"/>
          </w:tcPr>
          <w:p w14:paraId="63AAD2BF" w14:textId="77777777" w:rsidR="00BA0368" w:rsidRDefault="00BA0368" w:rsidP="00BA0368">
            <w:r w:rsidRPr="003E69D1">
              <w:rPr>
                <w:b/>
              </w:rPr>
              <w:t>Approach</w:t>
            </w:r>
          </w:p>
        </w:tc>
        <w:tc>
          <w:tcPr>
            <w:tcW w:w="7488" w:type="dxa"/>
          </w:tcPr>
          <w:p w14:paraId="63AAD2C0" w14:textId="77777777" w:rsidR="00BA0368" w:rsidRDefault="00BA0368" w:rsidP="00BA0368"/>
        </w:tc>
      </w:tr>
      <w:tr w:rsidR="00BA0368" w14:paraId="63AAD2C7" w14:textId="77777777" w:rsidTr="00BA0368">
        <w:tc>
          <w:tcPr>
            <w:tcW w:w="2075" w:type="dxa"/>
          </w:tcPr>
          <w:p w14:paraId="63AAD2C2" w14:textId="77777777" w:rsidR="00BA0368" w:rsidRDefault="00BA0368" w:rsidP="00BA0368">
            <w:r w:rsidRPr="003E69D1">
              <w:rPr>
                <w:b/>
              </w:rPr>
              <w:t>Example</w:t>
            </w:r>
          </w:p>
        </w:tc>
        <w:tc>
          <w:tcPr>
            <w:tcW w:w="7488" w:type="dxa"/>
          </w:tcPr>
          <w:p w14:paraId="63AAD2C3" w14:textId="77777777" w:rsidR="00BA0368" w:rsidRDefault="00D64B64" w:rsidP="008071C9">
            <w:r>
              <w:t xml:space="preserve">Grade 10 - </w:t>
            </w:r>
            <w:r w:rsidRPr="00D64B64">
              <w:t>Cosmetology</w:t>
            </w:r>
          </w:p>
          <w:p w14:paraId="63AAD2C4" w14:textId="77777777" w:rsidR="00BA0368" w:rsidRDefault="008071C9" w:rsidP="008071C9">
            <w:r>
              <w:t>Grade 12 Diploma Pure Math</w:t>
            </w:r>
          </w:p>
          <w:p w14:paraId="63AAD2C5" w14:textId="77777777" w:rsidR="008071C9" w:rsidRDefault="008071C9" w:rsidP="008071C9">
            <w:r>
              <w:t>S4105T</w:t>
            </w:r>
          </w:p>
          <w:p w14:paraId="63AAD2C6" w14:textId="77777777" w:rsidR="00BA0368" w:rsidRPr="00694C04" w:rsidRDefault="008071C9" w:rsidP="008071C9">
            <w:r>
              <w:t>WLD1910</w:t>
            </w:r>
          </w:p>
        </w:tc>
      </w:tr>
    </w:tbl>
    <w:p w14:paraId="63AAD2C8" w14:textId="77777777" w:rsidR="0017708B" w:rsidRDefault="003E69D1" w:rsidP="003E69D1">
      <w:pPr>
        <w:pStyle w:val="Heading2"/>
      </w:pPr>
      <w:bookmarkStart w:id="19" w:name="_Toc324924699"/>
      <w:r>
        <w:lastRenderedPageBreak/>
        <w:t xml:space="preserve">Element: </w:t>
      </w:r>
      <w:r w:rsidR="00D12E5D">
        <w:t>Course</w:t>
      </w:r>
      <w:r>
        <w:t xml:space="preserve"> </w:t>
      </w:r>
      <w:r w:rsidR="00BA0368">
        <w:t>Offering</w:t>
      </w:r>
      <w:bookmarkEnd w:id="19"/>
    </w:p>
    <w:tbl>
      <w:tblPr>
        <w:tblStyle w:val="TableGrid"/>
        <w:tblW w:w="0" w:type="auto"/>
        <w:tblLook w:val="04A0" w:firstRow="1" w:lastRow="0" w:firstColumn="1" w:lastColumn="0" w:noHBand="0" w:noVBand="1"/>
      </w:tblPr>
      <w:tblGrid>
        <w:gridCol w:w="2075"/>
        <w:gridCol w:w="7488"/>
      </w:tblGrid>
      <w:tr w:rsidR="003E69D1" w14:paraId="63AAD2CB" w14:textId="77777777" w:rsidTr="003E69D1">
        <w:tc>
          <w:tcPr>
            <w:tcW w:w="2075" w:type="dxa"/>
          </w:tcPr>
          <w:p w14:paraId="63AAD2C9" w14:textId="77777777" w:rsidR="003E69D1" w:rsidRDefault="003E69D1" w:rsidP="003E69D1">
            <w:r w:rsidRPr="0017708B">
              <w:rPr>
                <w:b/>
              </w:rPr>
              <w:t>Characteristic</w:t>
            </w:r>
          </w:p>
        </w:tc>
        <w:tc>
          <w:tcPr>
            <w:tcW w:w="7488" w:type="dxa"/>
          </w:tcPr>
          <w:p w14:paraId="63AAD2CA" w14:textId="77777777" w:rsidR="003E69D1" w:rsidRDefault="00BA0368" w:rsidP="003E69D1">
            <w:r>
              <w:t>Optional</w:t>
            </w:r>
          </w:p>
        </w:tc>
      </w:tr>
      <w:tr w:rsidR="003E69D1" w14:paraId="63AAD2CE" w14:textId="77777777" w:rsidTr="003E69D1">
        <w:tc>
          <w:tcPr>
            <w:tcW w:w="2075" w:type="dxa"/>
          </w:tcPr>
          <w:p w14:paraId="63AAD2CC" w14:textId="77777777" w:rsidR="003E69D1" w:rsidRDefault="003E69D1" w:rsidP="003E69D1">
            <w:r w:rsidRPr="0017708B">
              <w:rPr>
                <w:b/>
              </w:rPr>
              <w:t>Type</w:t>
            </w:r>
          </w:p>
        </w:tc>
        <w:tc>
          <w:tcPr>
            <w:tcW w:w="7488" w:type="dxa"/>
          </w:tcPr>
          <w:p w14:paraId="63AAD2CD" w14:textId="77777777" w:rsidR="003E69D1" w:rsidRDefault="00BA0368" w:rsidP="00D12E5D">
            <w:r>
              <w:t>List of Course Codes</w:t>
            </w:r>
          </w:p>
        </w:tc>
      </w:tr>
      <w:tr w:rsidR="003E69D1" w14:paraId="63AAD2D1" w14:textId="77777777" w:rsidTr="003E69D1">
        <w:tc>
          <w:tcPr>
            <w:tcW w:w="2075" w:type="dxa"/>
          </w:tcPr>
          <w:p w14:paraId="63AAD2CF" w14:textId="77777777" w:rsidR="003E69D1" w:rsidRDefault="003E69D1" w:rsidP="003E69D1">
            <w:r w:rsidRPr="0017708B">
              <w:rPr>
                <w:b/>
              </w:rPr>
              <w:t>Standard</w:t>
            </w:r>
          </w:p>
        </w:tc>
        <w:tc>
          <w:tcPr>
            <w:tcW w:w="7488" w:type="dxa"/>
          </w:tcPr>
          <w:p w14:paraId="63AAD2D0" w14:textId="77777777" w:rsidR="003E69D1" w:rsidRDefault="009338EE" w:rsidP="000D420A">
            <w:r>
              <w:t>See Section 4 - Common Data Elements</w:t>
            </w:r>
          </w:p>
        </w:tc>
      </w:tr>
    </w:tbl>
    <w:p w14:paraId="63AAD2D2" w14:textId="77777777" w:rsidR="00BA0368" w:rsidRDefault="00BA0368" w:rsidP="00BA0368">
      <w:pPr>
        <w:pStyle w:val="Heading2"/>
      </w:pPr>
      <w:bookmarkStart w:id="20" w:name="_Toc324924700"/>
      <w:r>
        <w:t>Element: School Code</w:t>
      </w:r>
      <w:bookmarkEnd w:id="20"/>
    </w:p>
    <w:tbl>
      <w:tblPr>
        <w:tblStyle w:val="TableGrid"/>
        <w:tblW w:w="0" w:type="auto"/>
        <w:tblLook w:val="04A0" w:firstRow="1" w:lastRow="0" w:firstColumn="1" w:lastColumn="0" w:noHBand="0" w:noVBand="1"/>
      </w:tblPr>
      <w:tblGrid>
        <w:gridCol w:w="2075"/>
        <w:gridCol w:w="7488"/>
      </w:tblGrid>
      <w:tr w:rsidR="00BA0368" w14:paraId="63AAD2D5" w14:textId="77777777" w:rsidTr="00BA0368">
        <w:tc>
          <w:tcPr>
            <w:tcW w:w="2075" w:type="dxa"/>
          </w:tcPr>
          <w:p w14:paraId="63AAD2D3" w14:textId="77777777" w:rsidR="00BA0368" w:rsidRDefault="00BA0368" w:rsidP="00BA0368">
            <w:r w:rsidRPr="0017708B">
              <w:rPr>
                <w:b/>
              </w:rPr>
              <w:t>Characteristic</w:t>
            </w:r>
          </w:p>
        </w:tc>
        <w:tc>
          <w:tcPr>
            <w:tcW w:w="7488" w:type="dxa"/>
          </w:tcPr>
          <w:p w14:paraId="63AAD2D4" w14:textId="77777777" w:rsidR="00BA0368" w:rsidRDefault="00BA0368" w:rsidP="00BA0368">
            <w:r>
              <w:t>Mandatory</w:t>
            </w:r>
          </w:p>
        </w:tc>
      </w:tr>
      <w:tr w:rsidR="00BA0368" w14:paraId="63AAD2D8" w14:textId="77777777" w:rsidTr="00BA0368">
        <w:tc>
          <w:tcPr>
            <w:tcW w:w="2075" w:type="dxa"/>
          </w:tcPr>
          <w:p w14:paraId="63AAD2D6" w14:textId="77777777" w:rsidR="00BA0368" w:rsidRDefault="00BA0368" w:rsidP="00BA0368">
            <w:r w:rsidRPr="0017708B">
              <w:rPr>
                <w:b/>
              </w:rPr>
              <w:t>Type</w:t>
            </w:r>
          </w:p>
        </w:tc>
        <w:tc>
          <w:tcPr>
            <w:tcW w:w="7488" w:type="dxa"/>
          </w:tcPr>
          <w:p w14:paraId="63AAD2D7" w14:textId="77777777" w:rsidR="00BA0368" w:rsidRDefault="006A60EF" w:rsidP="00BA0368">
            <w:r>
              <w:t>Text</w:t>
            </w:r>
          </w:p>
        </w:tc>
      </w:tr>
      <w:tr w:rsidR="00BA0368" w14:paraId="63AAD2DB" w14:textId="77777777" w:rsidTr="00BA0368">
        <w:tc>
          <w:tcPr>
            <w:tcW w:w="2075" w:type="dxa"/>
          </w:tcPr>
          <w:p w14:paraId="63AAD2D9" w14:textId="77777777" w:rsidR="00BA0368" w:rsidRDefault="00BA0368" w:rsidP="00BA0368">
            <w:r w:rsidRPr="0017708B">
              <w:rPr>
                <w:b/>
              </w:rPr>
              <w:t>Standard</w:t>
            </w:r>
          </w:p>
        </w:tc>
        <w:tc>
          <w:tcPr>
            <w:tcW w:w="7488" w:type="dxa"/>
          </w:tcPr>
          <w:p w14:paraId="63AAD2DA" w14:textId="77777777" w:rsidR="00BA0368" w:rsidRDefault="006A60EF" w:rsidP="00BA0368">
            <w:r>
              <w:t xml:space="preserve">Refer to PASI </w:t>
            </w:r>
            <w:r w:rsidRPr="007D4004">
              <w:t xml:space="preserve"> Student School Enrolment Guidelines and Standards</w:t>
            </w:r>
          </w:p>
        </w:tc>
      </w:tr>
      <w:tr w:rsidR="00BA0368" w14:paraId="63AAD2DE" w14:textId="77777777" w:rsidTr="00BA0368">
        <w:tc>
          <w:tcPr>
            <w:tcW w:w="2075" w:type="dxa"/>
          </w:tcPr>
          <w:p w14:paraId="63AAD2DC" w14:textId="77777777" w:rsidR="00BA0368" w:rsidRPr="003E69D1" w:rsidRDefault="00BA0368" w:rsidP="00BA0368">
            <w:pPr>
              <w:rPr>
                <w:b/>
              </w:rPr>
            </w:pPr>
            <w:r w:rsidRPr="003E69D1">
              <w:rPr>
                <w:b/>
              </w:rPr>
              <w:t>Maximum length</w:t>
            </w:r>
          </w:p>
        </w:tc>
        <w:tc>
          <w:tcPr>
            <w:tcW w:w="7488" w:type="dxa"/>
          </w:tcPr>
          <w:p w14:paraId="63AAD2DD" w14:textId="77777777" w:rsidR="00BA0368" w:rsidRDefault="006A60EF" w:rsidP="00BA0368">
            <w:r>
              <w:t xml:space="preserve">4 </w:t>
            </w:r>
          </w:p>
        </w:tc>
      </w:tr>
      <w:tr w:rsidR="00BA0368" w14:paraId="63AAD2E1" w14:textId="77777777" w:rsidTr="00BA0368">
        <w:tc>
          <w:tcPr>
            <w:tcW w:w="2075" w:type="dxa"/>
          </w:tcPr>
          <w:p w14:paraId="63AAD2DF" w14:textId="77777777" w:rsidR="00BA0368" w:rsidRDefault="00BA0368" w:rsidP="00BA0368">
            <w:r w:rsidRPr="003E69D1">
              <w:rPr>
                <w:b/>
              </w:rPr>
              <w:t>Purpose</w:t>
            </w:r>
          </w:p>
        </w:tc>
        <w:tc>
          <w:tcPr>
            <w:tcW w:w="7488" w:type="dxa"/>
          </w:tcPr>
          <w:p w14:paraId="63AAD2E0" w14:textId="77777777" w:rsidR="00BA0368" w:rsidRDefault="006A60EF" w:rsidP="006A60EF">
            <w:r w:rsidRPr="00106EBA">
              <w:rPr>
                <w:bCs/>
                <w:sz w:val="20"/>
              </w:rPr>
              <w:t xml:space="preserve">Used to identify the school </w:t>
            </w:r>
            <w:r>
              <w:rPr>
                <w:bCs/>
                <w:sz w:val="20"/>
              </w:rPr>
              <w:t>that defined the section</w:t>
            </w:r>
            <w:r w:rsidRPr="00106EBA">
              <w:rPr>
                <w:bCs/>
                <w:sz w:val="20"/>
              </w:rPr>
              <w:t>.</w:t>
            </w:r>
          </w:p>
        </w:tc>
      </w:tr>
      <w:tr w:rsidR="00BA0368" w14:paraId="63AAD2E4" w14:textId="77777777" w:rsidTr="00BA0368">
        <w:tc>
          <w:tcPr>
            <w:tcW w:w="2075" w:type="dxa"/>
          </w:tcPr>
          <w:p w14:paraId="63AAD2E2" w14:textId="77777777" w:rsidR="00BA0368" w:rsidRDefault="00BA0368" w:rsidP="00BA0368">
            <w:r w:rsidRPr="003E69D1">
              <w:rPr>
                <w:b/>
              </w:rPr>
              <w:t>Approach</w:t>
            </w:r>
          </w:p>
        </w:tc>
        <w:tc>
          <w:tcPr>
            <w:tcW w:w="7488" w:type="dxa"/>
          </w:tcPr>
          <w:p w14:paraId="63AAD2E3" w14:textId="77777777" w:rsidR="00BA0368" w:rsidRPr="00D166F2" w:rsidRDefault="006A60EF" w:rsidP="00D166F2">
            <w:pPr>
              <w:rPr>
                <w:bCs/>
                <w:sz w:val="20"/>
              </w:rPr>
            </w:pPr>
            <w:r w:rsidRPr="00106EBA">
              <w:rPr>
                <w:bCs/>
                <w:sz w:val="20"/>
              </w:rPr>
              <w:t>Accepts a 4 character numeric code [0-9]. Will rej</w:t>
            </w:r>
            <w:r>
              <w:rPr>
                <w:bCs/>
                <w:sz w:val="20"/>
              </w:rPr>
              <w:t>ect if invalid characters found or of insufficient length.</w:t>
            </w:r>
          </w:p>
        </w:tc>
      </w:tr>
      <w:tr w:rsidR="00BA0368" w14:paraId="63AAD2EC" w14:textId="77777777" w:rsidTr="00BA0368">
        <w:tc>
          <w:tcPr>
            <w:tcW w:w="2075" w:type="dxa"/>
          </w:tcPr>
          <w:p w14:paraId="63AAD2E5" w14:textId="77777777" w:rsidR="00BA0368" w:rsidRDefault="00BA0368" w:rsidP="00BA0368">
            <w:r w:rsidRPr="003E69D1">
              <w:rPr>
                <w:b/>
              </w:rPr>
              <w:t>Example</w:t>
            </w:r>
          </w:p>
        </w:tc>
        <w:tc>
          <w:tcPr>
            <w:tcW w:w="7488" w:type="dxa"/>
          </w:tcPr>
          <w:p w14:paraId="63AAD2E6" w14:textId="77777777" w:rsidR="006A60EF" w:rsidRDefault="006A60EF" w:rsidP="006A60EF">
            <w:pPr>
              <w:rPr>
                <w:b/>
                <w:bCs/>
                <w:sz w:val="20"/>
              </w:rPr>
            </w:pPr>
            <w:r>
              <w:rPr>
                <w:b/>
                <w:bCs/>
                <w:sz w:val="20"/>
              </w:rPr>
              <w:t>Valid:</w:t>
            </w:r>
          </w:p>
          <w:p w14:paraId="63AAD2E7" w14:textId="77777777" w:rsidR="006A60EF" w:rsidRDefault="006A60EF" w:rsidP="006A60EF">
            <w:pPr>
              <w:rPr>
                <w:bCs/>
                <w:sz w:val="20"/>
              </w:rPr>
            </w:pPr>
            <w:r>
              <w:rPr>
                <w:bCs/>
                <w:sz w:val="20"/>
              </w:rPr>
              <w:t>4001</w:t>
            </w:r>
          </w:p>
          <w:p w14:paraId="63AAD2E8" w14:textId="77777777" w:rsidR="006A60EF" w:rsidRDefault="006A60EF" w:rsidP="006A60EF">
            <w:pPr>
              <w:rPr>
                <w:bCs/>
                <w:sz w:val="20"/>
              </w:rPr>
            </w:pPr>
            <w:r>
              <w:rPr>
                <w:bCs/>
                <w:sz w:val="20"/>
              </w:rPr>
              <w:t>0982</w:t>
            </w:r>
          </w:p>
          <w:p w14:paraId="63AAD2E9" w14:textId="77777777" w:rsidR="006A60EF" w:rsidRDefault="006A60EF" w:rsidP="006A60EF">
            <w:pPr>
              <w:rPr>
                <w:b/>
                <w:bCs/>
                <w:sz w:val="20"/>
              </w:rPr>
            </w:pPr>
            <w:r w:rsidRPr="00D05BEB">
              <w:rPr>
                <w:b/>
                <w:bCs/>
                <w:sz w:val="20"/>
              </w:rPr>
              <w:t>Invalid:</w:t>
            </w:r>
          </w:p>
          <w:p w14:paraId="63AAD2EA" w14:textId="77777777" w:rsidR="006A60EF" w:rsidRDefault="006A60EF" w:rsidP="006A60EF">
            <w:pPr>
              <w:rPr>
                <w:bCs/>
                <w:sz w:val="20"/>
              </w:rPr>
            </w:pPr>
            <w:r>
              <w:rPr>
                <w:bCs/>
                <w:sz w:val="20"/>
              </w:rPr>
              <w:t>982</w:t>
            </w:r>
          </w:p>
          <w:p w14:paraId="63AAD2EB" w14:textId="77777777" w:rsidR="00BA0368" w:rsidRPr="00304337" w:rsidRDefault="006A60EF" w:rsidP="006A60EF">
            <w:r>
              <w:rPr>
                <w:bCs/>
                <w:sz w:val="20"/>
              </w:rPr>
              <w:t>982A</w:t>
            </w:r>
          </w:p>
        </w:tc>
      </w:tr>
    </w:tbl>
    <w:p w14:paraId="46B08D7E" w14:textId="77777777" w:rsidR="0032144A" w:rsidRDefault="0032144A" w:rsidP="0032144A">
      <w:pPr>
        <w:pStyle w:val="Heading2"/>
      </w:pPr>
      <w:bookmarkStart w:id="21" w:name="_Toc324924701"/>
      <w:r>
        <w:t>Element: School Year</w:t>
      </w:r>
      <w:bookmarkEnd w:id="21"/>
    </w:p>
    <w:tbl>
      <w:tblPr>
        <w:tblStyle w:val="TableGrid"/>
        <w:tblW w:w="0" w:type="auto"/>
        <w:tblLook w:val="04A0" w:firstRow="1" w:lastRow="0" w:firstColumn="1" w:lastColumn="0" w:noHBand="0" w:noVBand="1"/>
      </w:tblPr>
      <w:tblGrid>
        <w:gridCol w:w="2075"/>
        <w:gridCol w:w="7488"/>
      </w:tblGrid>
      <w:tr w:rsidR="0032144A" w14:paraId="4FDC09BF" w14:textId="77777777" w:rsidTr="00D72E5B">
        <w:tc>
          <w:tcPr>
            <w:tcW w:w="2075" w:type="dxa"/>
          </w:tcPr>
          <w:p w14:paraId="7E3104A5" w14:textId="77777777" w:rsidR="0032144A" w:rsidRDefault="0032144A" w:rsidP="00D72E5B">
            <w:r w:rsidRPr="0017708B">
              <w:rPr>
                <w:b/>
              </w:rPr>
              <w:t>Characteristic</w:t>
            </w:r>
          </w:p>
        </w:tc>
        <w:tc>
          <w:tcPr>
            <w:tcW w:w="7488" w:type="dxa"/>
          </w:tcPr>
          <w:p w14:paraId="398C2108" w14:textId="77777777" w:rsidR="0032144A" w:rsidRDefault="0032144A" w:rsidP="00D72E5B">
            <w:r>
              <w:t>Mandatory</w:t>
            </w:r>
          </w:p>
        </w:tc>
      </w:tr>
      <w:tr w:rsidR="0032144A" w14:paraId="4983A455" w14:textId="77777777" w:rsidTr="00D72E5B">
        <w:tc>
          <w:tcPr>
            <w:tcW w:w="2075" w:type="dxa"/>
          </w:tcPr>
          <w:p w14:paraId="476EB60F" w14:textId="77777777" w:rsidR="0032144A" w:rsidRDefault="0032144A" w:rsidP="00D72E5B">
            <w:r w:rsidRPr="0017708B">
              <w:rPr>
                <w:b/>
              </w:rPr>
              <w:t>Type</w:t>
            </w:r>
          </w:p>
        </w:tc>
        <w:tc>
          <w:tcPr>
            <w:tcW w:w="7488" w:type="dxa"/>
          </w:tcPr>
          <w:p w14:paraId="7D4B36D6" w14:textId="480C3747" w:rsidR="0032144A" w:rsidRDefault="0032144A" w:rsidP="00D72E5B">
            <w:r>
              <w:t>See Section 4 - Common Data Elements</w:t>
            </w:r>
          </w:p>
        </w:tc>
      </w:tr>
    </w:tbl>
    <w:p w14:paraId="63AAD2ED" w14:textId="77777777" w:rsidR="002B600A" w:rsidRDefault="002B600A" w:rsidP="002B600A">
      <w:pPr>
        <w:pStyle w:val="Heading2"/>
      </w:pPr>
      <w:bookmarkStart w:id="22" w:name="_Toc324924702"/>
      <w:r>
        <w:lastRenderedPageBreak/>
        <w:t xml:space="preserve">Element: </w:t>
      </w:r>
      <w:r w:rsidR="00436A9F">
        <w:t>Section Term</w:t>
      </w:r>
      <w:bookmarkEnd w:id="22"/>
    </w:p>
    <w:tbl>
      <w:tblPr>
        <w:tblStyle w:val="TableGrid"/>
        <w:tblW w:w="0" w:type="auto"/>
        <w:tblLook w:val="04A0" w:firstRow="1" w:lastRow="0" w:firstColumn="1" w:lastColumn="0" w:noHBand="0" w:noVBand="1"/>
      </w:tblPr>
      <w:tblGrid>
        <w:gridCol w:w="2075"/>
        <w:gridCol w:w="7488"/>
      </w:tblGrid>
      <w:tr w:rsidR="002B600A" w14:paraId="63AAD2F0" w14:textId="77777777" w:rsidTr="002B600A">
        <w:tc>
          <w:tcPr>
            <w:tcW w:w="2075" w:type="dxa"/>
          </w:tcPr>
          <w:p w14:paraId="63AAD2EE" w14:textId="77777777" w:rsidR="002B600A" w:rsidRDefault="002B600A" w:rsidP="002B600A">
            <w:r w:rsidRPr="0017708B">
              <w:rPr>
                <w:b/>
              </w:rPr>
              <w:t>Characteristic</w:t>
            </w:r>
          </w:p>
        </w:tc>
        <w:tc>
          <w:tcPr>
            <w:tcW w:w="7488" w:type="dxa"/>
          </w:tcPr>
          <w:p w14:paraId="63AAD2EF" w14:textId="77777777" w:rsidR="002B600A" w:rsidRDefault="002B600A" w:rsidP="002B600A">
            <w:r>
              <w:t>Mandatory</w:t>
            </w:r>
          </w:p>
        </w:tc>
      </w:tr>
      <w:tr w:rsidR="002B600A" w14:paraId="63AAD2F3" w14:textId="77777777" w:rsidTr="002B600A">
        <w:tc>
          <w:tcPr>
            <w:tcW w:w="2075" w:type="dxa"/>
          </w:tcPr>
          <w:p w14:paraId="63AAD2F1" w14:textId="77777777" w:rsidR="002B600A" w:rsidRDefault="002B600A" w:rsidP="002B600A">
            <w:r w:rsidRPr="0017708B">
              <w:rPr>
                <w:b/>
              </w:rPr>
              <w:t>Type</w:t>
            </w:r>
          </w:p>
        </w:tc>
        <w:tc>
          <w:tcPr>
            <w:tcW w:w="7488" w:type="dxa"/>
          </w:tcPr>
          <w:p w14:paraId="63AAD2F2" w14:textId="77777777" w:rsidR="002B600A" w:rsidRDefault="00436A9F" w:rsidP="002B600A">
            <w:r>
              <w:t>Text</w:t>
            </w:r>
          </w:p>
        </w:tc>
      </w:tr>
      <w:tr w:rsidR="002B600A" w14:paraId="63AAD2F6" w14:textId="77777777" w:rsidTr="002B600A">
        <w:tc>
          <w:tcPr>
            <w:tcW w:w="2075" w:type="dxa"/>
          </w:tcPr>
          <w:p w14:paraId="63AAD2F4" w14:textId="77777777" w:rsidR="002B600A" w:rsidRDefault="002B600A" w:rsidP="002B600A">
            <w:r w:rsidRPr="0017708B">
              <w:rPr>
                <w:b/>
              </w:rPr>
              <w:t>Standard</w:t>
            </w:r>
          </w:p>
        </w:tc>
        <w:tc>
          <w:tcPr>
            <w:tcW w:w="7488" w:type="dxa"/>
          </w:tcPr>
          <w:p w14:paraId="63AAD2F5" w14:textId="77777777" w:rsidR="002B600A" w:rsidRDefault="002B600A" w:rsidP="002B600A"/>
        </w:tc>
      </w:tr>
      <w:tr w:rsidR="002B600A" w14:paraId="63AAD2F9" w14:textId="77777777" w:rsidTr="002B600A">
        <w:tc>
          <w:tcPr>
            <w:tcW w:w="2075" w:type="dxa"/>
          </w:tcPr>
          <w:p w14:paraId="63AAD2F7" w14:textId="77777777" w:rsidR="002B600A" w:rsidRPr="003E69D1" w:rsidRDefault="002B600A" w:rsidP="002B600A">
            <w:pPr>
              <w:rPr>
                <w:b/>
              </w:rPr>
            </w:pPr>
            <w:r w:rsidRPr="003E69D1">
              <w:rPr>
                <w:b/>
              </w:rPr>
              <w:t>Maximum length</w:t>
            </w:r>
          </w:p>
        </w:tc>
        <w:tc>
          <w:tcPr>
            <w:tcW w:w="7488" w:type="dxa"/>
          </w:tcPr>
          <w:p w14:paraId="63AAD2F8" w14:textId="77777777" w:rsidR="002B600A" w:rsidRDefault="00D166F2" w:rsidP="002B600A">
            <w:r>
              <w:t>50</w:t>
            </w:r>
          </w:p>
        </w:tc>
      </w:tr>
      <w:tr w:rsidR="002B600A" w14:paraId="63AAD2FC" w14:textId="77777777" w:rsidTr="002B600A">
        <w:tc>
          <w:tcPr>
            <w:tcW w:w="2075" w:type="dxa"/>
          </w:tcPr>
          <w:p w14:paraId="63AAD2FA" w14:textId="77777777" w:rsidR="002B600A" w:rsidRDefault="002B600A" w:rsidP="002B600A">
            <w:r w:rsidRPr="003E69D1">
              <w:rPr>
                <w:b/>
              </w:rPr>
              <w:t>Purpose</w:t>
            </w:r>
          </w:p>
        </w:tc>
        <w:tc>
          <w:tcPr>
            <w:tcW w:w="7488" w:type="dxa"/>
          </w:tcPr>
          <w:p w14:paraId="63AAD2FB" w14:textId="77777777" w:rsidR="002B600A" w:rsidRDefault="00481B0B" w:rsidP="002B600A">
            <w:r w:rsidRPr="00D54D66">
              <w:t>A time frame</w:t>
            </w:r>
            <w:r w:rsidR="00F864A4" w:rsidRPr="00D54D66">
              <w:t xml:space="preserve"> in which the section is delivered.</w:t>
            </w:r>
          </w:p>
        </w:tc>
      </w:tr>
      <w:tr w:rsidR="002B600A" w14:paraId="63AAD300" w14:textId="77777777" w:rsidTr="002B600A">
        <w:tc>
          <w:tcPr>
            <w:tcW w:w="2075" w:type="dxa"/>
          </w:tcPr>
          <w:p w14:paraId="63AAD2FD" w14:textId="77777777" w:rsidR="002B600A" w:rsidRDefault="002B600A" w:rsidP="002B600A">
            <w:r w:rsidRPr="003E69D1">
              <w:rPr>
                <w:b/>
              </w:rPr>
              <w:t>Approach</w:t>
            </w:r>
          </w:p>
        </w:tc>
        <w:tc>
          <w:tcPr>
            <w:tcW w:w="7488" w:type="dxa"/>
          </w:tcPr>
          <w:p w14:paraId="63AAD2FE" w14:textId="77777777" w:rsidR="006D1516" w:rsidRDefault="006D1516" w:rsidP="00C0040C">
            <w:pPr>
              <w:pStyle w:val="ListParagraph"/>
              <w:numPr>
                <w:ilvl w:val="0"/>
                <w:numId w:val="37"/>
              </w:numPr>
            </w:pPr>
            <w:r w:rsidRPr="00C07C03">
              <w:t xml:space="preserve">Variable length </w:t>
            </w:r>
            <w:r w:rsidR="00D54D66">
              <w:t xml:space="preserve">alphanumeric </w:t>
            </w:r>
            <w:r>
              <w:t>code</w:t>
            </w:r>
            <w:r w:rsidRPr="00C07C03">
              <w:t xml:space="preserve"> </w:t>
            </w:r>
          </w:p>
          <w:p w14:paraId="63AAD2FF" w14:textId="77777777" w:rsidR="002B600A" w:rsidRPr="009C3845" w:rsidRDefault="00737F9C" w:rsidP="00C0040C">
            <w:pPr>
              <w:pStyle w:val="ListParagraph"/>
              <w:numPr>
                <w:ilvl w:val="0"/>
                <w:numId w:val="37"/>
              </w:numPr>
            </w:pPr>
            <w:r w:rsidRPr="00EC08FD">
              <w:t xml:space="preserve">See Appendix B - Code Table Reference for a list of valid </w:t>
            </w:r>
            <w:hyperlink w:anchor="_Section_Enrolment_Status" w:history="1">
              <w:r w:rsidR="0025430D">
                <w:rPr>
                  <w:rStyle w:val="Hyperlink"/>
                  <w:rFonts w:cs="Arial"/>
                </w:rPr>
                <w:t>Section Term</w:t>
              </w:r>
            </w:hyperlink>
            <w:r w:rsidRPr="00EC08FD">
              <w:t xml:space="preserve"> codes.</w:t>
            </w:r>
          </w:p>
        </w:tc>
      </w:tr>
      <w:tr w:rsidR="002B600A" w14:paraId="63AAD303" w14:textId="77777777" w:rsidTr="002B600A">
        <w:tc>
          <w:tcPr>
            <w:tcW w:w="2075" w:type="dxa"/>
          </w:tcPr>
          <w:p w14:paraId="63AAD301" w14:textId="77777777" w:rsidR="002B600A" w:rsidRDefault="002B600A" w:rsidP="002B600A">
            <w:r w:rsidRPr="003E69D1">
              <w:rPr>
                <w:b/>
              </w:rPr>
              <w:t>Example</w:t>
            </w:r>
          </w:p>
        </w:tc>
        <w:tc>
          <w:tcPr>
            <w:tcW w:w="7488" w:type="dxa"/>
          </w:tcPr>
          <w:p w14:paraId="63AAD302" w14:textId="77777777" w:rsidR="002B600A" w:rsidRPr="009C3845" w:rsidRDefault="002B600A" w:rsidP="002B600A"/>
        </w:tc>
      </w:tr>
    </w:tbl>
    <w:p w14:paraId="63AAD304" w14:textId="77777777" w:rsidR="00AF5E6E" w:rsidRDefault="00AF5E6E" w:rsidP="00AF5E6E">
      <w:pPr>
        <w:pStyle w:val="Heading2"/>
      </w:pPr>
      <w:bookmarkStart w:id="23" w:name="_Toc324924703"/>
      <w:r>
        <w:t>Element: Local Section ID</w:t>
      </w:r>
      <w:bookmarkEnd w:id="23"/>
    </w:p>
    <w:tbl>
      <w:tblPr>
        <w:tblStyle w:val="TableGrid"/>
        <w:tblW w:w="0" w:type="auto"/>
        <w:tblLook w:val="04A0" w:firstRow="1" w:lastRow="0" w:firstColumn="1" w:lastColumn="0" w:noHBand="0" w:noVBand="1"/>
      </w:tblPr>
      <w:tblGrid>
        <w:gridCol w:w="2075"/>
        <w:gridCol w:w="7488"/>
      </w:tblGrid>
      <w:tr w:rsidR="00AF5E6E" w14:paraId="63AAD307" w14:textId="77777777" w:rsidTr="00AF5E6E">
        <w:tc>
          <w:tcPr>
            <w:tcW w:w="2075" w:type="dxa"/>
          </w:tcPr>
          <w:p w14:paraId="63AAD305" w14:textId="77777777" w:rsidR="00AF5E6E" w:rsidRDefault="00AF5E6E" w:rsidP="00AF5E6E">
            <w:r w:rsidRPr="0017708B">
              <w:rPr>
                <w:b/>
              </w:rPr>
              <w:t>Characteristic</w:t>
            </w:r>
          </w:p>
        </w:tc>
        <w:tc>
          <w:tcPr>
            <w:tcW w:w="7488" w:type="dxa"/>
          </w:tcPr>
          <w:p w14:paraId="63AAD306" w14:textId="77777777" w:rsidR="00AF5E6E" w:rsidRDefault="00404B26" w:rsidP="00AF5E6E">
            <w:r>
              <w:t>Optional</w:t>
            </w:r>
          </w:p>
        </w:tc>
      </w:tr>
      <w:tr w:rsidR="00AF5E6E" w14:paraId="63AAD30A" w14:textId="77777777" w:rsidTr="00AF5E6E">
        <w:tc>
          <w:tcPr>
            <w:tcW w:w="2075" w:type="dxa"/>
          </w:tcPr>
          <w:p w14:paraId="63AAD308" w14:textId="77777777" w:rsidR="00AF5E6E" w:rsidRDefault="00AF5E6E" w:rsidP="00AF5E6E">
            <w:r w:rsidRPr="0017708B">
              <w:rPr>
                <w:b/>
              </w:rPr>
              <w:t>Type</w:t>
            </w:r>
          </w:p>
        </w:tc>
        <w:tc>
          <w:tcPr>
            <w:tcW w:w="7488" w:type="dxa"/>
          </w:tcPr>
          <w:p w14:paraId="63AAD309" w14:textId="45462826" w:rsidR="00AF5E6E" w:rsidRDefault="00515D75" w:rsidP="00AF5E6E">
            <w:r>
              <w:t>Simple String</w:t>
            </w:r>
            <w:r w:rsidR="00387038">
              <w:rPr>
                <w:rStyle w:val="FootnoteReference"/>
              </w:rPr>
              <w:footnoteReference w:id="2"/>
            </w:r>
          </w:p>
        </w:tc>
      </w:tr>
      <w:tr w:rsidR="00AF5E6E" w14:paraId="63AAD30D" w14:textId="77777777" w:rsidTr="00AF5E6E">
        <w:tc>
          <w:tcPr>
            <w:tcW w:w="2075" w:type="dxa"/>
          </w:tcPr>
          <w:p w14:paraId="63AAD30B" w14:textId="77777777" w:rsidR="00AF5E6E" w:rsidRDefault="00AF5E6E" w:rsidP="00AF5E6E">
            <w:r w:rsidRPr="0017708B">
              <w:rPr>
                <w:b/>
              </w:rPr>
              <w:t>Standard</w:t>
            </w:r>
          </w:p>
        </w:tc>
        <w:tc>
          <w:tcPr>
            <w:tcW w:w="7488" w:type="dxa"/>
          </w:tcPr>
          <w:p w14:paraId="63AAD30C" w14:textId="77777777" w:rsidR="00AF5E6E" w:rsidRDefault="00404B26" w:rsidP="00AF5E6E">
            <w:r>
              <w:t>Course Marks User Guide (Class ID)</w:t>
            </w:r>
          </w:p>
        </w:tc>
      </w:tr>
      <w:tr w:rsidR="00AF5E6E" w14:paraId="63AAD310" w14:textId="77777777" w:rsidTr="00AF5E6E">
        <w:tc>
          <w:tcPr>
            <w:tcW w:w="2075" w:type="dxa"/>
          </w:tcPr>
          <w:p w14:paraId="63AAD30E" w14:textId="77777777" w:rsidR="00AF5E6E" w:rsidRPr="003E69D1" w:rsidRDefault="00AF5E6E" w:rsidP="00AF5E6E">
            <w:pPr>
              <w:rPr>
                <w:b/>
              </w:rPr>
            </w:pPr>
            <w:r w:rsidRPr="003E69D1">
              <w:rPr>
                <w:b/>
              </w:rPr>
              <w:t>Maximum length</w:t>
            </w:r>
          </w:p>
        </w:tc>
        <w:tc>
          <w:tcPr>
            <w:tcW w:w="7488" w:type="dxa"/>
          </w:tcPr>
          <w:p w14:paraId="63AAD30F" w14:textId="77777777" w:rsidR="00AF5E6E" w:rsidRDefault="00404B26" w:rsidP="00AF5E6E">
            <w:r>
              <w:t>8</w:t>
            </w:r>
          </w:p>
        </w:tc>
      </w:tr>
      <w:tr w:rsidR="00AF5E6E" w14:paraId="63AAD313" w14:textId="77777777" w:rsidTr="00AF5E6E">
        <w:tc>
          <w:tcPr>
            <w:tcW w:w="2075" w:type="dxa"/>
          </w:tcPr>
          <w:p w14:paraId="63AAD311" w14:textId="77777777" w:rsidR="00AF5E6E" w:rsidRDefault="00AF5E6E" w:rsidP="00AF5E6E">
            <w:r w:rsidRPr="003E69D1">
              <w:rPr>
                <w:b/>
              </w:rPr>
              <w:t>Purpose</w:t>
            </w:r>
          </w:p>
        </w:tc>
        <w:tc>
          <w:tcPr>
            <w:tcW w:w="7488" w:type="dxa"/>
          </w:tcPr>
          <w:p w14:paraId="63AAD312" w14:textId="77777777" w:rsidR="00AF5E6E" w:rsidRPr="00D166F2" w:rsidRDefault="00404B26" w:rsidP="00D166F2">
            <w:r w:rsidRPr="00D166F2">
              <w:t xml:space="preserve">Section identifier provide by the school. </w:t>
            </w:r>
          </w:p>
        </w:tc>
      </w:tr>
      <w:tr w:rsidR="00AF5E6E" w14:paraId="63AAD316" w14:textId="77777777" w:rsidTr="00AF5E6E">
        <w:tc>
          <w:tcPr>
            <w:tcW w:w="2075" w:type="dxa"/>
          </w:tcPr>
          <w:p w14:paraId="63AAD314" w14:textId="77777777" w:rsidR="00AF5E6E" w:rsidRDefault="00AF5E6E" w:rsidP="00AF5E6E">
            <w:r w:rsidRPr="003E69D1">
              <w:rPr>
                <w:b/>
              </w:rPr>
              <w:t>Approach</w:t>
            </w:r>
          </w:p>
        </w:tc>
        <w:tc>
          <w:tcPr>
            <w:tcW w:w="7488" w:type="dxa"/>
          </w:tcPr>
          <w:p w14:paraId="63AAD315" w14:textId="77777777" w:rsidR="00AF5E6E" w:rsidRPr="009C3845" w:rsidRDefault="00404B26" w:rsidP="00AF5E6E">
            <w:r>
              <w:t xml:space="preserve">To support backward compatibility </w:t>
            </w:r>
          </w:p>
        </w:tc>
      </w:tr>
      <w:tr w:rsidR="00AF5E6E" w14:paraId="63AAD319" w14:textId="77777777" w:rsidTr="00AF5E6E">
        <w:tc>
          <w:tcPr>
            <w:tcW w:w="2075" w:type="dxa"/>
          </w:tcPr>
          <w:p w14:paraId="63AAD317" w14:textId="77777777" w:rsidR="00AF5E6E" w:rsidRDefault="00AF5E6E" w:rsidP="00AF5E6E">
            <w:r w:rsidRPr="003E69D1">
              <w:rPr>
                <w:b/>
              </w:rPr>
              <w:t>Example</w:t>
            </w:r>
          </w:p>
        </w:tc>
        <w:tc>
          <w:tcPr>
            <w:tcW w:w="7488" w:type="dxa"/>
          </w:tcPr>
          <w:p w14:paraId="63AAD318" w14:textId="77777777" w:rsidR="00AF5E6E" w:rsidRPr="009C3845" w:rsidRDefault="00AF5E6E" w:rsidP="00AF5E6E"/>
        </w:tc>
      </w:tr>
    </w:tbl>
    <w:p w14:paraId="63AAD31A" w14:textId="77777777" w:rsidR="00AF5E6E" w:rsidRDefault="00AF5E6E" w:rsidP="00AF5E6E">
      <w:pPr>
        <w:pStyle w:val="Heading2"/>
      </w:pPr>
      <w:bookmarkStart w:id="24" w:name="_Toc324924704"/>
      <w:r>
        <w:t>Element: Primary Delivery Method</w:t>
      </w:r>
      <w:bookmarkEnd w:id="24"/>
    </w:p>
    <w:tbl>
      <w:tblPr>
        <w:tblStyle w:val="TableGrid"/>
        <w:tblW w:w="0" w:type="auto"/>
        <w:tblLook w:val="04A0" w:firstRow="1" w:lastRow="0" w:firstColumn="1" w:lastColumn="0" w:noHBand="0" w:noVBand="1"/>
      </w:tblPr>
      <w:tblGrid>
        <w:gridCol w:w="2075"/>
        <w:gridCol w:w="7488"/>
      </w:tblGrid>
      <w:tr w:rsidR="00AF5E6E" w14:paraId="63AAD31D" w14:textId="77777777" w:rsidTr="00AF5E6E">
        <w:tc>
          <w:tcPr>
            <w:tcW w:w="2075" w:type="dxa"/>
          </w:tcPr>
          <w:p w14:paraId="63AAD31B" w14:textId="77777777" w:rsidR="00AF5E6E" w:rsidRDefault="00AF5E6E" w:rsidP="00AF5E6E">
            <w:r w:rsidRPr="0017708B">
              <w:rPr>
                <w:b/>
              </w:rPr>
              <w:t>Characteristic</w:t>
            </w:r>
          </w:p>
        </w:tc>
        <w:tc>
          <w:tcPr>
            <w:tcW w:w="7488" w:type="dxa"/>
          </w:tcPr>
          <w:p w14:paraId="63AAD31C" w14:textId="77777777" w:rsidR="00AF5E6E" w:rsidRDefault="00404B26" w:rsidP="00AF5E6E">
            <w:r>
              <w:t>Mandatory</w:t>
            </w:r>
          </w:p>
        </w:tc>
      </w:tr>
      <w:tr w:rsidR="00AF5E6E" w14:paraId="63AAD320" w14:textId="77777777" w:rsidTr="00AF5E6E">
        <w:tc>
          <w:tcPr>
            <w:tcW w:w="2075" w:type="dxa"/>
          </w:tcPr>
          <w:p w14:paraId="63AAD31E" w14:textId="77777777" w:rsidR="00AF5E6E" w:rsidRDefault="00AF5E6E" w:rsidP="00AF5E6E">
            <w:r w:rsidRPr="0017708B">
              <w:rPr>
                <w:b/>
              </w:rPr>
              <w:lastRenderedPageBreak/>
              <w:t>Type</w:t>
            </w:r>
          </w:p>
        </w:tc>
        <w:tc>
          <w:tcPr>
            <w:tcW w:w="7488" w:type="dxa"/>
          </w:tcPr>
          <w:p w14:paraId="63AAD31F" w14:textId="77777777" w:rsidR="00AF5E6E" w:rsidRDefault="00404B26" w:rsidP="00AF5E6E">
            <w:r>
              <w:t>Text</w:t>
            </w:r>
          </w:p>
        </w:tc>
      </w:tr>
      <w:tr w:rsidR="00AF5E6E" w14:paraId="63AAD323" w14:textId="77777777" w:rsidTr="00AF5E6E">
        <w:tc>
          <w:tcPr>
            <w:tcW w:w="2075" w:type="dxa"/>
          </w:tcPr>
          <w:p w14:paraId="63AAD321" w14:textId="77777777" w:rsidR="00AF5E6E" w:rsidRDefault="00AF5E6E" w:rsidP="00AF5E6E">
            <w:r w:rsidRPr="0017708B">
              <w:rPr>
                <w:b/>
              </w:rPr>
              <w:t>Standard</w:t>
            </w:r>
          </w:p>
        </w:tc>
        <w:tc>
          <w:tcPr>
            <w:tcW w:w="7488" w:type="dxa"/>
          </w:tcPr>
          <w:p w14:paraId="63AAD322" w14:textId="77777777" w:rsidR="00AF5E6E" w:rsidRDefault="00404B26" w:rsidP="00AF5E6E">
            <w:r>
              <w:t>Course Information Data</w:t>
            </w:r>
            <w:r w:rsidR="00E84952">
              <w:t xml:space="preserve"> System</w:t>
            </w:r>
          </w:p>
        </w:tc>
      </w:tr>
      <w:tr w:rsidR="00AF5E6E" w14:paraId="63AAD326" w14:textId="77777777" w:rsidTr="00AF5E6E">
        <w:tc>
          <w:tcPr>
            <w:tcW w:w="2075" w:type="dxa"/>
          </w:tcPr>
          <w:p w14:paraId="63AAD324" w14:textId="77777777" w:rsidR="00AF5E6E" w:rsidRPr="003E69D1" w:rsidRDefault="00AF5E6E" w:rsidP="00AF5E6E">
            <w:pPr>
              <w:rPr>
                <w:b/>
              </w:rPr>
            </w:pPr>
            <w:r w:rsidRPr="003E69D1">
              <w:rPr>
                <w:b/>
              </w:rPr>
              <w:t>Maximum length</w:t>
            </w:r>
          </w:p>
        </w:tc>
        <w:tc>
          <w:tcPr>
            <w:tcW w:w="7488" w:type="dxa"/>
          </w:tcPr>
          <w:p w14:paraId="63AAD325" w14:textId="77777777" w:rsidR="00AF5E6E" w:rsidRDefault="006D1516" w:rsidP="00AF5E6E">
            <w:r>
              <w:t>50</w:t>
            </w:r>
          </w:p>
        </w:tc>
      </w:tr>
      <w:tr w:rsidR="00AF5E6E" w14:paraId="63AAD329" w14:textId="77777777" w:rsidTr="00AF5E6E">
        <w:tc>
          <w:tcPr>
            <w:tcW w:w="2075" w:type="dxa"/>
          </w:tcPr>
          <w:p w14:paraId="63AAD327" w14:textId="77777777" w:rsidR="00AF5E6E" w:rsidRDefault="00AF5E6E" w:rsidP="00AF5E6E">
            <w:r w:rsidRPr="003E69D1">
              <w:rPr>
                <w:b/>
              </w:rPr>
              <w:t>Purpose</w:t>
            </w:r>
          </w:p>
        </w:tc>
        <w:tc>
          <w:tcPr>
            <w:tcW w:w="7488" w:type="dxa"/>
          </w:tcPr>
          <w:p w14:paraId="63AAD328" w14:textId="77777777" w:rsidR="00AF5E6E" w:rsidRDefault="00404B26" w:rsidP="00AF5E6E">
            <w:r>
              <w:rPr>
                <w:color w:val="000000"/>
                <w:sz w:val="20"/>
                <w:szCs w:val="20"/>
              </w:rPr>
              <w:t>Represents how the course was delivered based on the presentation method of the largest component of instructional material.</w:t>
            </w:r>
          </w:p>
        </w:tc>
      </w:tr>
      <w:tr w:rsidR="00AF5E6E" w14:paraId="63AAD32D" w14:textId="77777777" w:rsidTr="00AF5E6E">
        <w:tc>
          <w:tcPr>
            <w:tcW w:w="2075" w:type="dxa"/>
          </w:tcPr>
          <w:p w14:paraId="63AAD32A" w14:textId="77777777" w:rsidR="00AF5E6E" w:rsidRDefault="00AF5E6E" w:rsidP="00AF5E6E">
            <w:r w:rsidRPr="003E69D1">
              <w:rPr>
                <w:b/>
              </w:rPr>
              <w:t>Approach</w:t>
            </w:r>
          </w:p>
        </w:tc>
        <w:tc>
          <w:tcPr>
            <w:tcW w:w="7488" w:type="dxa"/>
          </w:tcPr>
          <w:p w14:paraId="63AAD32B" w14:textId="77777777" w:rsidR="006D1516" w:rsidRDefault="00D54D66" w:rsidP="00C0040C">
            <w:pPr>
              <w:pStyle w:val="ListParagraph"/>
              <w:numPr>
                <w:ilvl w:val="0"/>
                <w:numId w:val="38"/>
              </w:numPr>
            </w:pPr>
            <w:r>
              <w:t>Variable length alphanumeric code.</w:t>
            </w:r>
          </w:p>
          <w:p w14:paraId="63AAD32C" w14:textId="77777777" w:rsidR="00AF5E6E" w:rsidRPr="009C3845" w:rsidRDefault="00737F9C" w:rsidP="00C0040C">
            <w:pPr>
              <w:pStyle w:val="ListParagraph"/>
              <w:numPr>
                <w:ilvl w:val="0"/>
                <w:numId w:val="38"/>
              </w:numPr>
            </w:pPr>
            <w:r w:rsidRPr="00EC08FD">
              <w:t xml:space="preserve">See Appendix B - Code Table Reference for a list of valid </w:t>
            </w:r>
            <w:hyperlink w:anchor="_Mark_Type" w:history="1">
              <w:r w:rsidRPr="006B1534">
                <w:rPr>
                  <w:rStyle w:val="Hyperlink"/>
                  <w:rFonts w:cs="Arial"/>
                </w:rPr>
                <w:t>Primary Delivery Method</w:t>
              </w:r>
            </w:hyperlink>
            <w:r>
              <w:t xml:space="preserve"> </w:t>
            </w:r>
            <w:r w:rsidRPr="00EC08FD">
              <w:t>codes.</w:t>
            </w:r>
          </w:p>
        </w:tc>
      </w:tr>
      <w:tr w:rsidR="00AF5E6E" w14:paraId="63AAD330" w14:textId="77777777" w:rsidTr="00AF5E6E">
        <w:tc>
          <w:tcPr>
            <w:tcW w:w="2075" w:type="dxa"/>
          </w:tcPr>
          <w:p w14:paraId="63AAD32E" w14:textId="77777777" w:rsidR="00AF5E6E" w:rsidRDefault="00AF5E6E" w:rsidP="00AF5E6E">
            <w:r w:rsidRPr="003E69D1">
              <w:rPr>
                <w:b/>
              </w:rPr>
              <w:t>Example</w:t>
            </w:r>
          </w:p>
        </w:tc>
        <w:tc>
          <w:tcPr>
            <w:tcW w:w="7488" w:type="dxa"/>
          </w:tcPr>
          <w:p w14:paraId="63AAD32F" w14:textId="77777777" w:rsidR="00AF5E6E" w:rsidRPr="009C3845" w:rsidRDefault="00AF5E6E" w:rsidP="00AF5E6E"/>
        </w:tc>
      </w:tr>
    </w:tbl>
    <w:p w14:paraId="63AAD331" w14:textId="77777777" w:rsidR="00AF5E6E" w:rsidRDefault="00AF5E6E" w:rsidP="00AF5E6E">
      <w:pPr>
        <w:pStyle w:val="Heading2"/>
      </w:pPr>
      <w:bookmarkStart w:id="25" w:name="_Toc324924705"/>
      <w:r>
        <w:t xml:space="preserve">Element: </w:t>
      </w:r>
      <w:r w:rsidR="0065333C">
        <w:t xml:space="preserve">Delivery </w:t>
      </w:r>
      <w:r>
        <w:t>Schedule</w:t>
      </w:r>
      <w:bookmarkEnd w:id="25"/>
    </w:p>
    <w:tbl>
      <w:tblPr>
        <w:tblStyle w:val="TableGrid"/>
        <w:tblW w:w="0" w:type="auto"/>
        <w:tblLook w:val="04A0" w:firstRow="1" w:lastRow="0" w:firstColumn="1" w:lastColumn="0" w:noHBand="0" w:noVBand="1"/>
      </w:tblPr>
      <w:tblGrid>
        <w:gridCol w:w="2075"/>
        <w:gridCol w:w="7488"/>
      </w:tblGrid>
      <w:tr w:rsidR="00AF5E6E" w14:paraId="63AAD334" w14:textId="77777777" w:rsidTr="00AF5E6E">
        <w:tc>
          <w:tcPr>
            <w:tcW w:w="2075" w:type="dxa"/>
          </w:tcPr>
          <w:p w14:paraId="63AAD332" w14:textId="77777777" w:rsidR="00AF5E6E" w:rsidRDefault="00AF5E6E" w:rsidP="00AF5E6E">
            <w:r w:rsidRPr="0017708B">
              <w:rPr>
                <w:b/>
              </w:rPr>
              <w:t>Characteristic</w:t>
            </w:r>
          </w:p>
        </w:tc>
        <w:tc>
          <w:tcPr>
            <w:tcW w:w="7488" w:type="dxa"/>
          </w:tcPr>
          <w:p w14:paraId="63AAD333" w14:textId="77777777" w:rsidR="00AF5E6E" w:rsidRDefault="00404B26" w:rsidP="00AF5E6E">
            <w:r>
              <w:t>Mandatory</w:t>
            </w:r>
          </w:p>
        </w:tc>
      </w:tr>
      <w:tr w:rsidR="00AF5E6E" w14:paraId="63AAD337" w14:textId="77777777" w:rsidTr="00AF5E6E">
        <w:tc>
          <w:tcPr>
            <w:tcW w:w="2075" w:type="dxa"/>
          </w:tcPr>
          <w:p w14:paraId="63AAD335" w14:textId="77777777" w:rsidR="00AF5E6E" w:rsidRDefault="00AF5E6E" w:rsidP="00AF5E6E">
            <w:r w:rsidRPr="0017708B">
              <w:rPr>
                <w:b/>
              </w:rPr>
              <w:t>Type</w:t>
            </w:r>
          </w:p>
        </w:tc>
        <w:tc>
          <w:tcPr>
            <w:tcW w:w="7488" w:type="dxa"/>
          </w:tcPr>
          <w:p w14:paraId="63AAD336" w14:textId="77777777" w:rsidR="00AF5E6E" w:rsidRDefault="00404B26" w:rsidP="00AF5E6E">
            <w:r>
              <w:t>Text</w:t>
            </w:r>
          </w:p>
        </w:tc>
      </w:tr>
      <w:tr w:rsidR="00404B26" w14:paraId="63AAD33A" w14:textId="77777777" w:rsidTr="00AF5E6E">
        <w:tc>
          <w:tcPr>
            <w:tcW w:w="2075" w:type="dxa"/>
          </w:tcPr>
          <w:p w14:paraId="63AAD338" w14:textId="77777777" w:rsidR="00404B26" w:rsidRDefault="00404B26" w:rsidP="00AF5E6E">
            <w:r w:rsidRPr="0017708B">
              <w:rPr>
                <w:b/>
              </w:rPr>
              <w:t>Standard</w:t>
            </w:r>
          </w:p>
        </w:tc>
        <w:tc>
          <w:tcPr>
            <w:tcW w:w="7488" w:type="dxa"/>
          </w:tcPr>
          <w:p w14:paraId="63AAD339" w14:textId="77777777" w:rsidR="00404B26" w:rsidRDefault="00404B26" w:rsidP="00404B26">
            <w:r>
              <w:t>Course Information Data</w:t>
            </w:r>
            <w:r w:rsidR="00E84952">
              <w:t xml:space="preserve"> System</w:t>
            </w:r>
          </w:p>
        </w:tc>
      </w:tr>
      <w:tr w:rsidR="00404B26" w14:paraId="63AAD33D" w14:textId="77777777" w:rsidTr="00AF5E6E">
        <w:tc>
          <w:tcPr>
            <w:tcW w:w="2075" w:type="dxa"/>
          </w:tcPr>
          <w:p w14:paraId="63AAD33B" w14:textId="77777777" w:rsidR="00404B26" w:rsidRPr="003E69D1" w:rsidRDefault="00404B26" w:rsidP="00AF5E6E">
            <w:pPr>
              <w:rPr>
                <w:b/>
              </w:rPr>
            </w:pPr>
            <w:r w:rsidRPr="003E69D1">
              <w:rPr>
                <w:b/>
              </w:rPr>
              <w:t>Maximum length</w:t>
            </w:r>
          </w:p>
        </w:tc>
        <w:tc>
          <w:tcPr>
            <w:tcW w:w="7488" w:type="dxa"/>
          </w:tcPr>
          <w:p w14:paraId="63AAD33C" w14:textId="77777777" w:rsidR="00404B26" w:rsidRDefault="006D1516" w:rsidP="00404B26">
            <w:r>
              <w:t>50</w:t>
            </w:r>
          </w:p>
        </w:tc>
      </w:tr>
      <w:tr w:rsidR="00AF5E6E" w14:paraId="63AAD340" w14:textId="77777777" w:rsidTr="00AF5E6E">
        <w:tc>
          <w:tcPr>
            <w:tcW w:w="2075" w:type="dxa"/>
          </w:tcPr>
          <w:p w14:paraId="63AAD33E" w14:textId="77777777" w:rsidR="00AF5E6E" w:rsidRDefault="00AF5E6E" w:rsidP="00AF5E6E">
            <w:r w:rsidRPr="003E69D1">
              <w:rPr>
                <w:b/>
              </w:rPr>
              <w:t>Purpose</w:t>
            </w:r>
          </w:p>
        </w:tc>
        <w:tc>
          <w:tcPr>
            <w:tcW w:w="7488" w:type="dxa"/>
          </w:tcPr>
          <w:p w14:paraId="63AAD33F" w14:textId="77777777" w:rsidR="00AF5E6E" w:rsidRDefault="0065333C" w:rsidP="0065333C">
            <w:r>
              <w:rPr>
                <w:color w:val="000000"/>
                <w:sz w:val="20"/>
                <w:szCs w:val="20"/>
              </w:rPr>
              <w:t>Different ways in which the delivery of a</w:t>
            </w:r>
            <w:r w:rsidR="00404B26">
              <w:rPr>
                <w:color w:val="000000"/>
                <w:sz w:val="20"/>
                <w:szCs w:val="20"/>
              </w:rPr>
              <w:t xml:space="preserve"> course may be scheduled</w:t>
            </w:r>
            <w:r>
              <w:rPr>
                <w:color w:val="000000"/>
                <w:sz w:val="20"/>
                <w:szCs w:val="20"/>
              </w:rPr>
              <w:t>.</w:t>
            </w:r>
          </w:p>
        </w:tc>
      </w:tr>
      <w:tr w:rsidR="00AF5E6E" w14:paraId="63AAD344" w14:textId="77777777" w:rsidTr="00AF5E6E">
        <w:tc>
          <w:tcPr>
            <w:tcW w:w="2075" w:type="dxa"/>
          </w:tcPr>
          <w:p w14:paraId="63AAD341" w14:textId="77777777" w:rsidR="00AF5E6E" w:rsidRDefault="00AF5E6E" w:rsidP="00AF5E6E">
            <w:r w:rsidRPr="003E69D1">
              <w:rPr>
                <w:b/>
              </w:rPr>
              <w:t>Approach</w:t>
            </w:r>
          </w:p>
        </w:tc>
        <w:tc>
          <w:tcPr>
            <w:tcW w:w="7488" w:type="dxa"/>
          </w:tcPr>
          <w:p w14:paraId="63AAD342" w14:textId="77777777" w:rsidR="00737F9C" w:rsidRDefault="00737F9C" w:rsidP="00C0040C">
            <w:pPr>
              <w:pStyle w:val="ListParagraph"/>
              <w:numPr>
                <w:ilvl w:val="0"/>
                <w:numId w:val="15"/>
              </w:numPr>
            </w:pPr>
            <w:r>
              <w:t>Must be a three character upper case alpha [A-Z]</w:t>
            </w:r>
          </w:p>
          <w:p w14:paraId="63AAD343" w14:textId="77777777" w:rsidR="00AF5E6E" w:rsidRPr="009C3845" w:rsidRDefault="00737F9C" w:rsidP="00C0040C">
            <w:pPr>
              <w:pStyle w:val="ListParagraph"/>
              <w:numPr>
                <w:ilvl w:val="0"/>
                <w:numId w:val="15"/>
              </w:numPr>
            </w:pPr>
            <w:r w:rsidRPr="00EC08FD">
              <w:t xml:space="preserve">See Appendix B - Code Table Reference for a list of valid </w:t>
            </w:r>
            <w:hyperlink w:anchor="_Delivery_Schedule" w:history="1">
              <w:r w:rsidR="0065333C">
                <w:rPr>
                  <w:rStyle w:val="Hyperlink"/>
                  <w:rFonts w:cs="Arial"/>
                </w:rPr>
                <w:t>Delivery Schedule</w:t>
              </w:r>
            </w:hyperlink>
            <w:r w:rsidRPr="00EC08FD">
              <w:t xml:space="preserve"> codes.</w:t>
            </w:r>
          </w:p>
        </w:tc>
      </w:tr>
      <w:tr w:rsidR="00AF5E6E" w14:paraId="63AAD347" w14:textId="77777777" w:rsidTr="00AF5E6E">
        <w:tc>
          <w:tcPr>
            <w:tcW w:w="2075" w:type="dxa"/>
          </w:tcPr>
          <w:p w14:paraId="63AAD345" w14:textId="77777777" w:rsidR="00AF5E6E" w:rsidRDefault="00AF5E6E" w:rsidP="00AF5E6E">
            <w:r w:rsidRPr="003E69D1">
              <w:rPr>
                <w:b/>
              </w:rPr>
              <w:t>Example</w:t>
            </w:r>
          </w:p>
        </w:tc>
        <w:tc>
          <w:tcPr>
            <w:tcW w:w="7488" w:type="dxa"/>
          </w:tcPr>
          <w:p w14:paraId="63AAD346" w14:textId="77777777" w:rsidR="00AF5E6E" w:rsidRPr="009C3845" w:rsidRDefault="00AF5E6E" w:rsidP="00AF5E6E"/>
        </w:tc>
      </w:tr>
    </w:tbl>
    <w:p w14:paraId="63AAD348" w14:textId="77777777" w:rsidR="00AF5E6E" w:rsidRDefault="00AF5E6E" w:rsidP="00AF5E6E">
      <w:pPr>
        <w:pStyle w:val="Heading2"/>
      </w:pPr>
      <w:bookmarkStart w:id="26" w:name="_Toc324924706"/>
      <w:r>
        <w:t>Element: Instructional Language</w:t>
      </w:r>
      <w:bookmarkEnd w:id="26"/>
    </w:p>
    <w:tbl>
      <w:tblPr>
        <w:tblStyle w:val="TableGrid"/>
        <w:tblW w:w="0" w:type="auto"/>
        <w:tblLook w:val="04A0" w:firstRow="1" w:lastRow="0" w:firstColumn="1" w:lastColumn="0" w:noHBand="0" w:noVBand="1"/>
      </w:tblPr>
      <w:tblGrid>
        <w:gridCol w:w="2075"/>
        <w:gridCol w:w="7488"/>
      </w:tblGrid>
      <w:tr w:rsidR="00AF5E6E" w14:paraId="63AAD34B" w14:textId="77777777" w:rsidTr="00AF5E6E">
        <w:tc>
          <w:tcPr>
            <w:tcW w:w="2075" w:type="dxa"/>
          </w:tcPr>
          <w:p w14:paraId="63AAD349" w14:textId="77777777" w:rsidR="00AF5E6E" w:rsidRDefault="00AF5E6E" w:rsidP="00AF5E6E">
            <w:r w:rsidRPr="0017708B">
              <w:rPr>
                <w:b/>
              </w:rPr>
              <w:t>Characteristic</w:t>
            </w:r>
          </w:p>
        </w:tc>
        <w:tc>
          <w:tcPr>
            <w:tcW w:w="7488" w:type="dxa"/>
          </w:tcPr>
          <w:p w14:paraId="63AAD34A" w14:textId="77777777" w:rsidR="00AF5E6E" w:rsidRDefault="00404B26" w:rsidP="00AF5E6E">
            <w:r>
              <w:t>Mandatory</w:t>
            </w:r>
          </w:p>
        </w:tc>
      </w:tr>
      <w:tr w:rsidR="00AF5E6E" w14:paraId="63AAD34E" w14:textId="77777777" w:rsidTr="00AF5E6E">
        <w:tc>
          <w:tcPr>
            <w:tcW w:w="2075" w:type="dxa"/>
          </w:tcPr>
          <w:p w14:paraId="63AAD34C" w14:textId="77777777" w:rsidR="00AF5E6E" w:rsidRDefault="00AF5E6E" w:rsidP="00AF5E6E">
            <w:r w:rsidRPr="0017708B">
              <w:rPr>
                <w:b/>
              </w:rPr>
              <w:t>Type</w:t>
            </w:r>
          </w:p>
        </w:tc>
        <w:tc>
          <w:tcPr>
            <w:tcW w:w="7488" w:type="dxa"/>
          </w:tcPr>
          <w:p w14:paraId="63AAD34D" w14:textId="77777777" w:rsidR="00AF5E6E" w:rsidRDefault="00404B26" w:rsidP="00AF5E6E">
            <w:r>
              <w:t>Text</w:t>
            </w:r>
          </w:p>
        </w:tc>
      </w:tr>
      <w:tr w:rsidR="00AF5E6E" w14:paraId="63AAD351" w14:textId="77777777" w:rsidTr="00AF5E6E">
        <w:tc>
          <w:tcPr>
            <w:tcW w:w="2075" w:type="dxa"/>
          </w:tcPr>
          <w:p w14:paraId="63AAD34F" w14:textId="77777777" w:rsidR="00AF5E6E" w:rsidRDefault="00AF5E6E" w:rsidP="00AF5E6E">
            <w:r w:rsidRPr="0017708B">
              <w:rPr>
                <w:b/>
              </w:rPr>
              <w:t>Standard</w:t>
            </w:r>
          </w:p>
        </w:tc>
        <w:tc>
          <w:tcPr>
            <w:tcW w:w="7488" w:type="dxa"/>
          </w:tcPr>
          <w:p w14:paraId="63AAD350" w14:textId="77777777" w:rsidR="00AF5E6E" w:rsidRDefault="00501464" w:rsidP="00AF5E6E">
            <w:r>
              <w:t>ISO 639-1 and Alberta Education</w:t>
            </w:r>
          </w:p>
        </w:tc>
      </w:tr>
      <w:tr w:rsidR="00AF5E6E" w14:paraId="63AAD354" w14:textId="77777777" w:rsidTr="00AF5E6E">
        <w:tc>
          <w:tcPr>
            <w:tcW w:w="2075" w:type="dxa"/>
          </w:tcPr>
          <w:p w14:paraId="63AAD352" w14:textId="77777777" w:rsidR="00AF5E6E" w:rsidRPr="003E69D1" w:rsidRDefault="00AF5E6E" w:rsidP="00AF5E6E">
            <w:pPr>
              <w:rPr>
                <w:b/>
              </w:rPr>
            </w:pPr>
            <w:r w:rsidRPr="003E69D1">
              <w:rPr>
                <w:b/>
              </w:rPr>
              <w:lastRenderedPageBreak/>
              <w:t>Maximum length</w:t>
            </w:r>
          </w:p>
        </w:tc>
        <w:tc>
          <w:tcPr>
            <w:tcW w:w="7488" w:type="dxa"/>
          </w:tcPr>
          <w:p w14:paraId="63AAD353" w14:textId="77777777" w:rsidR="00AF5E6E" w:rsidRDefault="00404B26" w:rsidP="00AF5E6E">
            <w:r>
              <w:t>2</w:t>
            </w:r>
          </w:p>
        </w:tc>
      </w:tr>
      <w:tr w:rsidR="00AF5E6E" w14:paraId="63AAD357" w14:textId="77777777" w:rsidTr="00AF5E6E">
        <w:tc>
          <w:tcPr>
            <w:tcW w:w="2075" w:type="dxa"/>
          </w:tcPr>
          <w:p w14:paraId="63AAD355" w14:textId="77777777" w:rsidR="00AF5E6E" w:rsidRDefault="00AF5E6E" w:rsidP="00AF5E6E">
            <w:r w:rsidRPr="003E69D1">
              <w:rPr>
                <w:b/>
              </w:rPr>
              <w:t>Purpose</w:t>
            </w:r>
          </w:p>
        </w:tc>
        <w:tc>
          <w:tcPr>
            <w:tcW w:w="7488" w:type="dxa"/>
          </w:tcPr>
          <w:p w14:paraId="63AAD356" w14:textId="77777777" w:rsidR="00AF5E6E" w:rsidRDefault="00F03B81" w:rsidP="00AF5E6E">
            <w:r>
              <w:rPr>
                <w:color w:val="000000"/>
                <w:sz w:val="20"/>
                <w:szCs w:val="20"/>
              </w:rPr>
              <w:t>Primary language used to deliver course instruction.</w:t>
            </w:r>
          </w:p>
        </w:tc>
      </w:tr>
      <w:tr w:rsidR="00AF5E6E" w14:paraId="63AAD35B" w14:textId="77777777" w:rsidTr="00AF5E6E">
        <w:tc>
          <w:tcPr>
            <w:tcW w:w="2075" w:type="dxa"/>
          </w:tcPr>
          <w:p w14:paraId="63AAD358" w14:textId="77777777" w:rsidR="00AF5E6E" w:rsidRDefault="00AF5E6E" w:rsidP="00AF5E6E">
            <w:r w:rsidRPr="003E69D1">
              <w:rPr>
                <w:b/>
              </w:rPr>
              <w:t>Approach</w:t>
            </w:r>
          </w:p>
        </w:tc>
        <w:tc>
          <w:tcPr>
            <w:tcW w:w="7488" w:type="dxa"/>
          </w:tcPr>
          <w:p w14:paraId="63AAD359" w14:textId="77777777" w:rsidR="00A1711A" w:rsidRDefault="00A1711A" w:rsidP="00C0040C">
            <w:pPr>
              <w:pStyle w:val="ListParagraph"/>
              <w:numPr>
                <w:ilvl w:val="0"/>
                <w:numId w:val="16"/>
              </w:numPr>
            </w:pPr>
            <w:r>
              <w:t>Must be a two character upper case alpha [A-Z]</w:t>
            </w:r>
          </w:p>
          <w:p w14:paraId="63AAD35A" w14:textId="77777777" w:rsidR="00AF5E6E" w:rsidRPr="009C3845" w:rsidRDefault="00A1711A" w:rsidP="00C0040C">
            <w:pPr>
              <w:pStyle w:val="ListParagraph"/>
              <w:numPr>
                <w:ilvl w:val="0"/>
                <w:numId w:val="16"/>
              </w:numPr>
            </w:pPr>
            <w:r w:rsidRPr="00EC08FD">
              <w:t xml:space="preserve">See Appendix B - Code Table Reference for a list of valid </w:t>
            </w:r>
            <w:hyperlink w:anchor="_Language_of_Instruction" w:history="1">
              <w:r>
                <w:rPr>
                  <w:rStyle w:val="Hyperlink"/>
                  <w:rFonts w:cs="Arial"/>
                </w:rPr>
                <w:t xml:space="preserve">Instructional Language </w:t>
              </w:r>
            </w:hyperlink>
            <w:r w:rsidRPr="00EC08FD">
              <w:t xml:space="preserve"> codes.</w:t>
            </w:r>
          </w:p>
        </w:tc>
      </w:tr>
      <w:tr w:rsidR="00AF5E6E" w14:paraId="63AAD35E" w14:textId="77777777" w:rsidTr="00AF5E6E">
        <w:tc>
          <w:tcPr>
            <w:tcW w:w="2075" w:type="dxa"/>
          </w:tcPr>
          <w:p w14:paraId="63AAD35C" w14:textId="77777777" w:rsidR="00AF5E6E" w:rsidRDefault="00AF5E6E" w:rsidP="00AF5E6E">
            <w:r w:rsidRPr="003E69D1">
              <w:rPr>
                <w:b/>
              </w:rPr>
              <w:t>Example</w:t>
            </w:r>
          </w:p>
        </w:tc>
        <w:tc>
          <w:tcPr>
            <w:tcW w:w="7488" w:type="dxa"/>
          </w:tcPr>
          <w:p w14:paraId="63AAD35D" w14:textId="77777777" w:rsidR="00AF5E6E" w:rsidRPr="009C3845" w:rsidRDefault="00AF5E6E" w:rsidP="00AF5E6E"/>
        </w:tc>
      </w:tr>
    </w:tbl>
    <w:p w14:paraId="63AAD35F" w14:textId="77777777" w:rsidR="00AF5E6E" w:rsidRDefault="00AF5E6E" w:rsidP="00AF5E6E">
      <w:pPr>
        <w:pStyle w:val="Heading2"/>
      </w:pPr>
      <w:bookmarkStart w:id="27" w:name="_Toc324924707"/>
      <w:r>
        <w:t>Element: Instructional Minutes</w:t>
      </w:r>
      <w:bookmarkEnd w:id="27"/>
    </w:p>
    <w:tbl>
      <w:tblPr>
        <w:tblStyle w:val="TableGrid"/>
        <w:tblW w:w="0" w:type="auto"/>
        <w:tblLook w:val="04A0" w:firstRow="1" w:lastRow="0" w:firstColumn="1" w:lastColumn="0" w:noHBand="0" w:noVBand="1"/>
      </w:tblPr>
      <w:tblGrid>
        <w:gridCol w:w="2075"/>
        <w:gridCol w:w="7488"/>
      </w:tblGrid>
      <w:tr w:rsidR="00AF5E6E" w14:paraId="63AAD362" w14:textId="77777777" w:rsidTr="00AF5E6E">
        <w:tc>
          <w:tcPr>
            <w:tcW w:w="2075" w:type="dxa"/>
          </w:tcPr>
          <w:p w14:paraId="63AAD360" w14:textId="77777777" w:rsidR="00AF5E6E" w:rsidRDefault="00AF5E6E" w:rsidP="00AF5E6E">
            <w:r w:rsidRPr="0017708B">
              <w:rPr>
                <w:b/>
              </w:rPr>
              <w:t>Characteristic</w:t>
            </w:r>
          </w:p>
        </w:tc>
        <w:tc>
          <w:tcPr>
            <w:tcW w:w="7488" w:type="dxa"/>
          </w:tcPr>
          <w:p w14:paraId="63AAD361" w14:textId="77777777" w:rsidR="00AF5E6E" w:rsidRDefault="00F03B81" w:rsidP="00AF5E6E">
            <w:r>
              <w:t>Optional</w:t>
            </w:r>
          </w:p>
        </w:tc>
      </w:tr>
      <w:tr w:rsidR="00AF5E6E" w14:paraId="63AAD365" w14:textId="77777777" w:rsidTr="00AF5E6E">
        <w:tc>
          <w:tcPr>
            <w:tcW w:w="2075" w:type="dxa"/>
          </w:tcPr>
          <w:p w14:paraId="63AAD363" w14:textId="77777777" w:rsidR="00AF5E6E" w:rsidRDefault="00AF5E6E" w:rsidP="00AF5E6E">
            <w:r w:rsidRPr="0017708B">
              <w:rPr>
                <w:b/>
              </w:rPr>
              <w:t>Type</w:t>
            </w:r>
          </w:p>
        </w:tc>
        <w:tc>
          <w:tcPr>
            <w:tcW w:w="7488" w:type="dxa"/>
          </w:tcPr>
          <w:p w14:paraId="63AAD364" w14:textId="77777777" w:rsidR="00AF5E6E" w:rsidRDefault="00F03B81" w:rsidP="00AF5E6E">
            <w:r>
              <w:t>Integer</w:t>
            </w:r>
          </w:p>
        </w:tc>
      </w:tr>
      <w:tr w:rsidR="00AF5E6E" w14:paraId="63AAD368" w14:textId="77777777" w:rsidTr="00AF5E6E">
        <w:tc>
          <w:tcPr>
            <w:tcW w:w="2075" w:type="dxa"/>
          </w:tcPr>
          <w:p w14:paraId="63AAD366" w14:textId="77777777" w:rsidR="00AF5E6E" w:rsidRDefault="00AF5E6E" w:rsidP="00AF5E6E">
            <w:r w:rsidRPr="0017708B">
              <w:rPr>
                <w:b/>
              </w:rPr>
              <w:t>Standard</w:t>
            </w:r>
          </w:p>
        </w:tc>
        <w:tc>
          <w:tcPr>
            <w:tcW w:w="7488" w:type="dxa"/>
          </w:tcPr>
          <w:p w14:paraId="63AAD367" w14:textId="77777777" w:rsidR="00AF5E6E" w:rsidRDefault="00AF5E6E" w:rsidP="00AF5E6E"/>
        </w:tc>
      </w:tr>
      <w:tr w:rsidR="00AF5E6E" w14:paraId="63AAD36B" w14:textId="77777777" w:rsidTr="00AF5E6E">
        <w:tc>
          <w:tcPr>
            <w:tcW w:w="2075" w:type="dxa"/>
          </w:tcPr>
          <w:p w14:paraId="63AAD369" w14:textId="77777777" w:rsidR="00AF5E6E" w:rsidRPr="003E69D1" w:rsidRDefault="00AF5E6E" w:rsidP="00AF5E6E">
            <w:pPr>
              <w:rPr>
                <w:b/>
              </w:rPr>
            </w:pPr>
            <w:r w:rsidRPr="003E69D1">
              <w:rPr>
                <w:b/>
              </w:rPr>
              <w:t>Maximum length</w:t>
            </w:r>
          </w:p>
        </w:tc>
        <w:tc>
          <w:tcPr>
            <w:tcW w:w="7488" w:type="dxa"/>
          </w:tcPr>
          <w:p w14:paraId="63AAD36A" w14:textId="77777777" w:rsidR="00AF5E6E" w:rsidRDefault="00AF5E6E" w:rsidP="00AF5E6E"/>
        </w:tc>
      </w:tr>
      <w:tr w:rsidR="00AF5E6E" w14:paraId="63AAD36E" w14:textId="77777777" w:rsidTr="00AF5E6E">
        <w:tc>
          <w:tcPr>
            <w:tcW w:w="2075" w:type="dxa"/>
          </w:tcPr>
          <w:p w14:paraId="63AAD36C" w14:textId="77777777" w:rsidR="00AF5E6E" w:rsidRDefault="00AF5E6E" w:rsidP="00AF5E6E">
            <w:r w:rsidRPr="003E69D1">
              <w:rPr>
                <w:b/>
              </w:rPr>
              <w:t>Purpose</w:t>
            </w:r>
          </w:p>
        </w:tc>
        <w:tc>
          <w:tcPr>
            <w:tcW w:w="7488" w:type="dxa"/>
          </w:tcPr>
          <w:p w14:paraId="63AAD36D" w14:textId="77777777" w:rsidR="00AF5E6E" w:rsidRPr="00D54D66" w:rsidRDefault="00F03B81" w:rsidP="00F03B81">
            <w:r w:rsidRPr="00D54D66">
              <w:t>Total number of minutes of instruction offered for this section.</w:t>
            </w:r>
          </w:p>
        </w:tc>
      </w:tr>
      <w:tr w:rsidR="00AF5E6E" w14:paraId="63AAD371" w14:textId="77777777" w:rsidTr="00AF5E6E">
        <w:tc>
          <w:tcPr>
            <w:tcW w:w="2075" w:type="dxa"/>
          </w:tcPr>
          <w:p w14:paraId="63AAD36F" w14:textId="77777777" w:rsidR="00AF5E6E" w:rsidRDefault="00AF5E6E" w:rsidP="00AF5E6E">
            <w:r w:rsidRPr="003E69D1">
              <w:rPr>
                <w:b/>
              </w:rPr>
              <w:t>Approach</w:t>
            </w:r>
          </w:p>
        </w:tc>
        <w:tc>
          <w:tcPr>
            <w:tcW w:w="7488" w:type="dxa"/>
          </w:tcPr>
          <w:p w14:paraId="63AAD370" w14:textId="77777777" w:rsidR="00AF5E6E" w:rsidRPr="009C3845" w:rsidRDefault="00A1711A" w:rsidP="00C0040C">
            <w:pPr>
              <w:pStyle w:val="ListParagraph"/>
              <w:numPr>
                <w:ilvl w:val="0"/>
                <w:numId w:val="17"/>
              </w:numPr>
            </w:pPr>
            <w:r>
              <w:t>Must be a whole number.</w:t>
            </w:r>
          </w:p>
        </w:tc>
      </w:tr>
      <w:tr w:rsidR="00AF5E6E" w14:paraId="63AAD375" w14:textId="77777777" w:rsidTr="00AF5E6E">
        <w:tc>
          <w:tcPr>
            <w:tcW w:w="2075" w:type="dxa"/>
          </w:tcPr>
          <w:p w14:paraId="63AAD372" w14:textId="77777777" w:rsidR="00AF5E6E" w:rsidRDefault="00AF5E6E" w:rsidP="00AF5E6E">
            <w:r w:rsidRPr="003E69D1">
              <w:rPr>
                <w:b/>
              </w:rPr>
              <w:t>Example</w:t>
            </w:r>
          </w:p>
        </w:tc>
        <w:tc>
          <w:tcPr>
            <w:tcW w:w="7488" w:type="dxa"/>
          </w:tcPr>
          <w:p w14:paraId="63AAD373" w14:textId="77777777" w:rsidR="00AF5E6E" w:rsidRDefault="00F03B81" w:rsidP="00AF5E6E">
            <w:r>
              <w:t>500</w:t>
            </w:r>
          </w:p>
          <w:p w14:paraId="63AAD374" w14:textId="77777777" w:rsidR="00F03B81" w:rsidRPr="009C3845" w:rsidRDefault="00F03B81" w:rsidP="00AF5E6E">
            <w:r>
              <w:t>600</w:t>
            </w:r>
          </w:p>
        </w:tc>
      </w:tr>
    </w:tbl>
    <w:p w14:paraId="63AAD376" w14:textId="77777777" w:rsidR="00AF5E6E" w:rsidRDefault="00AF5E6E" w:rsidP="00AF5E6E">
      <w:pPr>
        <w:pStyle w:val="Heading2"/>
      </w:pPr>
      <w:bookmarkStart w:id="28" w:name="_Toc324924708"/>
      <w:r>
        <w:t>Element: Credits Offered</w:t>
      </w:r>
      <w:bookmarkEnd w:id="28"/>
    </w:p>
    <w:tbl>
      <w:tblPr>
        <w:tblStyle w:val="TableGrid"/>
        <w:tblW w:w="0" w:type="auto"/>
        <w:tblLook w:val="04A0" w:firstRow="1" w:lastRow="0" w:firstColumn="1" w:lastColumn="0" w:noHBand="0" w:noVBand="1"/>
      </w:tblPr>
      <w:tblGrid>
        <w:gridCol w:w="2075"/>
        <w:gridCol w:w="7488"/>
      </w:tblGrid>
      <w:tr w:rsidR="00AF5E6E" w14:paraId="63AAD379" w14:textId="77777777" w:rsidTr="00AF5E6E">
        <w:tc>
          <w:tcPr>
            <w:tcW w:w="2075" w:type="dxa"/>
          </w:tcPr>
          <w:p w14:paraId="63AAD377" w14:textId="77777777" w:rsidR="00AF5E6E" w:rsidRDefault="00AF5E6E" w:rsidP="00AF5E6E">
            <w:r w:rsidRPr="0017708B">
              <w:rPr>
                <w:b/>
              </w:rPr>
              <w:t>Characteristic</w:t>
            </w:r>
          </w:p>
        </w:tc>
        <w:tc>
          <w:tcPr>
            <w:tcW w:w="7488" w:type="dxa"/>
          </w:tcPr>
          <w:p w14:paraId="63AAD378" w14:textId="77777777" w:rsidR="00AF5E6E" w:rsidRDefault="00F03B81" w:rsidP="00AF5E6E">
            <w:r>
              <w:t>Mandatory</w:t>
            </w:r>
          </w:p>
        </w:tc>
      </w:tr>
      <w:tr w:rsidR="00AF5E6E" w14:paraId="63AAD37C" w14:textId="77777777" w:rsidTr="00AF5E6E">
        <w:tc>
          <w:tcPr>
            <w:tcW w:w="2075" w:type="dxa"/>
          </w:tcPr>
          <w:p w14:paraId="63AAD37A" w14:textId="77777777" w:rsidR="00AF5E6E" w:rsidRDefault="00AF5E6E" w:rsidP="00AF5E6E">
            <w:r w:rsidRPr="0017708B">
              <w:rPr>
                <w:b/>
              </w:rPr>
              <w:t>Type</w:t>
            </w:r>
          </w:p>
        </w:tc>
        <w:tc>
          <w:tcPr>
            <w:tcW w:w="7488" w:type="dxa"/>
          </w:tcPr>
          <w:p w14:paraId="63AAD37B" w14:textId="77777777" w:rsidR="00AF5E6E" w:rsidRDefault="00F03B81" w:rsidP="00AF5E6E">
            <w:r>
              <w:t>Integer</w:t>
            </w:r>
          </w:p>
        </w:tc>
      </w:tr>
      <w:tr w:rsidR="00AF5E6E" w14:paraId="63AAD37F" w14:textId="77777777" w:rsidTr="00AF5E6E">
        <w:tc>
          <w:tcPr>
            <w:tcW w:w="2075" w:type="dxa"/>
          </w:tcPr>
          <w:p w14:paraId="63AAD37D" w14:textId="77777777" w:rsidR="00AF5E6E" w:rsidRDefault="00AF5E6E" w:rsidP="00AF5E6E">
            <w:r w:rsidRPr="0017708B">
              <w:rPr>
                <w:b/>
              </w:rPr>
              <w:t>Standard</w:t>
            </w:r>
          </w:p>
        </w:tc>
        <w:tc>
          <w:tcPr>
            <w:tcW w:w="7488" w:type="dxa"/>
          </w:tcPr>
          <w:p w14:paraId="63AAD37E" w14:textId="77777777" w:rsidR="00AF5E6E" w:rsidRDefault="00AF5E6E" w:rsidP="00AF5E6E"/>
        </w:tc>
      </w:tr>
      <w:tr w:rsidR="00AF5E6E" w14:paraId="63AAD382" w14:textId="77777777" w:rsidTr="00AF5E6E">
        <w:tc>
          <w:tcPr>
            <w:tcW w:w="2075" w:type="dxa"/>
          </w:tcPr>
          <w:p w14:paraId="63AAD380" w14:textId="77777777" w:rsidR="00AF5E6E" w:rsidRPr="003E69D1" w:rsidRDefault="00AF5E6E" w:rsidP="00AF5E6E">
            <w:pPr>
              <w:rPr>
                <w:b/>
              </w:rPr>
            </w:pPr>
            <w:r w:rsidRPr="003E69D1">
              <w:rPr>
                <w:b/>
              </w:rPr>
              <w:t>Maximum length</w:t>
            </w:r>
          </w:p>
        </w:tc>
        <w:tc>
          <w:tcPr>
            <w:tcW w:w="7488" w:type="dxa"/>
          </w:tcPr>
          <w:p w14:paraId="63AAD381" w14:textId="77777777" w:rsidR="00AF5E6E" w:rsidRDefault="00F03B81" w:rsidP="00AF5E6E">
            <w:r>
              <w:t>2</w:t>
            </w:r>
          </w:p>
        </w:tc>
      </w:tr>
      <w:tr w:rsidR="00AF5E6E" w14:paraId="63AAD385" w14:textId="77777777" w:rsidTr="00AF5E6E">
        <w:tc>
          <w:tcPr>
            <w:tcW w:w="2075" w:type="dxa"/>
          </w:tcPr>
          <w:p w14:paraId="63AAD383" w14:textId="77777777" w:rsidR="00AF5E6E" w:rsidRDefault="00AF5E6E" w:rsidP="00AF5E6E">
            <w:r w:rsidRPr="003E69D1">
              <w:rPr>
                <w:b/>
              </w:rPr>
              <w:t>Purpose</w:t>
            </w:r>
          </w:p>
        </w:tc>
        <w:tc>
          <w:tcPr>
            <w:tcW w:w="7488" w:type="dxa"/>
          </w:tcPr>
          <w:p w14:paraId="63AAD384" w14:textId="77777777" w:rsidR="00AF5E6E" w:rsidRPr="00D54D66" w:rsidRDefault="00F03B81" w:rsidP="006840B7">
            <w:r w:rsidRPr="00D54D66">
              <w:t xml:space="preserve">Number of credits the </w:t>
            </w:r>
            <w:r w:rsidR="006840B7" w:rsidRPr="00D54D66">
              <w:t>student receives upon successful completion of the course(s).</w:t>
            </w:r>
            <w:r w:rsidRPr="00D54D66">
              <w:t xml:space="preserve"> </w:t>
            </w:r>
          </w:p>
        </w:tc>
      </w:tr>
      <w:tr w:rsidR="00AF5E6E" w14:paraId="63AAD388" w14:textId="77777777" w:rsidTr="00AF5E6E">
        <w:tc>
          <w:tcPr>
            <w:tcW w:w="2075" w:type="dxa"/>
          </w:tcPr>
          <w:p w14:paraId="63AAD386" w14:textId="77777777" w:rsidR="00AF5E6E" w:rsidRDefault="00AF5E6E" w:rsidP="00AF5E6E">
            <w:r w:rsidRPr="003E69D1">
              <w:rPr>
                <w:b/>
              </w:rPr>
              <w:lastRenderedPageBreak/>
              <w:t>Approach</w:t>
            </w:r>
          </w:p>
        </w:tc>
        <w:tc>
          <w:tcPr>
            <w:tcW w:w="7488" w:type="dxa"/>
          </w:tcPr>
          <w:p w14:paraId="63AAD387" w14:textId="77777777" w:rsidR="00AF5E6E" w:rsidRPr="009C3845" w:rsidRDefault="00A1711A" w:rsidP="00C0040C">
            <w:pPr>
              <w:pStyle w:val="ListParagraph"/>
              <w:numPr>
                <w:ilvl w:val="0"/>
                <w:numId w:val="18"/>
              </w:numPr>
            </w:pPr>
            <w:r>
              <w:t>Must be a whole number.</w:t>
            </w:r>
          </w:p>
        </w:tc>
      </w:tr>
      <w:tr w:rsidR="00AF5E6E" w14:paraId="63AAD38E" w14:textId="77777777" w:rsidTr="00AF5E6E">
        <w:tc>
          <w:tcPr>
            <w:tcW w:w="2075" w:type="dxa"/>
          </w:tcPr>
          <w:p w14:paraId="63AAD389" w14:textId="77777777" w:rsidR="00AF5E6E" w:rsidRDefault="00AF5E6E" w:rsidP="00AF5E6E">
            <w:r w:rsidRPr="003E69D1">
              <w:rPr>
                <w:b/>
              </w:rPr>
              <w:t>Example</w:t>
            </w:r>
          </w:p>
        </w:tc>
        <w:tc>
          <w:tcPr>
            <w:tcW w:w="7488" w:type="dxa"/>
          </w:tcPr>
          <w:p w14:paraId="63AAD38A" w14:textId="77777777" w:rsidR="00AF5E6E" w:rsidRPr="00F03B81" w:rsidRDefault="00F03B81" w:rsidP="00AF5E6E">
            <w:r w:rsidRPr="00F03B81">
              <w:t>3</w:t>
            </w:r>
          </w:p>
          <w:p w14:paraId="63AAD38B" w14:textId="77777777" w:rsidR="00F03B81" w:rsidRDefault="00F03B81" w:rsidP="00AF5E6E">
            <w:r w:rsidRPr="00F03B81">
              <w:t>5</w:t>
            </w:r>
          </w:p>
          <w:p w14:paraId="63AAD38C" w14:textId="77777777" w:rsidR="006840B7" w:rsidRDefault="006840B7" w:rsidP="00AF5E6E">
            <w:r>
              <w:t>1</w:t>
            </w:r>
          </w:p>
          <w:p w14:paraId="63AAD38D" w14:textId="77777777" w:rsidR="006840B7" w:rsidRPr="00F03B81" w:rsidRDefault="006840B7" w:rsidP="00AF5E6E">
            <w:r>
              <w:t>10</w:t>
            </w:r>
          </w:p>
        </w:tc>
      </w:tr>
    </w:tbl>
    <w:p w14:paraId="63AAD38F" w14:textId="77777777" w:rsidR="00AF5E6E" w:rsidRDefault="00AF5E6E" w:rsidP="00AF5E6E">
      <w:pPr>
        <w:pStyle w:val="Heading2"/>
      </w:pPr>
      <w:bookmarkStart w:id="29" w:name="_Toc324924709"/>
      <w:r>
        <w:t xml:space="preserve">Element: </w:t>
      </w:r>
      <w:r w:rsidR="00F03B81">
        <w:t>Start</w:t>
      </w:r>
      <w:r>
        <w:t xml:space="preserve"> Date</w:t>
      </w:r>
      <w:bookmarkEnd w:id="29"/>
    </w:p>
    <w:tbl>
      <w:tblPr>
        <w:tblStyle w:val="TableGrid"/>
        <w:tblW w:w="0" w:type="auto"/>
        <w:tblLook w:val="04A0" w:firstRow="1" w:lastRow="0" w:firstColumn="1" w:lastColumn="0" w:noHBand="0" w:noVBand="1"/>
      </w:tblPr>
      <w:tblGrid>
        <w:gridCol w:w="2075"/>
        <w:gridCol w:w="7488"/>
      </w:tblGrid>
      <w:tr w:rsidR="00AF5E6E" w14:paraId="63AAD392" w14:textId="77777777" w:rsidTr="00AF5E6E">
        <w:tc>
          <w:tcPr>
            <w:tcW w:w="2075" w:type="dxa"/>
          </w:tcPr>
          <w:p w14:paraId="63AAD390" w14:textId="77777777" w:rsidR="00AF5E6E" w:rsidRDefault="00AF5E6E" w:rsidP="00AF5E6E">
            <w:r w:rsidRPr="0017708B">
              <w:rPr>
                <w:b/>
              </w:rPr>
              <w:t>Characteristic</w:t>
            </w:r>
          </w:p>
        </w:tc>
        <w:tc>
          <w:tcPr>
            <w:tcW w:w="7488" w:type="dxa"/>
          </w:tcPr>
          <w:p w14:paraId="63AAD391" w14:textId="77777777" w:rsidR="00AF5E6E" w:rsidRDefault="00F03B81" w:rsidP="00AF5E6E">
            <w:r>
              <w:t>Optional</w:t>
            </w:r>
          </w:p>
        </w:tc>
      </w:tr>
      <w:tr w:rsidR="00AF5E6E" w14:paraId="63AAD395" w14:textId="77777777" w:rsidTr="00AF5E6E">
        <w:tc>
          <w:tcPr>
            <w:tcW w:w="2075" w:type="dxa"/>
          </w:tcPr>
          <w:p w14:paraId="63AAD393" w14:textId="77777777" w:rsidR="00AF5E6E" w:rsidRDefault="00AF5E6E" w:rsidP="00AF5E6E">
            <w:r w:rsidRPr="0017708B">
              <w:rPr>
                <w:b/>
              </w:rPr>
              <w:t>Type</w:t>
            </w:r>
          </w:p>
        </w:tc>
        <w:tc>
          <w:tcPr>
            <w:tcW w:w="7488" w:type="dxa"/>
          </w:tcPr>
          <w:p w14:paraId="63AAD394" w14:textId="77777777" w:rsidR="00AF5E6E" w:rsidRDefault="00F03B81" w:rsidP="00AF5E6E">
            <w:r>
              <w:t>Date</w:t>
            </w:r>
          </w:p>
        </w:tc>
      </w:tr>
      <w:tr w:rsidR="00AF5E6E" w14:paraId="63AAD398" w14:textId="77777777" w:rsidTr="00AF5E6E">
        <w:tc>
          <w:tcPr>
            <w:tcW w:w="2075" w:type="dxa"/>
          </w:tcPr>
          <w:p w14:paraId="63AAD396" w14:textId="77777777" w:rsidR="00AF5E6E" w:rsidRDefault="00AF5E6E" w:rsidP="00AF5E6E">
            <w:r w:rsidRPr="0017708B">
              <w:rPr>
                <w:b/>
              </w:rPr>
              <w:t>Standard</w:t>
            </w:r>
          </w:p>
        </w:tc>
        <w:tc>
          <w:tcPr>
            <w:tcW w:w="7488" w:type="dxa"/>
          </w:tcPr>
          <w:p w14:paraId="63AAD397" w14:textId="77777777" w:rsidR="00AF5E6E" w:rsidRDefault="00AF5E6E" w:rsidP="00AF5E6E"/>
        </w:tc>
      </w:tr>
      <w:tr w:rsidR="00AF5E6E" w14:paraId="63AAD39B" w14:textId="77777777" w:rsidTr="00AF5E6E">
        <w:tc>
          <w:tcPr>
            <w:tcW w:w="2075" w:type="dxa"/>
          </w:tcPr>
          <w:p w14:paraId="63AAD399" w14:textId="77777777" w:rsidR="00AF5E6E" w:rsidRPr="003E69D1" w:rsidRDefault="00AF5E6E" w:rsidP="00AF5E6E">
            <w:pPr>
              <w:rPr>
                <w:b/>
              </w:rPr>
            </w:pPr>
            <w:r w:rsidRPr="003E69D1">
              <w:rPr>
                <w:b/>
              </w:rPr>
              <w:t>Maximum length</w:t>
            </w:r>
          </w:p>
        </w:tc>
        <w:tc>
          <w:tcPr>
            <w:tcW w:w="7488" w:type="dxa"/>
          </w:tcPr>
          <w:p w14:paraId="63AAD39A" w14:textId="77777777" w:rsidR="00AF5E6E" w:rsidRDefault="00AF5E6E" w:rsidP="00AF5E6E"/>
        </w:tc>
      </w:tr>
      <w:tr w:rsidR="00AF5E6E" w14:paraId="63AAD39E" w14:textId="77777777" w:rsidTr="00AF5E6E">
        <w:tc>
          <w:tcPr>
            <w:tcW w:w="2075" w:type="dxa"/>
          </w:tcPr>
          <w:p w14:paraId="63AAD39C" w14:textId="77777777" w:rsidR="00AF5E6E" w:rsidRDefault="00AF5E6E" w:rsidP="00AF5E6E">
            <w:r w:rsidRPr="003E69D1">
              <w:rPr>
                <w:b/>
              </w:rPr>
              <w:t>Purpose</w:t>
            </w:r>
          </w:p>
        </w:tc>
        <w:tc>
          <w:tcPr>
            <w:tcW w:w="7488" w:type="dxa"/>
          </w:tcPr>
          <w:p w14:paraId="63AAD39D" w14:textId="77777777" w:rsidR="00AF5E6E" w:rsidRPr="00D54D66" w:rsidRDefault="00F03B81" w:rsidP="00F03B81">
            <w:r w:rsidRPr="00D54D66">
              <w:t xml:space="preserve">The first day course instruction. </w:t>
            </w:r>
          </w:p>
        </w:tc>
      </w:tr>
      <w:tr w:rsidR="00AF5E6E" w14:paraId="63AAD3A1" w14:textId="77777777" w:rsidTr="00AF5E6E">
        <w:tc>
          <w:tcPr>
            <w:tcW w:w="2075" w:type="dxa"/>
          </w:tcPr>
          <w:p w14:paraId="63AAD39F" w14:textId="77777777" w:rsidR="00AF5E6E" w:rsidRDefault="00AF5E6E" w:rsidP="00AF5E6E">
            <w:r w:rsidRPr="003E69D1">
              <w:rPr>
                <w:b/>
              </w:rPr>
              <w:t>Approach</w:t>
            </w:r>
          </w:p>
        </w:tc>
        <w:tc>
          <w:tcPr>
            <w:tcW w:w="7488" w:type="dxa"/>
          </w:tcPr>
          <w:p w14:paraId="63AAD3A0" w14:textId="77777777" w:rsidR="00AF5E6E" w:rsidRPr="009C3845" w:rsidRDefault="00A1711A" w:rsidP="00C0040C">
            <w:pPr>
              <w:pStyle w:val="ListParagraph"/>
              <w:numPr>
                <w:ilvl w:val="0"/>
                <w:numId w:val="19"/>
              </w:numPr>
            </w:pPr>
            <w:r>
              <w:t>Must be a valid date</w:t>
            </w:r>
          </w:p>
        </w:tc>
      </w:tr>
      <w:tr w:rsidR="00AF5E6E" w14:paraId="63AAD3A4" w14:textId="77777777" w:rsidTr="00AF5E6E">
        <w:tc>
          <w:tcPr>
            <w:tcW w:w="2075" w:type="dxa"/>
          </w:tcPr>
          <w:p w14:paraId="63AAD3A2" w14:textId="77777777" w:rsidR="00AF5E6E" w:rsidRDefault="00AF5E6E" w:rsidP="00AF5E6E">
            <w:r w:rsidRPr="003E69D1">
              <w:rPr>
                <w:b/>
              </w:rPr>
              <w:t>Example</w:t>
            </w:r>
          </w:p>
        </w:tc>
        <w:tc>
          <w:tcPr>
            <w:tcW w:w="7488" w:type="dxa"/>
          </w:tcPr>
          <w:p w14:paraId="63AAD3A3" w14:textId="77777777" w:rsidR="00AF5E6E" w:rsidRPr="009C3845" w:rsidRDefault="00AF5E6E" w:rsidP="00AF5E6E"/>
        </w:tc>
      </w:tr>
    </w:tbl>
    <w:p w14:paraId="63AAD3A5" w14:textId="77777777" w:rsidR="00AF5E6E" w:rsidRDefault="00AF5E6E" w:rsidP="00AF5E6E">
      <w:pPr>
        <w:pStyle w:val="Heading2"/>
      </w:pPr>
      <w:bookmarkStart w:id="30" w:name="_Toc324924710"/>
      <w:r>
        <w:t xml:space="preserve">Element: </w:t>
      </w:r>
      <w:r w:rsidR="00F03B81">
        <w:t>End</w:t>
      </w:r>
      <w:r>
        <w:t xml:space="preserve"> Date</w:t>
      </w:r>
      <w:bookmarkEnd w:id="30"/>
    </w:p>
    <w:tbl>
      <w:tblPr>
        <w:tblStyle w:val="TableGrid"/>
        <w:tblW w:w="0" w:type="auto"/>
        <w:tblLook w:val="04A0" w:firstRow="1" w:lastRow="0" w:firstColumn="1" w:lastColumn="0" w:noHBand="0" w:noVBand="1"/>
      </w:tblPr>
      <w:tblGrid>
        <w:gridCol w:w="2075"/>
        <w:gridCol w:w="7488"/>
      </w:tblGrid>
      <w:tr w:rsidR="00AF5E6E" w14:paraId="63AAD3A8" w14:textId="77777777" w:rsidTr="00AF5E6E">
        <w:tc>
          <w:tcPr>
            <w:tcW w:w="2075" w:type="dxa"/>
          </w:tcPr>
          <w:p w14:paraId="63AAD3A6" w14:textId="77777777" w:rsidR="00AF5E6E" w:rsidRDefault="00AF5E6E" w:rsidP="00AF5E6E">
            <w:r w:rsidRPr="0017708B">
              <w:rPr>
                <w:b/>
              </w:rPr>
              <w:t>Characteristic</w:t>
            </w:r>
          </w:p>
        </w:tc>
        <w:tc>
          <w:tcPr>
            <w:tcW w:w="7488" w:type="dxa"/>
          </w:tcPr>
          <w:p w14:paraId="63AAD3A7" w14:textId="77777777" w:rsidR="00AF5E6E" w:rsidRDefault="00F03B81" w:rsidP="00AF5E6E">
            <w:r>
              <w:t>Optional</w:t>
            </w:r>
          </w:p>
        </w:tc>
      </w:tr>
      <w:tr w:rsidR="00AF5E6E" w14:paraId="63AAD3AB" w14:textId="77777777" w:rsidTr="00AF5E6E">
        <w:tc>
          <w:tcPr>
            <w:tcW w:w="2075" w:type="dxa"/>
          </w:tcPr>
          <w:p w14:paraId="63AAD3A9" w14:textId="77777777" w:rsidR="00AF5E6E" w:rsidRDefault="00AF5E6E" w:rsidP="00AF5E6E">
            <w:r w:rsidRPr="0017708B">
              <w:rPr>
                <w:b/>
              </w:rPr>
              <w:t>Type</w:t>
            </w:r>
          </w:p>
        </w:tc>
        <w:tc>
          <w:tcPr>
            <w:tcW w:w="7488" w:type="dxa"/>
          </w:tcPr>
          <w:p w14:paraId="63AAD3AA" w14:textId="77777777" w:rsidR="00AF5E6E" w:rsidRDefault="00F03B81" w:rsidP="00AF5E6E">
            <w:r>
              <w:t>Date</w:t>
            </w:r>
          </w:p>
        </w:tc>
      </w:tr>
      <w:tr w:rsidR="00AF5E6E" w14:paraId="63AAD3AE" w14:textId="77777777" w:rsidTr="00AF5E6E">
        <w:tc>
          <w:tcPr>
            <w:tcW w:w="2075" w:type="dxa"/>
          </w:tcPr>
          <w:p w14:paraId="63AAD3AC" w14:textId="77777777" w:rsidR="00AF5E6E" w:rsidRDefault="00AF5E6E" w:rsidP="00AF5E6E">
            <w:r w:rsidRPr="0017708B">
              <w:rPr>
                <w:b/>
              </w:rPr>
              <w:t>Standard</w:t>
            </w:r>
          </w:p>
        </w:tc>
        <w:tc>
          <w:tcPr>
            <w:tcW w:w="7488" w:type="dxa"/>
          </w:tcPr>
          <w:p w14:paraId="63AAD3AD" w14:textId="77777777" w:rsidR="00AF5E6E" w:rsidRDefault="00AF5E6E" w:rsidP="00AF5E6E"/>
        </w:tc>
      </w:tr>
      <w:tr w:rsidR="00AF5E6E" w14:paraId="63AAD3B1" w14:textId="77777777" w:rsidTr="00AF5E6E">
        <w:tc>
          <w:tcPr>
            <w:tcW w:w="2075" w:type="dxa"/>
          </w:tcPr>
          <w:p w14:paraId="63AAD3AF" w14:textId="77777777" w:rsidR="00AF5E6E" w:rsidRPr="003E69D1" w:rsidRDefault="00AF5E6E" w:rsidP="00AF5E6E">
            <w:pPr>
              <w:rPr>
                <w:b/>
              </w:rPr>
            </w:pPr>
            <w:r w:rsidRPr="003E69D1">
              <w:rPr>
                <w:b/>
              </w:rPr>
              <w:t>Maximum length</w:t>
            </w:r>
          </w:p>
        </w:tc>
        <w:tc>
          <w:tcPr>
            <w:tcW w:w="7488" w:type="dxa"/>
          </w:tcPr>
          <w:p w14:paraId="63AAD3B0" w14:textId="77777777" w:rsidR="00AF5E6E" w:rsidRDefault="00AF5E6E" w:rsidP="00AF5E6E"/>
        </w:tc>
      </w:tr>
      <w:tr w:rsidR="00AF5E6E" w14:paraId="63AAD3B4" w14:textId="77777777" w:rsidTr="00AF5E6E">
        <w:tc>
          <w:tcPr>
            <w:tcW w:w="2075" w:type="dxa"/>
          </w:tcPr>
          <w:p w14:paraId="63AAD3B2" w14:textId="77777777" w:rsidR="00AF5E6E" w:rsidRDefault="00AF5E6E" w:rsidP="00AF5E6E">
            <w:r w:rsidRPr="003E69D1">
              <w:rPr>
                <w:b/>
              </w:rPr>
              <w:t>Purpose</w:t>
            </w:r>
          </w:p>
        </w:tc>
        <w:tc>
          <w:tcPr>
            <w:tcW w:w="7488" w:type="dxa"/>
          </w:tcPr>
          <w:p w14:paraId="63AAD3B3" w14:textId="77777777" w:rsidR="00AF5E6E" w:rsidRPr="00D54D66" w:rsidRDefault="00F03B81" w:rsidP="00F03B81">
            <w:r w:rsidRPr="00D54D66">
              <w:t xml:space="preserve">The last day course instruction. </w:t>
            </w:r>
          </w:p>
        </w:tc>
      </w:tr>
      <w:tr w:rsidR="00A1711A" w14:paraId="63AAD3B7" w14:textId="77777777" w:rsidTr="00AF5E6E">
        <w:tc>
          <w:tcPr>
            <w:tcW w:w="2075" w:type="dxa"/>
          </w:tcPr>
          <w:p w14:paraId="63AAD3B5" w14:textId="77777777" w:rsidR="00A1711A" w:rsidRDefault="00A1711A" w:rsidP="00AF5E6E">
            <w:r w:rsidRPr="003E69D1">
              <w:rPr>
                <w:b/>
              </w:rPr>
              <w:t>Approach</w:t>
            </w:r>
          </w:p>
        </w:tc>
        <w:tc>
          <w:tcPr>
            <w:tcW w:w="7488" w:type="dxa"/>
          </w:tcPr>
          <w:p w14:paraId="63AAD3B6" w14:textId="77777777" w:rsidR="00A1711A" w:rsidRPr="009C3845" w:rsidRDefault="00A1711A" w:rsidP="00C0040C">
            <w:pPr>
              <w:pStyle w:val="ListParagraph"/>
              <w:numPr>
                <w:ilvl w:val="0"/>
                <w:numId w:val="20"/>
              </w:numPr>
            </w:pPr>
            <w:r>
              <w:t>Must be a valid date</w:t>
            </w:r>
          </w:p>
        </w:tc>
      </w:tr>
      <w:tr w:rsidR="00A1711A" w14:paraId="63AAD3BA" w14:textId="77777777" w:rsidTr="00AF5E6E">
        <w:tc>
          <w:tcPr>
            <w:tcW w:w="2075" w:type="dxa"/>
          </w:tcPr>
          <w:p w14:paraId="63AAD3B8" w14:textId="77777777" w:rsidR="00A1711A" w:rsidRDefault="00A1711A" w:rsidP="00AF5E6E">
            <w:r w:rsidRPr="003E69D1">
              <w:rPr>
                <w:b/>
              </w:rPr>
              <w:t>Example</w:t>
            </w:r>
          </w:p>
        </w:tc>
        <w:tc>
          <w:tcPr>
            <w:tcW w:w="7488" w:type="dxa"/>
          </w:tcPr>
          <w:p w14:paraId="63AAD3B9" w14:textId="77777777" w:rsidR="00A1711A" w:rsidRPr="009C3845" w:rsidRDefault="00A1711A" w:rsidP="00AF5E6E"/>
        </w:tc>
      </w:tr>
    </w:tbl>
    <w:p w14:paraId="63AAD3BB" w14:textId="77777777" w:rsidR="00BB1CEC" w:rsidRDefault="00BB1CEC" w:rsidP="00BB1CEC">
      <w:pPr>
        <w:pStyle w:val="Heading2"/>
      </w:pPr>
      <w:bookmarkStart w:id="31" w:name="_Toc324924711"/>
      <w:r>
        <w:lastRenderedPageBreak/>
        <w:t>Element: Is Deleted</w:t>
      </w:r>
      <w:bookmarkEnd w:id="31"/>
    </w:p>
    <w:tbl>
      <w:tblPr>
        <w:tblStyle w:val="TableGrid"/>
        <w:tblW w:w="0" w:type="auto"/>
        <w:tblLook w:val="04A0" w:firstRow="1" w:lastRow="0" w:firstColumn="1" w:lastColumn="0" w:noHBand="0" w:noVBand="1"/>
      </w:tblPr>
      <w:tblGrid>
        <w:gridCol w:w="2075"/>
        <w:gridCol w:w="7488"/>
      </w:tblGrid>
      <w:tr w:rsidR="00BB1CEC" w14:paraId="63AAD3BE" w14:textId="77777777" w:rsidTr="00561B62">
        <w:tc>
          <w:tcPr>
            <w:tcW w:w="2075" w:type="dxa"/>
          </w:tcPr>
          <w:p w14:paraId="63AAD3BC" w14:textId="77777777" w:rsidR="00BB1CEC" w:rsidRDefault="00BB1CEC" w:rsidP="00561B62">
            <w:r w:rsidRPr="0017708B">
              <w:rPr>
                <w:b/>
              </w:rPr>
              <w:t>Characteristic</w:t>
            </w:r>
          </w:p>
        </w:tc>
        <w:tc>
          <w:tcPr>
            <w:tcW w:w="7488" w:type="dxa"/>
          </w:tcPr>
          <w:p w14:paraId="63AAD3BD" w14:textId="77777777" w:rsidR="00BB1CEC" w:rsidRDefault="00BB1CEC" w:rsidP="00561B62">
            <w:r>
              <w:t>Mandatory</w:t>
            </w:r>
          </w:p>
        </w:tc>
      </w:tr>
      <w:tr w:rsidR="00BB1CEC" w14:paraId="63AAD3C1" w14:textId="77777777" w:rsidTr="00561B62">
        <w:tc>
          <w:tcPr>
            <w:tcW w:w="2075" w:type="dxa"/>
          </w:tcPr>
          <w:p w14:paraId="63AAD3BF" w14:textId="77777777" w:rsidR="00BB1CEC" w:rsidRDefault="00BB1CEC" w:rsidP="00561B62">
            <w:r w:rsidRPr="0017708B">
              <w:rPr>
                <w:b/>
              </w:rPr>
              <w:t>Type</w:t>
            </w:r>
          </w:p>
        </w:tc>
        <w:tc>
          <w:tcPr>
            <w:tcW w:w="7488" w:type="dxa"/>
          </w:tcPr>
          <w:p w14:paraId="63AAD3C0" w14:textId="77777777" w:rsidR="00BB1CEC" w:rsidRDefault="009338EE" w:rsidP="00561B62">
            <w:r>
              <w:t>See Section 4 - Common Data Elements</w:t>
            </w:r>
          </w:p>
        </w:tc>
      </w:tr>
    </w:tbl>
    <w:p w14:paraId="63AAD3C2" w14:textId="77777777" w:rsidR="00147837" w:rsidRDefault="00147837" w:rsidP="00D476A3">
      <w:pPr>
        <w:pStyle w:val="Heading1"/>
      </w:pPr>
      <w:bookmarkStart w:id="32" w:name="_Toc324924712"/>
      <w:r>
        <w:lastRenderedPageBreak/>
        <w:t xml:space="preserve">Course </w:t>
      </w:r>
      <w:r w:rsidR="00071D9E">
        <w:t>Enrolment</w:t>
      </w:r>
      <w:r w:rsidR="0067363D">
        <w:t xml:space="preserve"> Information</w:t>
      </w:r>
      <w:bookmarkEnd w:id="32"/>
    </w:p>
    <w:p w14:paraId="63AAD3C3" w14:textId="01244BC6" w:rsidR="00034152" w:rsidRDefault="003C79F1" w:rsidP="00034152">
      <w:pPr>
        <w:jc w:val="center"/>
      </w:pPr>
      <w:r>
        <w:object w:dxaOrig="5815" w:dyaOrig="12482" w14:anchorId="7D90FD3D">
          <v:shape id="_x0000_i1027" type="#_x0000_t75" style="width:258pt;height:552.75pt" o:ole="">
            <v:imagedata r:id="rId22" o:title=""/>
          </v:shape>
          <o:OLEObject Type="Embed" ProgID="Visio.Drawing.11" ShapeID="_x0000_i1027" DrawAspect="Content" ObjectID="_1428491448" r:id="rId23"/>
        </w:object>
      </w:r>
    </w:p>
    <w:p w14:paraId="63AAD3C4" w14:textId="77777777" w:rsidR="00071D9E" w:rsidRDefault="00D90DF4" w:rsidP="00034152">
      <w:pPr>
        <w:jc w:val="center"/>
      </w:pPr>
      <w:r>
        <w:t>Figure 6</w:t>
      </w:r>
      <w:r w:rsidR="0067363D">
        <w:t xml:space="preserve">.1 Course </w:t>
      </w:r>
      <w:r w:rsidR="00071D9E">
        <w:t>Enrolment</w:t>
      </w:r>
      <w:r w:rsidR="0067363D">
        <w:t xml:space="preserve"> Information</w:t>
      </w:r>
    </w:p>
    <w:p w14:paraId="63AAD3C6" w14:textId="77777777" w:rsidR="005A2C3A" w:rsidRDefault="005A2C3A" w:rsidP="005A2C3A">
      <w:pPr>
        <w:pStyle w:val="Heading2"/>
      </w:pPr>
      <w:bookmarkStart w:id="33" w:name="_Toc324924713"/>
      <w:r>
        <w:lastRenderedPageBreak/>
        <w:t>Element: Course Enrolment Reference Id</w:t>
      </w:r>
      <w:bookmarkEnd w:id="33"/>
    </w:p>
    <w:tbl>
      <w:tblPr>
        <w:tblStyle w:val="TableGrid"/>
        <w:tblW w:w="0" w:type="auto"/>
        <w:tblLook w:val="04A0" w:firstRow="1" w:lastRow="0" w:firstColumn="1" w:lastColumn="0" w:noHBand="0" w:noVBand="1"/>
      </w:tblPr>
      <w:tblGrid>
        <w:gridCol w:w="2075"/>
        <w:gridCol w:w="7488"/>
      </w:tblGrid>
      <w:tr w:rsidR="005A2C3A" w14:paraId="63AAD3C9" w14:textId="77777777" w:rsidTr="005A2C3A">
        <w:tc>
          <w:tcPr>
            <w:tcW w:w="2075" w:type="dxa"/>
          </w:tcPr>
          <w:p w14:paraId="63AAD3C7" w14:textId="77777777" w:rsidR="005A2C3A" w:rsidRDefault="005A2C3A" w:rsidP="005A2C3A">
            <w:r w:rsidRPr="0017708B">
              <w:rPr>
                <w:b/>
              </w:rPr>
              <w:t>Characteristic</w:t>
            </w:r>
          </w:p>
        </w:tc>
        <w:tc>
          <w:tcPr>
            <w:tcW w:w="7488" w:type="dxa"/>
          </w:tcPr>
          <w:p w14:paraId="63AAD3C8" w14:textId="77777777" w:rsidR="005A2C3A" w:rsidRDefault="00990C45" w:rsidP="005A2C3A">
            <w:r>
              <w:t>Mandatory</w:t>
            </w:r>
          </w:p>
        </w:tc>
      </w:tr>
      <w:tr w:rsidR="005A2C3A" w14:paraId="63AAD3CC" w14:textId="77777777" w:rsidTr="005A2C3A">
        <w:tc>
          <w:tcPr>
            <w:tcW w:w="2075" w:type="dxa"/>
          </w:tcPr>
          <w:p w14:paraId="63AAD3CA" w14:textId="77777777" w:rsidR="005A2C3A" w:rsidRDefault="005A2C3A" w:rsidP="005A2C3A">
            <w:r w:rsidRPr="0017708B">
              <w:rPr>
                <w:b/>
              </w:rPr>
              <w:t>Type</w:t>
            </w:r>
          </w:p>
        </w:tc>
        <w:tc>
          <w:tcPr>
            <w:tcW w:w="7488" w:type="dxa"/>
          </w:tcPr>
          <w:p w14:paraId="63AAD3CB" w14:textId="77777777" w:rsidR="005A2C3A" w:rsidRDefault="00990C45" w:rsidP="005A2C3A">
            <w:proofErr w:type="spellStart"/>
            <w:r>
              <w:t>Guid</w:t>
            </w:r>
            <w:proofErr w:type="spellEnd"/>
          </w:p>
        </w:tc>
      </w:tr>
      <w:tr w:rsidR="005A2C3A" w14:paraId="63AAD3CF" w14:textId="77777777" w:rsidTr="005A2C3A">
        <w:tc>
          <w:tcPr>
            <w:tcW w:w="2075" w:type="dxa"/>
          </w:tcPr>
          <w:p w14:paraId="63AAD3CD" w14:textId="77777777" w:rsidR="005A2C3A" w:rsidRDefault="005A2C3A" w:rsidP="005A2C3A">
            <w:r w:rsidRPr="0017708B">
              <w:rPr>
                <w:b/>
              </w:rPr>
              <w:t>Standard</w:t>
            </w:r>
          </w:p>
        </w:tc>
        <w:tc>
          <w:tcPr>
            <w:tcW w:w="7488" w:type="dxa"/>
          </w:tcPr>
          <w:p w14:paraId="63AAD3CE" w14:textId="77777777" w:rsidR="005A2C3A" w:rsidRDefault="005A2C3A" w:rsidP="005A2C3A"/>
        </w:tc>
      </w:tr>
      <w:tr w:rsidR="005A2C3A" w14:paraId="63AAD3D2" w14:textId="77777777" w:rsidTr="005A2C3A">
        <w:tc>
          <w:tcPr>
            <w:tcW w:w="2075" w:type="dxa"/>
          </w:tcPr>
          <w:p w14:paraId="63AAD3D0" w14:textId="77777777" w:rsidR="005A2C3A" w:rsidRPr="003E69D1" w:rsidRDefault="005A2C3A" w:rsidP="005A2C3A">
            <w:pPr>
              <w:rPr>
                <w:b/>
              </w:rPr>
            </w:pPr>
            <w:r w:rsidRPr="003E69D1">
              <w:rPr>
                <w:b/>
              </w:rPr>
              <w:t>Maximum length</w:t>
            </w:r>
          </w:p>
        </w:tc>
        <w:tc>
          <w:tcPr>
            <w:tcW w:w="7488" w:type="dxa"/>
          </w:tcPr>
          <w:p w14:paraId="63AAD3D1" w14:textId="77777777" w:rsidR="005A2C3A" w:rsidRDefault="005A2C3A" w:rsidP="005A2C3A"/>
        </w:tc>
      </w:tr>
      <w:tr w:rsidR="005A2C3A" w14:paraId="63AAD3D5" w14:textId="77777777" w:rsidTr="005A2C3A">
        <w:tc>
          <w:tcPr>
            <w:tcW w:w="2075" w:type="dxa"/>
          </w:tcPr>
          <w:p w14:paraId="63AAD3D3" w14:textId="77777777" w:rsidR="005A2C3A" w:rsidRDefault="005A2C3A" w:rsidP="005A2C3A">
            <w:r w:rsidRPr="003E69D1">
              <w:rPr>
                <w:b/>
              </w:rPr>
              <w:t>Purpose</w:t>
            </w:r>
          </w:p>
        </w:tc>
        <w:tc>
          <w:tcPr>
            <w:tcW w:w="7488" w:type="dxa"/>
          </w:tcPr>
          <w:p w14:paraId="63AAD3D4" w14:textId="77777777" w:rsidR="005A2C3A" w:rsidRDefault="004E558C" w:rsidP="009338EE">
            <w:r>
              <w:t xml:space="preserve">A Globally Unique Identifier (GUID) to identify </w:t>
            </w:r>
            <w:r w:rsidR="00990C45" w:rsidRPr="00990C45">
              <w:t xml:space="preserve">a course enrolment. </w:t>
            </w:r>
          </w:p>
        </w:tc>
      </w:tr>
      <w:tr w:rsidR="005A2C3A" w14:paraId="63AAD3D8" w14:textId="77777777" w:rsidTr="005A2C3A">
        <w:tc>
          <w:tcPr>
            <w:tcW w:w="2075" w:type="dxa"/>
          </w:tcPr>
          <w:p w14:paraId="63AAD3D6" w14:textId="77777777" w:rsidR="005A2C3A" w:rsidRDefault="005A2C3A" w:rsidP="005A2C3A">
            <w:r w:rsidRPr="003E69D1">
              <w:rPr>
                <w:b/>
              </w:rPr>
              <w:t>Approach</w:t>
            </w:r>
          </w:p>
        </w:tc>
        <w:tc>
          <w:tcPr>
            <w:tcW w:w="7488" w:type="dxa"/>
          </w:tcPr>
          <w:p w14:paraId="63AAD3D7" w14:textId="77777777" w:rsidR="005A2C3A" w:rsidRPr="009C3845" w:rsidRDefault="00A1711A" w:rsidP="00C0040C">
            <w:pPr>
              <w:pStyle w:val="ListParagraph"/>
              <w:numPr>
                <w:ilvl w:val="0"/>
                <w:numId w:val="21"/>
              </w:numPr>
            </w:pPr>
            <w:r w:rsidRPr="00A1711A">
              <w:t xml:space="preserve">Must be a </w:t>
            </w:r>
            <w:proofErr w:type="spellStart"/>
            <w:r w:rsidRPr="00A1711A">
              <w:t>Guid</w:t>
            </w:r>
            <w:proofErr w:type="spellEnd"/>
            <w:r w:rsidRPr="00A1711A">
              <w:t xml:space="preserve"> that uniquely identifies the </w:t>
            </w:r>
            <w:r w:rsidR="001E5180">
              <w:t>course enrolment.</w:t>
            </w:r>
          </w:p>
        </w:tc>
      </w:tr>
      <w:tr w:rsidR="005A2C3A" w14:paraId="63AAD3DB" w14:textId="77777777" w:rsidTr="005A2C3A">
        <w:tc>
          <w:tcPr>
            <w:tcW w:w="2075" w:type="dxa"/>
          </w:tcPr>
          <w:p w14:paraId="63AAD3D9" w14:textId="77777777" w:rsidR="005A2C3A" w:rsidRDefault="005A2C3A" w:rsidP="005A2C3A">
            <w:r w:rsidRPr="003E69D1">
              <w:rPr>
                <w:b/>
              </w:rPr>
              <w:t>Example</w:t>
            </w:r>
          </w:p>
        </w:tc>
        <w:tc>
          <w:tcPr>
            <w:tcW w:w="7488" w:type="dxa"/>
          </w:tcPr>
          <w:p w14:paraId="63AAD3DA" w14:textId="77777777" w:rsidR="005A2C3A" w:rsidRPr="009C3845" w:rsidRDefault="005A2C3A" w:rsidP="005A2C3A"/>
        </w:tc>
      </w:tr>
    </w:tbl>
    <w:p w14:paraId="63AAD3DC" w14:textId="77777777" w:rsidR="00E14CAB" w:rsidRDefault="00E14CAB" w:rsidP="00E14CAB">
      <w:pPr>
        <w:pStyle w:val="Heading2"/>
      </w:pPr>
      <w:bookmarkStart w:id="34" w:name="_Toc324924714"/>
      <w:r>
        <w:t>Element: State Province ID</w:t>
      </w:r>
      <w:bookmarkEnd w:id="34"/>
    </w:p>
    <w:tbl>
      <w:tblPr>
        <w:tblStyle w:val="TableGrid"/>
        <w:tblW w:w="0" w:type="auto"/>
        <w:tblLook w:val="04A0" w:firstRow="1" w:lastRow="0" w:firstColumn="1" w:lastColumn="0" w:noHBand="0" w:noVBand="1"/>
      </w:tblPr>
      <w:tblGrid>
        <w:gridCol w:w="2075"/>
        <w:gridCol w:w="7488"/>
      </w:tblGrid>
      <w:tr w:rsidR="00E14CAB" w14:paraId="63AAD3DF" w14:textId="77777777" w:rsidTr="00972131">
        <w:tc>
          <w:tcPr>
            <w:tcW w:w="2075" w:type="dxa"/>
          </w:tcPr>
          <w:p w14:paraId="63AAD3DD" w14:textId="77777777" w:rsidR="00E14CAB" w:rsidRDefault="00E14CAB" w:rsidP="00972131">
            <w:r w:rsidRPr="0017708B">
              <w:rPr>
                <w:b/>
              </w:rPr>
              <w:t>Characteristic</w:t>
            </w:r>
          </w:p>
        </w:tc>
        <w:tc>
          <w:tcPr>
            <w:tcW w:w="7488" w:type="dxa"/>
          </w:tcPr>
          <w:p w14:paraId="63AAD3DE" w14:textId="77777777" w:rsidR="00E14CAB" w:rsidRDefault="00E14CAB" w:rsidP="00972131">
            <w:r>
              <w:t>Mandatory</w:t>
            </w:r>
          </w:p>
        </w:tc>
      </w:tr>
      <w:tr w:rsidR="00E14CAB" w14:paraId="63AAD3E2" w14:textId="77777777" w:rsidTr="00972131">
        <w:tc>
          <w:tcPr>
            <w:tcW w:w="2075" w:type="dxa"/>
          </w:tcPr>
          <w:p w14:paraId="63AAD3E0" w14:textId="77777777" w:rsidR="00E14CAB" w:rsidRDefault="00E14CAB" w:rsidP="00972131">
            <w:r w:rsidRPr="0017708B">
              <w:rPr>
                <w:b/>
              </w:rPr>
              <w:t>Type</w:t>
            </w:r>
          </w:p>
        </w:tc>
        <w:tc>
          <w:tcPr>
            <w:tcW w:w="7488" w:type="dxa"/>
          </w:tcPr>
          <w:p w14:paraId="63AAD3E1" w14:textId="77777777" w:rsidR="00E14CAB" w:rsidRDefault="00E14CAB" w:rsidP="00972131">
            <w:r>
              <w:t>Integer</w:t>
            </w:r>
          </w:p>
        </w:tc>
      </w:tr>
      <w:tr w:rsidR="00E14CAB" w14:paraId="63AAD3E5" w14:textId="77777777" w:rsidTr="00972131">
        <w:tc>
          <w:tcPr>
            <w:tcW w:w="2075" w:type="dxa"/>
          </w:tcPr>
          <w:p w14:paraId="63AAD3E3" w14:textId="77777777" w:rsidR="00E14CAB" w:rsidRDefault="00E14CAB" w:rsidP="00972131">
            <w:r w:rsidRPr="0017708B">
              <w:rPr>
                <w:b/>
              </w:rPr>
              <w:t>Standard</w:t>
            </w:r>
          </w:p>
        </w:tc>
        <w:tc>
          <w:tcPr>
            <w:tcW w:w="7488" w:type="dxa"/>
          </w:tcPr>
          <w:p w14:paraId="63AAD3E4" w14:textId="77777777" w:rsidR="00E14CAB" w:rsidRDefault="00E84952" w:rsidP="00972131">
            <w:r>
              <w:t xml:space="preserve">Refer to PASI </w:t>
            </w:r>
            <w:r w:rsidR="004E558C">
              <w:t xml:space="preserve"> </w:t>
            </w:r>
            <w:r w:rsidR="00E14CAB" w:rsidRPr="007D4004">
              <w:t>Student Personal Information Guidelines and Standards</w:t>
            </w:r>
          </w:p>
        </w:tc>
      </w:tr>
      <w:tr w:rsidR="00E14CAB" w14:paraId="63AAD3E8" w14:textId="77777777" w:rsidTr="00972131">
        <w:tc>
          <w:tcPr>
            <w:tcW w:w="2075" w:type="dxa"/>
          </w:tcPr>
          <w:p w14:paraId="63AAD3E6" w14:textId="77777777" w:rsidR="00E14CAB" w:rsidRPr="003E69D1" w:rsidRDefault="00E14CAB" w:rsidP="00972131">
            <w:pPr>
              <w:rPr>
                <w:b/>
              </w:rPr>
            </w:pPr>
            <w:r w:rsidRPr="003E69D1">
              <w:rPr>
                <w:b/>
              </w:rPr>
              <w:t>Maximum length</w:t>
            </w:r>
          </w:p>
        </w:tc>
        <w:tc>
          <w:tcPr>
            <w:tcW w:w="7488" w:type="dxa"/>
          </w:tcPr>
          <w:p w14:paraId="63AAD3E7" w14:textId="77777777" w:rsidR="00E14CAB" w:rsidRDefault="00E14CAB" w:rsidP="00972131">
            <w:r>
              <w:t>9</w:t>
            </w:r>
          </w:p>
        </w:tc>
      </w:tr>
      <w:tr w:rsidR="00E14CAB" w14:paraId="63AAD3EB" w14:textId="77777777" w:rsidTr="00972131">
        <w:tc>
          <w:tcPr>
            <w:tcW w:w="2075" w:type="dxa"/>
          </w:tcPr>
          <w:p w14:paraId="63AAD3E9" w14:textId="77777777" w:rsidR="00E14CAB" w:rsidRDefault="00E14CAB" w:rsidP="00972131">
            <w:r w:rsidRPr="003E69D1">
              <w:rPr>
                <w:b/>
              </w:rPr>
              <w:t>Purpose</w:t>
            </w:r>
          </w:p>
        </w:tc>
        <w:tc>
          <w:tcPr>
            <w:tcW w:w="7488" w:type="dxa"/>
          </w:tcPr>
          <w:p w14:paraId="63AAD3EA" w14:textId="77777777" w:rsidR="00E14CAB" w:rsidRDefault="00E14CAB" w:rsidP="00972131">
            <w:r w:rsidRPr="009C3845">
              <w:t>A unique, nine digit numeric code that is assigned to a student. Commonly referred to as the Alberta Student Number</w:t>
            </w:r>
            <w:r w:rsidR="00ED1092">
              <w:t>.</w:t>
            </w:r>
          </w:p>
        </w:tc>
      </w:tr>
      <w:tr w:rsidR="00E14CAB" w14:paraId="63AAD3EE" w14:textId="77777777" w:rsidTr="00972131">
        <w:tc>
          <w:tcPr>
            <w:tcW w:w="2075" w:type="dxa"/>
          </w:tcPr>
          <w:p w14:paraId="63AAD3EC" w14:textId="77777777" w:rsidR="00E14CAB" w:rsidRDefault="00E14CAB" w:rsidP="00972131">
            <w:r w:rsidRPr="003E69D1">
              <w:rPr>
                <w:b/>
              </w:rPr>
              <w:t>Approach</w:t>
            </w:r>
          </w:p>
        </w:tc>
        <w:tc>
          <w:tcPr>
            <w:tcW w:w="7488" w:type="dxa"/>
          </w:tcPr>
          <w:p w14:paraId="63AAD3ED" w14:textId="77777777" w:rsidR="00E14CAB" w:rsidRPr="001E5180" w:rsidRDefault="00E14CAB" w:rsidP="00C0040C">
            <w:pPr>
              <w:pStyle w:val="ListParagraph"/>
              <w:numPr>
                <w:ilvl w:val="0"/>
                <w:numId w:val="28"/>
              </w:numPr>
              <w:rPr>
                <w:bCs/>
              </w:rPr>
            </w:pPr>
            <w:r w:rsidRPr="001E5180">
              <w:rPr>
                <w:bCs/>
              </w:rPr>
              <w:t>Must be a 9 character numeric code [0-9]. Reject if invalid characters found or of insufficient length.</w:t>
            </w:r>
          </w:p>
        </w:tc>
      </w:tr>
      <w:tr w:rsidR="00E14CAB" w14:paraId="63AAD3F6" w14:textId="77777777" w:rsidTr="00972131">
        <w:tc>
          <w:tcPr>
            <w:tcW w:w="2075" w:type="dxa"/>
          </w:tcPr>
          <w:p w14:paraId="63AAD3EF" w14:textId="77777777" w:rsidR="00E14CAB" w:rsidRDefault="00E14CAB" w:rsidP="00972131">
            <w:r w:rsidRPr="003E69D1">
              <w:rPr>
                <w:b/>
              </w:rPr>
              <w:t>Example</w:t>
            </w:r>
          </w:p>
        </w:tc>
        <w:tc>
          <w:tcPr>
            <w:tcW w:w="7488" w:type="dxa"/>
          </w:tcPr>
          <w:p w14:paraId="63AAD3F0" w14:textId="77777777" w:rsidR="00E14CAB" w:rsidRPr="009C3845" w:rsidRDefault="00E14CAB" w:rsidP="00972131">
            <w:pPr>
              <w:rPr>
                <w:bCs/>
              </w:rPr>
            </w:pPr>
            <w:r w:rsidRPr="009C3845">
              <w:rPr>
                <w:b/>
                <w:bCs/>
              </w:rPr>
              <w:t>Valid</w:t>
            </w:r>
            <w:r w:rsidRPr="009C3845">
              <w:rPr>
                <w:bCs/>
              </w:rPr>
              <w:t>:</w:t>
            </w:r>
          </w:p>
          <w:p w14:paraId="63AAD3F1" w14:textId="77777777" w:rsidR="00E14CAB" w:rsidRPr="009C3845" w:rsidRDefault="00E14CAB" w:rsidP="00972131">
            <w:pPr>
              <w:rPr>
                <w:bCs/>
              </w:rPr>
            </w:pPr>
            <w:r w:rsidRPr="009C3845">
              <w:rPr>
                <w:bCs/>
              </w:rPr>
              <w:t>830710555</w:t>
            </w:r>
          </w:p>
          <w:p w14:paraId="63AAD3F2" w14:textId="77777777" w:rsidR="00E14CAB" w:rsidRPr="009C3845" w:rsidRDefault="00E14CAB" w:rsidP="00972131">
            <w:pPr>
              <w:rPr>
                <w:bCs/>
              </w:rPr>
            </w:pPr>
            <w:r w:rsidRPr="009C3845">
              <w:rPr>
                <w:b/>
                <w:bCs/>
              </w:rPr>
              <w:t>Invalid</w:t>
            </w:r>
            <w:r w:rsidRPr="009C3845">
              <w:rPr>
                <w:bCs/>
              </w:rPr>
              <w:t>:</w:t>
            </w:r>
          </w:p>
          <w:p w14:paraId="63AAD3F3" w14:textId="77777777" w:rsidR="00E14CAB" w:rsidRPr="009C3845" w:rsidRDefault="00E14CAB" w:rsidP="00972131">
            <w:pPr>
              <w:rPr>
                <w:bCs/>
              </w:rPr>
            </w:pPr>
            <w:r w:rsidRPr="009C3845">
              <w:rPr>
                <w:bCs/>
              </w:rPr>
              <w:t>83o71o555</w:t>
            </w:r>
          </w:p>
          <w:p w14:paraId="63AAD3F4" w14:textId="77777777" w:rsidR="00E14CAB" w:rsidRPr="009C3845" w:rsidRDefault="00E14CAB" w:rsidP="00972131">
            <w:pPr>
              <w:rPr>
                <w:bCs/>
              </w:rPr>
            </w:pPr>
            <w:r w:rsidRPr="009C3845">
              <w:rPr>
                <w:bCs/>
              </w:rPr>
              <w:t>8307105</w:t>
            </w:r>
          </w:p>
          <w:p w14:paraId="63AAD3F5" w14:textId="77777777" w:rsidR="00E14CAB" w:rsidRPr="009C3845" w:rsidRDefault="00E14CAB" w:rsidP="00972131">
            <w:r w:rsidRPr="009C3845">
              <w:rPr>
                <w:bCs/>
              </w:rPr>
              <w:t>083071055</w:t>
            </w:r>
          </w:p>
        </w:tc>
      </w:tr>
    </w:tbl>
    <w:p w14:paraId="63AAD3F7" w14:textId="77777777" w:rsidR="005A2C3A" w:rsidRDefault="005A2C3A" w:rsidP="005A2C3A">
      <w:pPr>
        <w:pStyle w:val="Heading2"/>
      </w:pPr>
      <w:bookmarkStart w:id="35" w:name="_Toc324924715"/>
      <w:r>
        <w:lastRenderedPageBreak/>
        <w:t>Element: Course Code</w:t>
      </w:r>
      <w:bookmarkEnd w:id="35"/>
    </w:p>
    <w:tbl>
      <w:tblPr>
        <w:tblStyle w:val="TableGrid"/>
        <w:tblW w:w="0" w:type="auto"/>
        <w:tblLook w:val="04A0" w:firstRow="1" w:lastRow="0" w:firstColumn="1" w:lastColumn="0" w:noHBand="0" w:noVBand="1"/>
      </w:tblPr>
      <w:tblGrid>
        <w:gridCol w:w="2075"/>
        <w:gridCol w:w="7488"/>
      </w:tblGrid>
      <w:tr w:rsidR="005A2C3A" w14:paraId="63AAD3FA" w14:textId="77777777" w:rsidTr="005A2C3A">
        <w:tc>
          <w:tcPr>
            <w:tcW w:w="2075" w:type="dxa"/>
          </w:tcPr>
          <w:p w14:paraId="63AAD3F8" w14:textId="77777777" w:rsidR="005A2C3A" w:rsidRDefault="005A2C3A" w:rsidP="005A2C3A">
            <w:r w:rsidRPr="0017708B">
              <w:rPr>
                <w:b/>
              </w:rPr>
              <w:t>Characteristic</w:t>
            </w:r>
          </w:p>
        </w:tc>
        <w:tc>
          <w:tcPr>
            <w:tcW w:w="7488" w:type="dxa"/>
          </w:tcPr>
          <w:p w14:paraId="63AAD3F9" w14:textId="77777777" w:rsidR="005A2C3A" w:rsidRDefault="005A2C3A" w:rsidP="005A2C3A">
            <w:r>
              <w:t>Mandatory</w:t>
            </w:r>
          </w:p>
        </w:tc>
      </w:tr>
      <w:tr w:rsidR="005A2C3A" w14:paraId="63AAD3FD" w14:textId="77777777" w:rsidTr="005A2C3A">
        <w:tc>
          <w:tcPr>
            <w:tcW w:w="2075" w:type="dxa"/>
          </w:tcPr>
          <w:p w14:paraId="63AAD3FB" w14:textId="77777777" w:rsidR="005A2C3A" w:rsidRDefault="005A2C3A" w:rsidP="005A2C3A">
            <w:r w:rsidRPr="0017708B">
              <w:rPr>
                <w:b/>
              </w:rPr>
              <w:t>Type</w:t>
            </w:r>
          </w:p>
        </w:tc>
        <w:tc>
          <w:tcPr>
            <w:tcW w:w="7488" w:type="dxa"/>
          </w:tcPr>
          <w:p w14:paraId="63AAD3FC" w14:textId="77777777" w:rsidR="005A2C3A" w:rsidRDefault="009338EE" w:rsidP="005A2C3A">
            <w:r>
              <w:t>See Section 4 - Common Data Elements</w:t>
            </w:r>
          </w:p>
        </w:tc>
      </w:tr>
    </w:tbl>
    <w:p w14:paraId="63AAD3FE" w14:textId="77777777" w:rsidR="005A2C3A" w:rsidRDefault="005A2C3A" w:rsidP="005A2C3A">
      <w:pPr>
        <w:pStyle w:val="Heading2"/>
      </w:pPr>
      <w:bookmarkStart w:id="36" w:name="_Toc324924716"/>
      <w:r>
        <w:t>Element: Section Reference Id</w:t>
      </w:r>
      <w:bookmarkEnd w:id="36"/>
    </w:p>
    <w:tbl>
      <w:tblPr>
        <w:tblStyle w:val="TableGrid"/>
        <w:tblW w:w="0" w:type="auto"/>
        <w:tblLook w:val="04A0" w:firstRow="1" w:lastRow="0" w:firstColumn="1" w:lastColumn="0" w:noHBand="0" w:noVBand="1"/>
      </w:tblPr>
      <w:tblGrid>
        <w:gridCol w:w="2075"/>
        <w:gridCol w:w="7488"/>
      </w:tblGrid>
      <w:tr w:rsidR="005A2C3A" w14:paraId="63AAD401" w14:textId="77777777" w:rsidTr="005A2C3A">
        <w:tc>
          <w:tcPr>
            <w:tcW w:w="2075" w:type="dxa"/>
          </w:tcPr>
          <w:p w14:paraId="63AAD3FF" w14:textId="77777777" w:rsidR="005A2C3A" w:rsidRDefault="005A2C3A" w:rsidP="005A2C3A">
            <w:r w:rsidRPr="0017708B">
              <w:rPr>
                <w:b/>
              </w:rPr>
              <w:t>Characteristic</w:t>
            </w:r>
          </w:p>
        </w:tc>
        <w:tc>
          <w:tcPr>
            <w:tcW w:w="7488" w:type="dxa"/>
          </w:tcPr>
          <w:p w14:paraId="63AAD400" w14:textId="77777777" w:rsidR="005A2C3A" w:rsidRDefault="005A2C3A" w:rsidP="005A2C3A">
            <w:r>
              <w:t>Mandatory</w:t>
            </w:r>
          </w:p>
        </w:tc>
      </w:tr>
      <w:tr w:rsidR="005A2C3A" w14:paraId="63AAD404" w14:textId="77777777" w:rsidTr="005A2C3A">
        <w:tc>
          <w:tcPr>
            <w:tcW w:w="2075" w:type="dxa"/>
          </w:tcPr>
          <w:p w14:paraId="63AAD402" w14:textId="77777777" w:rsidR="005A2C3A" w:rsidRDefault="005A2C3A" w:rsidP="005A2C3A">
            <w:r w:rsidRPr="0017708B">
              <w:rPr>
                <w:b/>
              </w:rPr>
              <w:t>Type</w:t>
            </w:r>
          </w:p>
        </w:tc>
        <w:tc>
          <w:tcPr>
            <w:tcW w:w="7488" w:type="dxa"/>
          </w:tcPr>
          <w:p w14:paraId="63AAD403" w14:textId="77777777" w:rsidR="005A2C3A" w:rsidRDefault="00D90DF4" w:rsidP="00521FFE">
            <w:r>
              <w:t>See Section 5</w:t>
            </w:r>
            <w:r w:rsidR="005A2C3A">
              <w:t xml:space="preserve"> </w:t>
            </w:r>
            <w:r w:rsidR="009338EE">
              <w:t xml:space="preserve">- </w:t>
            </w:r>
            <w:r w:rsidR="00521FFE">
              <w:t>Section Information</w:t>
            </w:r>
          </w:p>
        </w:tc>
      </w:tr>
    </w:tbl>
    <w:p w14:paraId="63AAD405" w14:textId="77777777" w:rsidR="005A2C3A" w:rsidRDefault="005A2C3A" w:rsidP="005A2C3A">
      <w:pPr>
        <w:pStyle w:val="Heading2"/>
      </w:pPr>
      <w:bookmarkStart w:id="37" w:name="_Toc324924717"/>
      <w:r>
        <w:t>Element: Student School Enrolment Reference Id</w:t>
      </w:r>
      <w:bookmarkEnd w:id="37"/>
    </w:p>
    <w:tbl>
      <w:tblPr>
        <w:tblStyle w:val="TableGrid"/>
        <w:tblW w:w="0" w:type="auto"/>
        <w:tblLook w:val="04A0" w:firstRow="1" w:lastRow="0" w:firstColumn="1" w:lastColumn="0" w:noHBand="0" w:noVBand="1"/>
      </w:tblPr>
      <w:tblGrid>
        <w:gridCol w:w="2075"/>
        <w:gridCol w:w="7488"/>
      </w:tblGrid>
      <w:tr w:rsidR="005A2C3A" w14:paraId="63AAD408" w14:textId="77777777" w:rsidTr="005A2C3A">
        <w:tc>
          <w:tcPr>
            <w:tcW w:w="2075" w:type="dxa"/>
          </w:tcPr>
          <w:p w14:paraId="63AAD406" w14:textId="77777777" w:rsidR="005A2C3A" w:rsidRDefault="005A2C3A" w:rsidP="005A2C3A">
            <w:r w:rsidRPr="0017708B">
              <w:rPr>
                <w:b/>
              </w:rPr>
              <w:t>Characteristic</w:t>
            </w:r>
          </w:p>
        </w:tc>
        <w:tc>
          <w:tcPr>
            <w:tcW w:w="7488" w:type="dxa"/>
          </w:tcPr>
          <w:p w14:paraId="63AAD407" w14:textId="77777777" w:rsidR="005A2C3A" w:rsidRDefault="005A2C3A" w:rsidP="005A2C3A">
            <w:r>
              <w:t>Optional</w:t>
            </w:r>
          </w:p>
        </w:tc>
      </w:tr>
      <w:tr w:rsidR="005A2C3A" w14:paraId="63AAD40B" w14:textId="77777777" w:rsidTr="005A2C3A">
        <w:tc>
          <w:tcPr>
            <w:tcW w:w="2075" w:type="dxa"/>
          </w:tcPr>
          <w:p w14:paraId="63AAD409" w14:textId="77777777" w:rsidR="005A2C3A" w:rsidRDefault="005A2C3A" w:rsidP="005A2C3A">
            <w:r w:rsidRPr="0017708B">
              <w:rPr>
                <w:b/>
              </w:rPr>
              <w:t>Type</w:t>
            </w:r>
          </w:p>
        </w:tc>
        <w:tc>
          <w:tcPr>
            <w:tcW w:w="7488" w:type="dxa"/>
          </w:tcPr>
          <w:p w14:paraId="63AAD40A" w14:textId="77777777" w:rsidR="005A2C3A" w:rsidRDefault="00E84952" w:rsidP="005A2C3A">
            <w:r>
              <w:t xml:space="preserve">Refer to PASI </w:t>
            </w:r>
            <w:r w:rsidR="005A2C3A">
              <w:t xml:space="preserve"> </w:t>
            </w:r>
            <w:r w:rsidR="005A0B9E">
              <w:t>Student School Enrolment Guidelines And Standards</w:t>
            </w:r>
          </w:p>
        </w:tc>
      </w:tr>
    </w:tbl>
    <w:p w14:paraId="63AAD40C" w14:textId="77777777" w:rsidR="005A0B9E" w:rsidRDefault="005A0B9E" w:rsidP="005A0B9E">
      <w:pPr>
        <w:pStyle w:val="Heading2"/>
      </w:pPr>
      <w:bookmarkStart w:id="38" w:name="_Toc324924718"/>
      <w:r>
        <w:t>Element: Course Enrolment Status</w:t>
      </w:r>
      <w:bookmarkEnd w:id="38"/>
    </w:p>
    <w:tbl>
      <w:tblPr>
        <w:tblStyle w:val="TableGrid"/>
        <w:tblW w:w="0" w:type="auto"/>
        <w:tblLook w:val="04A0" w:firstRow="1" w:lastRow="0" w:firstColumn="1" w:lastColumn="0" w:noHBand="0" w:noVBand="1"/>
      </w:tblPr>
      <w:tblGrid>
        <w:gridCol w:w="2075"/>
        <w:gridCol w:w="7488"/>
      </w:tblGrid>
      <w:tr w:rsidR="005A0B9E" w14:paraId="63AAD40F" w14:textId="77777777" w:rsidTr="00696CB0">
        <w:tc>
          <w:tcPr>
            <w:tcW w:w="2075" w:type="dxa"/>
          </w:tcPr>
          <w:p w14:paraId="63AAD40D" w14:textId="77777777" w:rsidR="005A0B9E" w:rsidRDefault="005A0B9E" w:rsidP="00696CB0">
            <w:r w:rsidRPr="0017708B">
              <w:rPr>
                <w:b/>
              </w:rPr>
              <w:t>Characteristic</w:t>
            </w:r>
          </w:p>
        </w:tc>
        <w:tc>
          <w:tcPr>
            <w:tcW w:w="7488" w:type="dxa"/>
          </w:tcPr>
          <w:p w14:paraId="63AAD40E" w14:textId="77777777" w:rsidR="005A0B9E" w:rsidRDefault="00696CB0" w:rsidP="00696CB0">
            <w:r>
              <w:t>Mandatory</w:t>
            </w:r>
          </w:p>
        </w:tc>
      </w:tr>
      <w:tr w:rsidR="005A0B9E" w14:paraId="63AAD412" w14:textId="77777777" w:rsidTr="00696CB0">
        <w:tc>
          <w:tcPr>
            <w:tcW w:w="2075" w:type="dxa"/>
          </w:tcPr>
          <w:p w14:paraId="63AAD410" w14:textId="77777777" w:rsidR="005A0B9E" w:rsidRDefault="005A0B9E" w:rsidP="00696CB0">
            <w:r w:rsidRPr="0017708B">
              <w:rPr>
                <w:b/>
              </w:rPr>
              <w:t>Type</w:t>
            </w:r>
          </w:p>
        </w:tc>
        <w:tc>
          <w:tcPr>
            <w:tcW w:w="7488" w:type="dxa"/>
          </w:tcPr>
          <w:p w14:paraId="63AAD411" w14:textId="77777777" w:rsidR="005A0B9E" w:rsidRDefault="00696CB0" w:rsidP="00696CB0">
            <w:r>
              <w:t>Text</w:t>
            </w:r>
          </w:p>
        </w:tc>
      </w:tr>
      <w:tr w:rsidR="005A0B9E" w14:paraId="63AAD415" w14:textId="77777777" w:rsidTr="00696CB0">
        <w:tc>
          <w:tcPr>
            <w:tcW w:w="2075" w:type="dxa"/>
          </w:tcPr>
          <w:p w14:paraId="63AAD413" w14:textId="77777777" w:rsidR="005A0B9E" w:rsidRDefault="005A0B9E" w:rsidP="00696CB0">
            <w:r w:rsidRPr="0017708B">
              <w:rPr>
                <w:b/>
              </w:rPr>
              <w:t>Standard</w:t>
            </w:r>
          </w:p>
        </w:tc>
        <w:tc>
          <w:tcPr>
            <w:tcW w:w="7488" w:type="dxa"/>
          </w:tcPr>
          <w:p w14:paraId="63AAD414" w14:textId="77777777" w:rsidR="005A0B9E" w:rsidRDefault="005A0B9E" w:rsidP="00696CB0"/>
        </w:tc>
      </w:tr>
      <w:tr w:rsidR="005A0B9E" w14:paraId="63AAD418" w14:textId="77777777" w:rsidTr="00696CB0">
        <w:tc>
          <w:tcPr>
            <w:tcW w:w="2075" w:type="dxa"/>
          </w:tcPr>
          <w:p w14:paraId="63AAD416" w14:textId="77777777" w:rsidR="005A0B9E" w:rsidRPr="003E69D1" w:rsidRDefault="005A0B9E" w:rsidP="00696CB0">
            <w:pPr>
              <w:rPr>
                <w:b/>
              </w:rPr>
            </w:pPr>
            <w:r w:rsidRPr="003E69D1">
              <w:rPr>
                <w:b/>
              </w:rPr>
              <w:t>Maximum length</w:t>
            </w:r>
          </w:p>
        </w:tc>
        <w:tc>
          <w:tcPr>
            <w:tcW w:w="7488" w:type="dxa"/>
          </w:tcPr>
          <w:p w14:paraId="63AAD417" w14:textId="0C8545FC" w:rsidR="005A0B9E" w:rsidRDefault="00387AC5" w:rsidP="00696CB0">
            <w:r>
              <w:t>50</w:t>
            </w:r>
          </w:p>
        </w:tc>
      </w:tr>
      <w:tr w:rsidR="005A0B9E" w14:paraId="63AAD41B" w14:textId="77777777" w:rsidTr="00696CB0">
        <w:tc>
          <w:tcPr>
            <w:tcW w:w="2075" w:type="dxa"/>
          </w:tcPr>
          <w:p w14:paraId="63AAD419" w14:textId="77777777" w:rsidR="005A0B9E" w:rsidRDefault="005A0B9E" w:rsidP="00696CB0">
            <w:r w:rsidRPr="003E69D1">
              <w:rPr>
                <w:b/>
              </w:rPr>
              <w:t>Purpose</w:t>
            </w:r>
          </w:p>
        </w:tc>
        <w:tc>
          <w:tcPr>
            <w:tcW w:w="7488" w:type="dxa"/>
          </w:tcPr>
          <w:p w14:paraId="63AAD41A" w14:textId="77777777" w:rsidR="005A0B9E" w:rsidRDefault="00696CB0" w:rsidP="00696CB0">
            <w:r>
              <w:t>State of the course enrolment.</w:t>
            </w:r>
          </w:p>
        </w:tc>
      </w:tr>
      <w:tr w:rsidR="005A0B9E" w14:paraId="63AAD41F" w14:textId="77777777" w:rsidTr="00696CB0">
        <w:tc>
          <w:tcPr>
            <w:tcW w:w="2075" w:type="dxa"/>
          </w:tcPr>
          <w:p w14:paraId="63AAD41C" w14:textId="77777777" w:rsidR="005A0B9E" w:rsidRDefault="005A0B9E" w:rsidP="00696CB0">
            <w:r w:rsidRPr="003E69D1">
              <w:rPr>
                <w:b/>
              </w:rPr>
              <w:t>Approach</w:t>
            </w:r>
          </w:p>
        </w:tc>
        <w:tc>
          <w:tcPr>
            <w:tcW w:w="7488" w:type="dxa"/>
          </w:tcPr>
          <w:p w14:paraId="63AAD41D" w14:textId="77777777" w:rsidR="006D1516" w:rsidRDefault="00D54D66" w:rsidP="00C0040C">
            <w:pPr>
              <w:pStyle w:val="ListParagraph"/>
              <w:numPr>
                <w:ilvl w:val="0"/>
                <w:numId w:val="39"/>
              </w:numPr>
            </w:pPr>
            <w:r>
              <w:t>Variable length alphanumeric code.</w:t>
            </w:r>
          </w:p>
          <w:p w14:paraId="63AAD41E" w14:textId="7D2A89E9" w:rsidR="005A0B9E" w:rsidRPr="009C3845" w:rsidRDefault="00A1711A" w:rsidP="00C0040C">
            <w:pPr>
              <w:pStyle w:val="ListParagraph"/>
              <w:numPr>
                <w:ilvl w:val="0"/>
                <w:numId w:val="39"/>
              </w:numPr>
            </w:pPr>
            <w:r w:rsidRPr="00EC08FD">
              <w:t xml:space="preserve">See Appendix B </w:t>
            </w:r>
            <w:r w:rsidR="00387AC5">
              <w:t>–</w:t>
            </w:r>
            <w:r w:rsidRPr="00EC08FD">
              <w:t xml:space="preserve"> Code Table Reference for a list of valid </w:t>
            </w:r>
            <w:hyperlink w:anchor="_Course_Enrolment_Status" w:history="1">
              <w:r w:rsidRPr="006D1516">
                <w:rPr>
                  <w:rStyle w:val="Hyperlink"/>
                  <w:rFonts w:cs="Arial"/>
                </w:rPr>
                <w:t>Course Enrolment Status</w:t>
              </w:r>
            </w:hyperlink>
            <w:r w:rsidRPr="00EC08FD">
              <w:t xml:space="preserve"> codes.</w:t>
            </w:r>
          </w:p>
        </w:tc>
      </w:tr>
      <w:tr w:rsidR="005A0B9E" w14:paraId="63AAD422" w14:textId="77777777" w:rsidTr="00696CB0">
        <w:tc>
          <w:tcPr>
            <w:tcW w:w="2075" w:type="dxa"/>
          </w:tcPr>
          <w:p w14:paraId="63AAD420" w14:textId="77777777" w:rsidR="005A0B9E" w:rsidRDefault="005A0B9E" w:rsidP="00696CB0">
            <w:r w:rsidRPr="003E69D1">
              <w:rPr>
                <w:b/>
              </w:rPr>
              <w:t>Example</w:t>
            </w:r>
          </w:p>
        </w:tc>
        <w:tc>
          <w:tcPr>
            <w:tcW w:w="7488" w:type="dxa"/>
          </w:tcPr>
          <w:p w14:paraId="63AAD421" w14:textId="77777777" w:rsidR="005A0B9E" w:rsidRPr="009C3845" w:rsidRDefault="005A0B9E" w:rsidP="00696CB0"/>
        </w:tc>
      </w:tr>
    </w:tbl>
    <w:p w14:paraId="7DD19729" w14:textId="77777777" w:rsidR="00B84A2B" w:rsidRDefault="00B84A2B" w:rsidP="00B84A2B">
      <w:pPr>
        <w:pStyle w:val="Heading2"/>
      </w:pPr>
      <w:bookmarkStart w:id="39" w:name="_Toc324924719"/>
      <w:r>
        <w:lastRenderedPageBreak/>
        <w:t>Element: Credits Attempted</w:t>
      </w:r>
      <w:bookmarkEnd w:id="39"/>
    </w:p>
    <w:tbl>
      <w:tblPr>
        <w:tblStyle w:val="TableGrid"/>
        <w:tblW w:w="0" w:type="auto"/>
        <w:tblInd w:w="108" w:type="dxa"/>
        <w:tblLook w:val="04A0" w:firstRow="1" w:lastRow="0" w:firstColumn="1" w:lastColumn="0" w:noHBand="0" w:noVBand="1"/>
      </w:tblPr>
      <w:tblGrid>
        <w:gridCol w:w="1967"/>
        <w:gridCol w:w="7488"/>
      </w:tblGrid>
      <w:tr w:rsidR="00B84A2B" w14:paraId="4C06836A" w14:textId="77777777" w:rsidTr="008868CD">
        <w:tc>
          <w:tcPr>
            <w:tcW w:w="1967" w:type="dxa"/>
          </w:tcPr>
          <w:p w14:paraId="6CA0FEBF" w14:textId="77777777" w:rsidR="00B84A2B" w:rsidRDefault="00B84A2B" w:rsidP="008868CD">
            <w:r w:rsidRPr="0017708B">
              <w:rPr>
                <w:b/>
              </w:rPr>
              <w:t>Characteristic</w:t>
            </w:r>
          </w:p>
        </w:tc>
        <w:tc>
          <w:tcPr>
            <w:tcW w:w="7488" w:type="dxa"/>
          </w:tcPr>
          <w:p w14:paraId="7759D327" w14:textId="77777777" w:rsidR="00B84A2B" w:rsidRDefault="00B84A2B" w:rsidP="008868CD">
            <w:r>
              <w:t>Mandatory</w:t>
            </w:r>
          </w:p>
        </w:tc>
      </w:tr>
      <w:tr w:rsidR="00B84A2B" w14:paraId="757C454B" w14:textId="77777777" w:rsidTr="008868CD">
        <w:tc>
          <w:tcPr>
            <w:tcW w:w="1967" w:type="dxa"/>
          </w:tcPr>
          <w:p w14:paraId="30EC6A47" w14:textId="77777777" w:rsidR="00B84A2B" w:rsidRDefault="00B84A2B" w:rsidP="008868CD">
            <w:r w:rsidRPr="0017708B">
              <w:rPr>
                <w:b/>
              </w:rPr>
              <w:t>Type</w:t>
            </w:r>
          </w:p>
        </w:tc>
        <w:tc>
          <w:tcPr>
            <w:tcW w:w="7488" w:type="dxa"/>
          </w:tcPr>
          <w:p w14:paraId="78B5E76D" w14:textId="77777777" w:rsidR="00B84A2B" w:rsidRDefault="00B84A2B" w:rsidP="008868CD">
            <w:r>
              <w:t>Integer</w:t>
            </w:r>
          </w:p>
        </w:tc>
      </w:tr>
      <w:tr w:rsidR="00B84A2B" w14:paraId="6D5DBD87" w14:textId="77777777" w:rsidTr="008868CD">
        <w:tc>
          <w:tcPr>
            <w:tcW w:w="1967" w:type="dxa"/>
          </w:tcPr>
          <w:p w14:paraId="3B7B4276" w14:textId="77777777" w:rsidR="00B84A2B" w:rsidRDefault="00B84A2B" w:rsidP="008868CD">
            <w:r w:rsidRPr="0017708B">
              <w:rPr>
                <w:b/>
              </w:rPr>
              <w:t>Standard</w:t>
            </w:r>
          </w:p>
        </w:tc>
        <w:tc>
          <w:tcPr>
            <w:tcW w:w="7488" w:type="dxa"/>
          </w:tcPr>
          <w:p w14:paraId="02B17838" w14:textId="77777777" w:rsidR="00B84A2B" w:rsidRDefault="00B84A2B" w:rsidP="008868CD"/>
        </w:tc>
      </w:tr>
      <w:tr w:rsidR="00B84A2B" w14:paraId="4B73881B" w14:textId="77777777" w:rsidTr="008868CD">
        <w:tc>
          <w:tcPr>
            <w:tcW w:w="1967" w:type="dxa"/>
          </w:tcPr>
          <w:p w14:paraId="403CE54C" w14:textId="77777777" w:rsidR="00B84A2B" w:rsidRPr="003E69D1" w:rsidRDefault="00B84A2B" w:rsidP="008868CD">
            <w:pPr>
              <w:rPr>
                <w:b/>
              </w:rPr>
            </w:pPr>
            <w:r w:rsidRPr="003E69D1">
              <w:rPr>
                <w:b/>
              </w:rPr>
              <w:t>Maximum length</w:t>
            </w:r>
          </w:p>
        </w:tc>
        <w:tc>
          <w:tcPr>
            <w:tcW w:w="7488" w:type="dxa"/>
          </w:tcPr>
          <w:p w14:paraId="7B356BBF" w14:textId="77777777" w:rsidR="00B84A2B" w:rsidRDefault="00B84A2B" w:rsidP="008868CD">
            <w:r>
              <w:t>2</w:t>
            </w:r>
          </w:p>
        </w:tc>
      </w:tr>
      <w:tr w:rsidR="00B84A2B" w14:paraId="17A5764E" w14:textId="77777777" w:rsidTr="008868CD">
        <w:tc>
          <w:tcPr>
            <w:tcW w:w="1967" w:type="dxa"/>
          </w:tcPr>
          <w:p w14:paraId="2A39481B" w14:textId="77777777" w:rsidR="00B84A2B" w:rsidRDefault="00B84A2B" w:rsidP="008868CD">
            <w:r w:rsidRPr="003E69D1">
              <w:rPr>
                <w:b/>
              </w:rPr>
              <w:t>Purpose</w:t>
            </w:r>
          </w:p>
        </w:tc>
        <w:tc>
          <w:tcPr>
            <w:tcW w:w="7488" w:type="dxa"/>
          </w:tcPr>
          <w:p w14:paraId="728FF48B" w14:textId="77777777" w:rsidR="00B84A2B" w:rsidRDefault="00B84A2B" w:rsidP="008868CD">
            <w:r>
              <w:t>The credit value the student receives as the result of the evaluation process.</w:t>
            </w:r>
          </w:p>
        </w:tc>
      </w:tr>
      <w:tr w:rsidR="00B84A2B" w14:paraId="76F9D27F" w14:textId="77777777" w:rsidTr="008868CD">
        <w:tc>
          <w:tcPr>
            <w:tcW w:w="1967" w:type="dxa"/>
          </w:tcPr>
          <w:p w14:paraId="41B840EA" w14:textId="77777777" w:rsidR="00B84A2B" w:rsidRDefault="00B84A2B" w:rsidP="008868CD">
            <w:r w:rsidRPr="003E69D1">
              <w:rPr>
                <w:b/>
              </w:rPr>
              <w:t>Approach</w:t>
            </w:r>
          </w:p>
        </w:tc>
        <w:tc>
          <w:tcPr>
            <w:tcW w:w="7488" w:type="dxa"/>
          </w:tcPr>
          <w:p w14:paraId="549F1BC9" w14:textId="77777777" w:rsidR="00B84A2B" w:rsidRDefault="00B84A2B" w:rsidP="008868CD">
            <w:pPr>
              <w:pStyle w:val="ListParagraph"/>
              <w:numPr>
                <w:ilvl w:val="0"/>
                <w:numId w:val="29"/>
              </w:numPr>
            </w:pPr>
            <w:r>
              <w:t>Must be a whole number</w:t>
            </w:r>
          </w:p>
        </w:tc>
      </w:tr>
      <w:tr w:rsidR="00B84A2B" w14:paraId="4DA0A864" w14:textId="77777777" w:rsidTr="008868CD">
        <w:tc>
          <w:tcPr>
            <w:tcW w:w="1967" w:type="dxa"/>
          </w:tcPr>
          <w:p w14:paraId="690D423A" w14:textId="77777777" w:rsidR="00B84A2B" w:rsidRDefault="00B84A2B" w:rsidP="008868CD">
            <w:r w:rsidRPr="003E69D1">
              <w:rPr>
                <w:b/>
              </w:rPr>
              <w:t>Example</w:t>
            </w:r>
          </w:p>
        </w:tc>
        <w:tc>
          <w:tcPr>
            <w:tcW w:w="7488" w:type="dxa"/>
          </w:tcPr>
          <w:p w14:paraId="3CB2A115" w14:textId="77777777" w:rsidR="00B84A2B" w:rsidRPr="00D34B08" w:rsidRDefault="00B84A2B" w:rsidP="008868CD">
            <w:r w:rsidRPr="00D34B08">
              <w:t>5</w:t>
            </w:r>
          </w:p>
          <w:p w14:paraId="2BDA7FB1" w14:textId="77777777" w:rsidR="00B84A2B" w:rsidRDefault="00B84A2B" w:rsidP="008868CD">
            <w:r w:rsidRPr="00D34B08">
              <w:t>3</w:t>
            </w:r>
          </w:p>
          <w:p w14:paraId="786173B4" w14:textId="77777777" w:rsidR="00B84A2B" w:rsidRPr="00D34B08" w:rsidRDefault="00B84A2B" w:rsidP="008868CD">
            <w:r>
              <w:t>1</w:t>
            </w:r>
          </w:p>
        </w:tc>
      </w:tr>
    </w:tbl>
    <w:p w14:paraId="63AAD423" w14:textId="77777777" w:rsidR="00696CB0" w:rsidRDefault="00696CB0" w:rsidP="00696CB0">
      <w:pPr>
        <w:pStyle w:val="Heading2"/>
      </w:pPr>
      <w:bookmarkStart w:id="40" w:name="_Toc324924720"/>
      <w:r>
        <w:t>Element: Entry Date</w:t>
      </w:r>
      <w:bookmarkEnd w:id="40"/>
    </w:p>
    <w:tbl>
      <w:tblPr>
        <w:tblStyle w:val="TableGrid"/>
        <w:tblW w:w="0" w:type="auto"/>
        <w:tblLook w:val="04A0" w:firstRow="1" w:lastRow="0" w:firstColumn="1" w:lastColumn="0" w:noHBand="0" w:noVBand="1"/>
      </w:tblPr>
      <w:tblGrid>
        <w:gridCol w:w="2075"/>
        <w:gridCol w:w="7488"/>
      </w:tblGrid>
      <w:tr w:rsidR="00696CB0" w14:paraId="63AAD426" w14:textId="77777777" w:rsidTr="00696CB0">
        <w:tc>
          <w:tcPr>
            <w:tcW w:w="2075" w:type="dxa"/>
          </w:tcPr>
          <w:p w14:paraId="63AAD424" w14:textId="77777777" w:rsidR="00696CB0" w:rsidRDefault="00696CB0" w:rsidP="00696CB0">
            <w:r w:rsidRPr="0017708B">
              <w:rPr>
                <w:b/>
              </w:rPr>
              <w:t>Characteristic</w:t>
            </w:r>
          </w:p>
        </w:tc>
        <w:tc>
          <w:tcPr>
            <w:tcW w:w="7488" w:type="dxa"/>
          </w:tcPr>
          <w:p w14:paraId="63AAD425" w14:textId="77777777" w:rsidR="00696CB0" w:rsidRDefault="00521FFE" w:rsidP="00696CB0">
            <w:r>
              <w:t>Optional</w:t>
            </w:r>
          </w:p>
        </w:tc>
      </w:tr>
      <w:tr w:rsidR="00696CB0" w14:paraId="63AAD429" w14:textId="77777777" w:rsidTr="00696CB0">
        <w:tc>
          <w:tcPr>
            <w:tcW w:w="2075" w:type="dxa"/>
          </w:tcPr>
          <w:p w14:paraId="63AAD427" w14:textId="77777777" w:rsidR="00696CB0" w:rsidRDefault="00696CB0" w:rsidP="00696CB0">
            <w:r w:rsidRPr="0017708B">
              <w:rPr>
                <w:b/>
              </w:rPr>
              <w:t>Type</w:t>
            </w:r>
          </w:p>
        </w:tc>
        <w:tc>
          <w:tcPr>
            <w:tcW w:w="7488" w:type="dxa"/>
          </w:tcPr>
          <w:p w14:paraId="63AAD428" w14:textId="77777777" w:rsidR="00696CB0" w:rsidRDefault="00521FFE" w:rsidP="00696CB0">
            <w:r>
              <w:t>Date</w:t>
            </w:r>
          </w:p>
        </w:tc>
      </w:tr>
      <w:tr w:rsidR="00696CB0" w14:paraId="63AAD42C" w14:textId="77777777" w:rsidTr="00696CB0">
        <w:tc>
          <w:tcPr>
            <w:tcW w:w="2075" w:type="dxa"/>
          </w:tcPr>
          <w:p w14:paraId="63AAD42A" w14:textId="77777777" w:rsidR="00696CB0" w:rsidRDefault="00696CB0" w:rsidP="00696CB0">
            <w:r w:rsidRPr="0017708B">
              <w:rPr>
                <w:b/>
              </w:rPr>
              <w:t>Standard</w:t>
            </w:r>
          </w:p>
        </w:tc>
        <w:tc>
          <w:tcPr>
            <w:tcW w:w="7488" w:type="dxa"/>
          </w:tcPr>
          <w:p w14:paraId="63AAD42B" w14:textId="77777777" w:rsidR="00696CB0" w:rsidRDefault="00696CB0" w:rsidP="00696CB0"/>
        </w:tc>
      </w:tr>
      <w:tr w:rsidR="00696CB0" w14:paraId="63AAD42F" w14:textId="77777777" w:rsidTr="00696CB0">
        <w:tc>
          <w:tcPr>
            <w:tcW w:w="2075" w:type="dxa"/>
          </w:tcPr>
          <w:p w14:paraId="63AAD42D" w14:textId="77777777" w:rsidR="00696CB0" w:rsidRPr="003E69D1" w:rsidRDefault="00696CB0" w:rsidP="00696CB0">
            <w:pPr>
              <w:rPr>
                <w:b/>
              </w:rPr>
            </w:pPr>
            <w:r w:rsidRPr="003E69D1">
              <w:rPr>
                <w:b/>
              </w:rPr>
              <w:t>Maximum length</w:t>
            </w:r>
          </w:p>
        </w:tc>
        <w:tc>
          <w:tcPr>
            <w:tcW w:w="7488" w:type="dxa"/>
          </w:tcPr>
          <w:p w14:paraId="63AAD42E" w14:textId="77777777" w:rsidR="00696CB0" w:rsidRDefault="00696CB0" w:rsidP="00696CB0"/>
        </w:tc>
      </w:tr>
      <w:tr w:rsidR="00696CB0" w14:paraId="63AAD432" w14:textId="77777777" w:rsidTr="00696CB0">
        <w:tc>
          <w:tcPr>
            <w:tcW w:w="2075" w:type="dxa"/>
          </w:tcPr>
          <w:p w14:paraId="63AAD430" w14:textId="77777777" w:rsidR="00696CB0" w:rsidRDefault="00696CB0" w:rsidP="00696CB0">
            <w:r w:rsidRPr="003E69D1">
              <w:rPr>
                <w:b/>
              </w:rPr>
              <w:t>Purpose</w:t>
            </w:r>
          </w:p>
        </w:tc>
        <w:tc>
          <w:tcPr>
            <w:tcW w:w="7488" w:type="dxa"/>
          </w:tcPr>
          <w:p w14:paraId="63AAD431" w14:textId="77777777" w:rsidR="00696CB0" w:rsidRDefault="00521FFE" w:rsidP="00521FFE">
            <w:r>
              <w:rPr>
                <w:color w:val="000000"/>
                <w:sz w:val="20"/>
                <w:szCs w:val="20"/>
              </w:rPr>
              <w:t>First day the student was enrolled in the course.</w:t>
            </w:r>
          </w:p>
        </w:tc>
      </w:tr>
      <w:tr w:rsidR="00696CB0" w14:paraId="63AAD435" w14:textId="77777777" w:rsidTr="00696CB0">
        <w:tc>
          <w:tcPr>
            <w:tcW w:w="2075" w:type="dxa"/>
          </w:tcPr>
          <w:p w14:paraId="63AAD433" w14:textId="77777777" w:rsidR="00696CB0" w:rsidRDefault="00696CB0" w:rsidP="00696CB0">
            <w:r w:rsidRPr="003E69D1">
              <w:rPr>
                <w:b/>
              </w:rPr>
              <w:t>Approach</w:t>
            </w:r>
          </w:p>
        </w:tc>
        <w:tc>
          <w:tcPr>
            <w:tcW w:w="7488" w:type="dxa"/>
          </w:tcPr>
          <w:p w14:paraId="63AAD434" w14:textId="77777777" w:rsidR="00696CB0" w:rsidRPr="009C3845" w:rsidRDefault="00A1711A" w:rsidP="00C0040C">
            <w:pPr>
              <w:pStyle w:val="ListParagraph"/>
              <w:numPr>
                <w:ilvl w:val="0"/>
                <w:numId w:val="22"/>
              </w:numPr>
            </w:pPr>
            <w:r>
              <w:t>Must be a valid date</w:t>
            </w:r>
          </w:p>
        </w:tc>
      </w:tr>
      <w:tr w:rsidR="00696CB0" w14:paraId="63AAD438" w14:textId="77777777" w:rsidTr="00696CB0">
        <w:tc>
          <w:tcPr>
            <w:tcW w:w="2075" w:type="dxa"/>
          </w:tcPr>
          <w:p w14:paraId="63AAD436" w14:textId="77777777" w:rsidR="00696CB0" w:rsidRDefault="00696CB0" w:rsidP="00696CB0">
            <w:r w:rsidRPr="003E69D1">
              <w:rPr>
                <w:b/>
              </w:rPr>
              <w:t>Example</w:t>
            </w:r>
          </w:p>
        </w:tc>
        <w:tc>
          <w:tcPr>
            <w:tcW w:w="7488" w:type="dxa"/>
          </w:tcPr>
          <w:p w14:paraId="63AAD437" w14:textId="77777777" w:rsidR="00696CB0" w:rsidRPr="009C3845" w:rsidRDefault="00696CB0" w:rsidP="00696CB0"/>
        </w:tc>
      </w:tr>
    </w:tbl>
    <w:p w14:paraId="63AAD439" w14:textId="77777777" w:rsidR="00696CB0" w:rsidRDefault="00696CB0" w:rsidP="00696CB0">
      <w:pPr>
        <w:pStyle w:val="Heading2"/>
      </w:pPr>
      <w:bookmarkStart w:id="41" w:name="_Toc324924721"/>
      <w:r>
        <w:t>Element: Exit Date</w:t>
      </w:r>
      <w:bookmarkEnd w:id="41"/>
    </w:p>
    <w:tbl>
      <w:tblPr>
        <w:tblStyle w:val="TableGrid"/>
        <w:tblW w:w="0" w:type="auto"/>
        <w:tblLook w:val="04A0" w:firstRow="1" w:lastRow="0" w:firstColumn="1" w:lastColumn="0" w:noHBand="0" w:noVBand="1"/>
      </w:tblPr>
      <w:tblGrid>
        <w:gridCol w:w="2075"/>
        <w:gridCol w:w="7488"/>
      </w:tblGrid>
      <w:tr w:rsidR="00696CB0" w14:paraId="63AAD43C" w14:textId="77777777" w:rsidTr="00696CB0">
        <w:tc>
          <w:tcPr>
            <w:tcW w:w="2075" w:type="dxa"/>
          </w:tcPr>
          <w:p w14:paraId="63AAD43A" w14:textId="77777777" w:rsidR="00696CB0" w:rsidRDefault="00696CB0" w:rsidP="00696CB0">
            <w:r w:rsidRPr="0017708B">
              <w:rPr>
                <w:b/>
              </w:rPr>
              <w:t>Characteristic</w:t>
            </w:r>
          </w:p>
        </w:tc>
        <w:tc>
          <w:tcPr>
            <w:tcW w:w="7488" w:type="dxa"/>
          </w:tcPr>
          <w:p w14:paraId="63AAD43B" w14:textId="77777777" w:rsidR="00696CB0" w:rsidRDefault="00521FFE" w:rsidP="00696CB0">
            <w:r>
              <w:t>Optional</w:t>
            </w:r>
          </w:p>
        </w:tc>
      </w:tr>
      <w:tr w:rsidR="00696CB0" w14:paraId="63AAD43F" w14:textId="77777777" w:rsidTr="00696CB0">
        <w:tc>
          <w:tcPr>
            <w:tcW w:w="2075" w:type="dxa"/>
          </w:tcPr>
          <w:p w14:paraId="63AAD43D" w14:textId="77777777" w:rsidR="00696CB0" w:rsidRDefault="00696CB0" w:rsidP="00696CB0">
            <w:r w:rsidRPr="0017708B">
              <w:rPr>
                <w:b/>
              </w:rPr>
              <w:t>Type</w:t>
            </w:r>
          </w:p>
        </w:tc>
        <w:tc>
          <w:tcPr>
            <w:tcW w:w="7488" w:type="dxa"/>
          </w:tcPr>
          <w:p w14:paraId="63AAD43E" w14:textId="77777777" w:rsidR="00696CB0" w:rsidRDefault="00521FFE" w:rsidP="00696CB0">
            <w:r>
              <w:t>Date</w:t>
            </w:r>
          </w:p>
        </w:tc>
      </w:tr>
      <w:tr w:rsidR="00696CB0" w14:paraId="63AAD442" w14:textId="77777777" w:rsidTr="00696CB0">
        <w:tc>
          <w:tcPr>
            <w:tcW w:w="2075" w:type="dxa"/>
          </w:tcPr>
          <w:p w14:paraId="63AAD440" w14:textId="77777777" w:rsidR="00696CB0" w:rsidRDefault="00696CB0" w:rsidP="00696CB0">
            <w:r w:rsidRPr="0017708B">
              <w:rPr>
                <w:b/>
              </w:rPr>
              <w:lastRenderedPageBreak/>
              <w:t>Standard</w:t>
            </w:r>
          </w:p>
        </w:tc>
        <w:tc>
          <w:tcPr>
            <w:tcW w:w="7488" w:type="dxa"/>
          </w:tcPr>
          <w:p w14:paraId="63AAD441" w14:textId="77777777" w:rsidR="00696CB0" w:rsidRDefault="00696CB0" w:rsidP="00521FFE"/>
        </w:tc>
      </w:tr>
      <w:tr w:rsidR="00696CB0" w14:paraId="63AAD445" w14:textId="77777777" w:rsidTr="00696CB0">
        <w:tc>
          <w:tcPr>
            <w:tcW w:w="2075" w:type="dxa"/>
          </w:tcPr>
          <w:p w14:paraId="63AAD443" w14:textId="77777777" w:rsidR="00696CB0" w:rsidRPr="003E69D1" w:rsidRDefault="00696CB0" w:rsidP="00696CB0">
            <w:pPr>
              <w:rPr>
                <w:b/>
              </w:rPr>
            </w:pPr>
            <w:r w:rsidRPr="003E69D1">
              <w:rPr>
                <w:b/>
              </w:rPr>
              <w:t>Maximum length</w:t>
            </w:r>
          </w:p>
        </w:tc>
        <w:tc>
          <w:tcPr>
            <w:tcW w:w="7488" w:type="dxa"/>
          </w:tcPr>
          <w:p w14:paraId="63AAD444" w14:textId="77777777" w:rsidR="00696CB0" w:rsidRDefault="00696CB0" w:rsidP="00696CB0"/>
        </w:tc>
      </w:tr>
      <w:tr w:rsidR="001E5180" w14:paraId="63AAD448" w14:textId="77777777" w:rsidTr="00696CB0">
        <w:tc>
          <w:tcPr>
            <w:tcW w:w="2075" w:type="dxa"/>
          </w:tcPr>
          <w:p w14:paraId="63AAD446" w14:textId="77777777" w:rsidR="001E5180" w:rsidRDefault="001E5180" w:rsidP="00696CB0">
            <w:r w:rsidRPr="003E69D1">
              <w:rPr>
                <w:b/>
              </w:rPr>
              <w:t>Purpose</w:t>
            </w:r>
          </w:p>
        </w:tc>
        <w:tc>
          <w:tcPr>
            <w:tcW w:w="7488" w:type="dxa"/>
          </w:tcPr>
          <w:p w14:paraId="63AAD447" w14:textId="77777777" w:rsidR="001E5180" w:rsidRDefault="001E5180" w:rsidP="001E5180">
            <w:r w:rsidRPr="004E558C">
              <w:t>Last day the student was enrolled in the course.</w:t>
            </w:r>
          </w:p>
        </w:tc>
      </w:tr>
      <w:tr w:rsidR="001E5180" w14:paraId="63AAD44B" w14:textId="77777777" w:rsidTr="00696CB0">
        <w:tc>
          <w:tcPr>
            <w:tcW w:w="2075" w:type="dxa"/>
          </w:tcPr>
          <w:p w14:paraId="63AAD449" w14:textId="77777777" w:rsidR="001E5180" w:rsidRDefault="001E5180" w:rsidP="00696CB0">
            <w:r w:rsidRPr="003E69D1">
              <w:rPr>
                <w:b/>
              </w:rPr>
              <w:t>Approach</w:t>
            </w:r>
          </w:p>
        </w:tc>
        <w:tc>
          <w:tcPr>
            <w:tcW w:w="7488" w:type="dxa"/>
          </w:tcPr>
          <w:p w14:paraId="63AAD44A" w14:textId="77777777" w:rsidR="001E5180" w:rsidRPr="009C3845" w:rsidRDefault="001E5180" w:rsidP="00C0040C">
            <w:pPr>
              <w:pStyle w:val="ListParagraph"/>
              <w:numPr>
                <w:ilvl w:val="0"/>
                <w:numId w:val="23"/>
              </w:numPr>
            </w:pPr>
            <w:r>
              <w:t>Must be a valid date</w:t>
            </w:r>
          </w:p>
        </w:tc>
      </w:tr>
      <w:tr w:rsidR="00696CB0" w14:paraId="63AAD44E" w14:textId="77777777" w:rsidTr="00696CB0">
        <w:tc>
          <w:tcPr>
            <w:tcW w:w="2075" w:type="dxa"/>
          </w:tcPr>
          <w:p w14:paraId="63AAD44C" w14:textId="77777777" w:rsidR="00696CB0" w:rsidRDefault="00696CB0" w:rsidP="00696CB0">
            <w:r w:rsidRPr="003E69D1">
              <w:rPr>
                <w:b/>
              </w:rPr>
              <w:t>Example</w:t>
            </w:r>
          </w:p>
        </w:tc>
        <w:tc>
          <w:tcPr>
            <w:tcW w:w="7488" w:type="dxa"/>
          </w:tcPr>
          <w:p w14:paraId="63AAD44D" w14:textId="77777777" w:rsidR="00696CB0" w:rsidRPr="009C3845" w:rsidRDefault="00696CB0" w:rsidP="00696CB0"/>
        </w:tc>
      </w:tr>
    </w:tbl>
    <w:p w14:paraId="63AAD44F" w14:textId="77777777" w:rsidR="00696CB0" w:rsidRDefault="00696CB0" w:rsidP="00696CB0">
      <w:pPr>
        <w:pStyle w:val="Heading2"/>
      </w:pPr>
      <w:bookmarkStart w:id="42" w:name="_Toc324924722"/>
      <w:r>
        <w:t>Element: Is Deleted</w:t>
      </w:r>
      <w:bookmarkEnd w:id="42"/>
    </w:p>
    <w:tbl>
      <w:tblPr>
        <w:tblStyle w:val="TableGrid"/>
        <w:tblW w:w="0" w:type="auto"/>
        <w:tblLook w:val="04A0" w:firstRow="1" w:lastRow="0" w:firstColumn="1" w:lastColumn="0" w:noHBand="0" w:noVBand="1"/>
      </w:tblPr>
      <w:tblGrid>
        <w:gridCol w:w="2075"/>
        <w:gridCol w:w="7488"/>
      </w:tblGrid>
      <w:tr w:rsidR="00696CB0" w14:paraId="63AAD452" w14:textId="77777777" w:rsidTr="00696CB0">
        <w:tc>
          <w:tcPr>
            <w:tcW w:w="2075" w:type="dxa"/>
          </w:tcPr>
          <w:p w14:paraId="63AAD450" w14:textId="77777777" w:rsidR="00696CB0" w:rsidRDefault="00696CB0" w:rsidP="00696CB0">
            <w:r w:rsidRPr="0017708B">
              <w:rPr>
                <w:b/>
              </w:rPr>
              <w:t>Characteristic</w:t>
            </w:r>
          </w:p>
        </w:tc>
        <w:tc>
          <w:tcPr>
            <w:tcW w:w="7488" w:type="dxa"/>
          </w:tcPr>
          <w:p w14:paraId="63AAD451" w14:textId="77777777" w:rsidR="00696CB0" w:rsidRDefault="00521FFE" w:rsidP="00696CB0">
            <w:r>
              <w:t>Mandatory</w:t>
            </w:r>
          </w:p>
        </w:tc>
      </w:tr>
      <w:tr w:rsidR="00696CB0" w14:paraId="63AAD455" w14:textId="77777777" w:rsidTr="00696CB0">
        <w:tc>
          <w:tcPr>
            <w:tcW w:w="2075" w:type="dxa"/>
          </w:tcPr>
          <w:p w14:paraId="63AAD453" w14:textId="77777777" w:rsidR="00696CB0" w:rsidRDefault="00696CB0" w:rsidP="00696CB0">
            <w:r w:rsidRPr="0017708B">
              <w:rPr>
                <w:b/>
              </w:rPr>
              <w:t>Type</w:t>
            </w:r>
          </w:p>
        </w:tc>
        <w:tc>
          <w:tcPr>
            <w:tcW w:w="7488" w:type="dxa"/>
          </w:tcPr>
          <w:p w14:paraId="63AAD454" w14:textId="7D63036C" w:rsidR="00696CB0" w:rsidRDefault="009338EE" w:rsidP="00696CB0">
            <w:r>
              <w:t xml:space="preserve">See Section 4 </w:t>
            </w:r>
            <w:r w:rsidR="00387AC5">
              <w:t>–</w:t>
            </w:r>
            <w:r>
              <w:t xml:space="preserve"> Common Data Elements</w:t>
            </w:r>
          </w:p>
        </w:tc>
      </w:tr>
    </w:tbl>
    <w:p w14:paraId="63AAD456" w14:textId="77777777" w:rsidR="00696CB0" w:rsidRDefault="00696CB0" w:rsidP="00696CB0">
      <w:pPr>
        <w:pStyle w:val="Heading2"/>
      </w:pPr>
      <w:bookmarkStart w:id="43" w:name="_Toc324924723"/>
      <w:r>
        <w:t>Element: Course Enrolment Mark</w:t>
      </w:r>
      <w:bookmarkEnd w:id="43"/>
    </w:p>
    <w:tbl>
      <w:tblPr>
        <w:tblStyle w:val="TableGrid"/>
        <w:tblW w:w="0" w:type="auto"/>
        <w:tblLook w:val="04A0" w:firstRow="1" w:lastRow="0" w:firstColumn="1" w:lastColumn="0" w:noHBand="0" w:noVBand="1"/>
      </w:tblPr>
      <w:tblGrid>
        <w:gridCol w:w="2075"/>
        <w:gridCol w:w="7488"/>
      </w:tblGrid>
      <w:tr w:rsidR="00696CB0" w14:paraId="63AAD459" w14:textId="77777777" w:rsidTr="00696CB0">
        <w:tc>
          <w:tcPr>
            <w:tcW w:w="2075" w:type="dxa"/>
          </w:tcPr>
          <w:p w14:paraId="63AAD457" w14:textId="77777777" w:rsidR="00696CB0" w:rsidRDefault="00696CB0" w:rsidP="00696CB0">
            <w:r w:rsidRPr="0017708B">
              <w:rPr>
                <w:b/>
              </w:rPr>
              <w:t>Characteristic</w:t>
            </w:r>
          </w:p>
        </w:tc>
        <w:tc>
          <w:tcPr>
            <w:tcW w:w="7488" w:type="dxa"/>
          </w:tcPr>
          <w:p w14:paraId="63AAD458" w14:textId="77777777" w:rsidR="00696CB0" w:rsidRDefault="00696CB0" w:rsidP="00696CB0">
            <w:r>
              <w:t>Optional</w:t>
            </w:r>
          </w:p>
        </w:tc>
      </w:tr>
      <w:tr w:rsidR="00696CB0" w14:paraId="63AAD45C" w14:textId="77777777" w:rsidTr="00696CB0">
        <w:tc>
          <w:tcPr>
            <w:tcW w:w="2075" w:type="dxa"/>
          </w:tcPr>
          <w:p w14:paraId="63AAD45A" w14:textId="77777777" w:rsidR="00696CB0" w:rsidRDefault="00696CB0" w:rsidP="00696CB0">
            <w:r w:rsidRPr="0017708B">
              <w:rPr>
                <w:b/>
              </w:rPr>
              <w:t>Type</w:t>
            </w:r>
          </w:p>
        </w:tc>
        <w:tc>
          <w:tcPr>
            <w:tcW w:w="7488" w:type="dxa"/>
          </w:tcPr>
          <w:p w14:paraId="63AAD45B" w14:textId="124CEC5F" w:rsidR="00696CB0" w:rsidRDefault="004E558C" w:rsidP="00696CB0">
            <w:r>
              <w:t xml:space="preserve">See Section 7 </w:t>
            </w:r>
            <w:r w:rsidR="00387AC5">
              <w:t>–</w:t>
            </w:r>
            <w:r>
              <w:t xml:space="preserve"> Course Enrolment Mark Information</w:t>
            </w:r>
          </w:p>
        </w:tc>
      </w:tr>
    </w:tbl>
    <w:p w14:paraId="761CC9C6" w14:textId="77777777" w:rsidR="00A26EE9" w:rsidRDefault="00A26EE9" w:rsidP="00A26EE9">
      <w:pPr>
        <w:pStyle w:val="Heading2"/>
      </w:pPr>
      <w:bookmarkStart w:id="44" w:name="_Toc324924724"/>
      <w:r>
        <w:t>Element: Instructional Minutes Received</w:t>
      </w:r>
      <w:bookmarkEnd w:id="44"/>
    </w:p>
    <w:tbl>
      <w:tblPr>
        <w:tblStyle w:val="TableGrid"/>
        <w:tblW w:w="0" w:type="auto"/>
        <w:tblLook w:val="04A0" w:firstRow="1" w:lastRow="0" w:firstColumn="1" w:lastColumn="0" w:noHBand="0" w:noVBand="1"/>
      </w:tblPr>
      <w:tblGrid>
        <w:gridCol w:w="2075"/>
        <w:gridCol w:w="7488"/>
      </w:tblGrid>
      <w:tr w:rsidR="00A26EE9" w14:paraId="375AB966" w14:textId="77777777" w:rsidTr="008868CD">
        <w:tc>
          <w:tcPr>
            <w:tcW w:w="2075" w:type="dxa"/>
          </w:tcPr>
          <w:p w14:paraId="4975B34E" w14:textId="77777777" w:rsidR="00A26EE9" w:rsidRDefault="00A26EE9" w:rsidP="008868CD">
            <w:r w:rsidRPr="0017708B">
              <w:rPr>
                <w:b/>
              </w:rPr>
              <w:t>Characteristic</w:t>
            </w:r>
          </w:p>
        </w:tc>
        <w:tc>
          <w:tcPr>
            <w:tcW w:w="7488" w:type="dxa"/>
          </w:tcPr>
          <w:p w14:paraId="436C9346" w14:textId="77777777" w:rsidR="00A26EE9" w:rsidRDefault="00A26EE9" w:rsidP="008868CD">
            <w:r>
              <w:t>Optional</w:t>
            </w:r>
          </w:p>
        </w:tc>
      </w:tr>
      <w:tr w:rsidR="00A26EE9" w14:paraId="08177DC6" w14:textId="77777777" w:rsidTr="008868CD">
        <w:tc>
          <w:tcPr>
            <w:tcW w:w="2075" w:type="dxa"/>
          </w:tcPr>
          <w:p w14:paraId="2E875725" w14:textId="77777777" w:rsidR="00A26EE9" w:rsidRDefault="00A26EE9" w:rsidP="008868CD">
            <w:r w:rsidRPr="0017708B">
              <w:rPr>
                <w:b/>
              </w:rPr>
              <w:t>Type</w:t>
            </w:r>
          </w:p>
        </w:tc>
        <w:tc>
          <w:tcPr>
            <w:tcW w:w="7488" w:type="dxa"/>
          </w:tcPr>
          <w:p w14:paraId="1926FF29" w14:textId="77777777" w:rsidR="00A26EE9" w:rsidRDefault="00A26EE9" w:rsidP="008868CD">
            <w:r>
              <w:t>Integer</w:t>
            </w:r>
          </w:p>
        </w:tc>
      </w:tr>
      <w:tr w:rsidR="00A26EE9" w14:paraId="63DBE2F1" w14:textId="77777777" w:rsidTr="008868CD">
        <w:tc>
          <w:tcPr>
            <w:tcW w:w="2075" w:type="dxa"/>
          </w:tcPr>
          <w:p w14:paraId="0840B90D" w14:textId="77777777" w:rsidR="00A26EE9" w:rsidRDefault="00A26EE9" w:rsidP="008868CD">
            <w:r w:rsidRPr="0017708B">
              <w:rPr>
                <w:b/>
              </w:rPr>
              <w:t>Standard</w:t>
            </w:r>
          </w:p>
        </w:tc>
        <w:tc>
          <w:tcPr>
            <w:tcW w:w="7488" w:type="dxa"/>
          </w:tcPr>
          <w:p w14:paraId="3607C9F7" w14:textId="77777777" w:rsidR="00A26EE9" w:rsidRDefault="00A26EE9" w:rsidP="008868CD"/>
        </w:tc>
      </w:tr>
      <w:tr w:rsidR="00A26EE9" w14:paraId="394E4977" w14:textId="77777777" w:rsidTr="008868CD">
        <w:tc>
          <w:tcPr>
            <w:tcW w:w="2075" w:type="dxa"/>
          </w:tcPr>
          <w:p w14:paraId="059E2C11" w14:textId="77777777" w:rsidR="00A26EE9" w:rsidRPr="003E69D1" w:rsidRDefault="00A26EE9" w:rsidP="008868CD">
            <w:pPr>
              <w:rPr>
                <w:b/>
              </w:rPr>
            </w:pPr>
            <w:r w:rsidRPr="003E69D1">
              <w:rPr>
                <w:b/>
              </w:rPr>
              <w:t>Maximum length</w:t>
            </w:r>
          </w:p>
        </w:tc>
        <w:tc>
          <w:tcPr>
            <w:tcW w:w="7488" w:type="dxa"/>
          </w:tcPr>
          <w:p w14:paraId="200D4CF6" w14:textId="77777777" w:rsidR="00A26EE9" w:rsidRDefault="00A26EE9" w:rsidP="008868CD"/>
        </w:tc>
      </w:tr>
      <w:tr w:rsidR="00A26EE9" w14:paraId="09A48948" w14:textId="77777777" w:rsidTr="008868CD">
        <w:tc>
          <w:tcPr>
            <w:tcW w:w="2075" w:type="dxa"/>
          </w:tcPr>
          <w:p w14:paraId="0B653ABE" w14:textId="77777777" w:rsidR="00A26EE9" w:rsidRDefault="00A26EE9" w:rsidP="008868CD">
            <w:r w:rsidRPr="003E69D1">
              <w:rPr>
                <w:b/>
              </w:rPr>
              <w:t>Purpose</w:t>
            </w:r>
          </w:p>
        </w:tc>
        <w:tc>
          <w:tcPr>
            <w:tcW w:w="7488" w:type="dxa"/>
          </w:tcPr>
          <w:p w14:paraId="458B3CB3" w14:textId="77777777" w:rsidR="00A26EE9" w:rsidRPr="00D20655" w:rsidRDefault="00A26EE9" w:rsidP="008868CD">
            <w:r w:rsidRPr="00D20655">
              <w:t xml:space="preserve">Number of minutes of instruction a student received while enrolled in the section. </w:t>
            </w:r>
          </w:p>
        </w:tc>
      </w:tr>
      <w:tr w:rsidR="00A26EE9" w14:paraId="5E13A457" w14:textId="77777777" w:rsidTr="008868CD">
        <w:tc>
          <w:tcPr>
            <w:tcW w:w="2075" w:type="dxa"/>
          </w:tcPr>
          <w:p w14:paraId="08333200" w14:textId="77777777" w:rsidR="00A26EE9" w:rsidRDefault="00A26EE9" w:rsidP="008868CD">
            <w:r w:rsidRPr="003E69D1">
              <w:rPr>
                <w:b/>
              </w:rPr>
              <w:t>Approach</w:t>
            </w:r>
          </w:p>
        </w:tc>
        <w:tc>
          <w:tcPr>
            <w:tcW w:w="7488" w:type="dxa"/>
          </w:tcPr>
          <w:p w14:paraId="2F11EF3C" w14:textId="77777777" w:rsidR="00A26EE9" w:rsidRPr="009C3845" w:rsidRDefault="00A26EE9" w:rsidP="008868CD">
            <w:pPr>
              <w:pStyle w:val="ListParagraph"/>
              <w:numPr>
                <w:ilvl w:val="0"/>
                <w:numId w:val="24"/>
              </w:numPr>
            </w:pPr>
            <w:r>
              <w:t>Must be a whole number.</w:t>
            </w:r>
          </w:p>
        </w:tc>
      </w:tr>
      <w:tr w:rsidR="00A26EE9" w14:paraId="192387C7" w14:textId="77777777" w:rsidTr="008868CD">
        <w:tc>
          <w:tcPr>
            <w:tcW w:w="2075" w:type="dxa"/>
          </w:tcPr>
          <w:p w14:paraId="32948BC0" w14:textId="77777777" w:rsidR="00A26EE9" w:rsidRDefault="00A26EE9" w:rsidP="008868CD">
            <w:r w:rsidRPr="003E69D1">
              <w:rPr>
                <w:b/>
              </w:rPr>
              <w:t>Example</w:t>
            </w:r>
          </w:p>
        </w:tc>
        <w:tc>
          <w:tcPr>
            <w:tcW w:w="7488" w:type="dxa"/>
          </w:tcPr>
          <w:p w14:paraId="07C21F0B" w14:textId="77777777" w:rsidR="00A26EE9" w:rsidRDefault="00A26EE9" w:rsidP="008868CD">
            <w:r>
              <w:t>500</w:t>
            </w:r>
          </w:p>
          <w:p w14:paraId="3D2D97C0" w14:textId="77777777" w:rsidR="00A26EE9" w:rsidRPr="009C3845" w:rsidRDefault="00A26EE9" w:rsidP="008868CD">
            <w:r>
              <w:t>478</w:t>
            </w:r>
          </w:p>
        </w:tc>
      </w:tr>
    </w:tbl>
    <w:p w14:paraId="031CADC5" w14:textId="77777777" w:rsidR="00A26EE9" w:rsidRDefault="00A26EE9" w:rsidP="00A26EE9"/>
    <w:p w14:paraId="7E431530" w14:textId="3C3E5C2C" w:rsidR="00A26EE9" w:rsidRDefault="00A26EE9" w:rsidP="00A26EE9">
      <w:pPr>
        <w:pStyle w:val="Heading2"/>
      </w:pPr>
      <w:bookmarkStart w:id="45" w:name="_Toc324924725"/>
      <w:r>
        <w:t xml:space="preserve">Element: Is Funding </w:t>
      </w:r>
      <w:r w:rsidR="008868CD">
        <w:t>Requested</w:t>
      </w:r>
      <w:bookmarkEnd w:id="45"/>
    </w:p>
    <w:tbl>
      <w:tblPr>
        <w:tblStyle w:val="TableGrid"/>
        <w:tblW w:w="0" w:type="auto"/>
        <w:tblLook w:val="04A0" w:firstRow="1" w:lastRow="0" w:firstColumn="1" w:lastColumn="0" w:noHBand="0" w:noVBand="1"/>
      </w:tblPr>
      <w:tblGrid>
        <w:gridCol w:w="2075"/>
        <w:gridCol w:w="7488"/>
      </w:tblGrid>
      <w:tr w:rsidR="00A26EE9" w14:paraId="249AEED6" w14:textId="77777777" w:rsidTr="008868CD">
        <w:tc>
          <w:tcPr>
            <w:tcW w:w="2075" w:type="dxa"/>
          </w:tcPr>
          <w:p w14:paraId="6E90BC3C" w14:textId="77777777" w:rsidR="00A26EE9" w:rsidRDefault="00A26EE9" w:rsidP="008868CD">
            <w:r w:rsidRPr="0017708B">
              <w:rPr>
                <w:b/>
              </w:rPr>
              <w:t>Characteristic</w:t>
            </w:r>
          </w:p>
        </w:tc>
        <w:tc>
          <w:tcPr>
            <w:tcW w:w="7488" w:type="dxa"/>
          </w:tcPr>
          <w:p w14:paraId="41924CD9" w14:textId="77777777" w:rsidR="00A26EE9" w:rsidRDefault="00A26EE9" w:rsidP="008868CD">
            <w:r>
              <w:t>Mandatory</w:t>
            </w:r>
          </w:p>
        </w:tc>
      </w:tr>
      <w:tr w:rsidR="00A26EE9" w14:paraId="43B500EC" w14:textId="77777777" w:rsidTr="008868CD">
        <w:tc>
          <w:tcPr>
            <w:tcW w:w="2075" w:type="dxa"/>
          </w:tcPr>
          <w:p w14:paraId="66C93E96" w14:textId="77777777" w:rsidR="00A26EE9" w:rsidRDefault="00A26EE9" w:rsidP="008868CD">
            <w:r w:rsidRPr="0017708B">
              <w:rPr>
                <w:b/>
              </w:rPr>
              <w:t>Type</w:t>
            </w:r>
          </w:p>
        </w:tc>
        <w:tc>
          <w:tcPr>
            <w:tcW w:w="7488" w:type="dxa"/>
          </w:tcPr>
          <w:p w14:paraId="5172FF32" w14:textId="77777777" w:rsidR="00A26EE9" w:rsidRDefault="00A26EE9" w:rsidP="008868CD">
            <w:r>
              <w:t>Boolean</w:t>
            </w:r>
          </w:p>
        </w:tc>
      </w:tr>
      <w:tr w:rsidR="00A26EE9" w14:paraId="7F2EAAA2" w14:textId="77777777" w:rsidTr="008868CD">
        <w:tc>
          <w:tcPr>
            <w:tcW w:w="2075" w:type="dxa"/>
          </w:tcPr>
          <w:p w14:paraId="11F13CD2" w14:textId="77777777" w:rsidR="00A26EE9" w:rsidRDefault="00A26EE9" w:rsidP="008868CD">
            <w:r w:rsidRPr="0017708B">
              <w:rPr>
                <w:b/>
              </w:rPr>
              <w:t>Standard</w:t>
            </w:r>
          </w:p>
        </w:tc>
        <w:tc>
          <w:tcPr>
            <w:tcW w:w="7488" w:type="dxa"/>
          </w:tcPr>
          <w:p w14:paraId="6EB70B05" w14:textId="77777777" w:rsidR="00A26EE9" w:rsidRDefault="00A26EE9" w:rsidP="008868CD">
            <w:r>
              <w:t xml:space="preserve">Course </w:t>
            </w:r>
            <w:r w:rsidRPr="00694C04">
              <w:t>Mark User Guide</w:t>
            </w:r>
          </w:p>
        </w:tc>
      </w:tr>
      <w:tr w:rsidR="00A26EE9" w14:paraId="71A5F14E" w14:textId="77777777" w:rsidTr="008868CD">
        <w:tc>
          <w:tcPr>
            <w:tcW w:w="2075" w:type="dxa"/>
          </w:tcPr>
          <w:p w14:paraId="3C5517BE" w14:textId="77777777" w:rsidR="00A26EE9" w:rsidRPr="003E69D1" w:rsidRDefault="00A26EE9" w:rsidP="008868CD">
            <w:pPr>
              <w:rPr>
                <w:b/>
              </w:rPr>
            </w:pPr>
            <w:r w:rsidRPr="003E69D1">
              <w:rPr>
                <w:b/>
              </w:rPr>
              <w:t>Maximum length</w:t>
            </w:r>
          </w:p>
        </w:tc>
        <w:tc>
          <w:tcPr>
            <w:tcW w:w="7488" w:type="dxa"/>
          </w:tcPr>
          <w:p w14:paraId="277C967D" w14:textId="77777777" w:rsidR="00A26EE9" w:rsidRDefault="00A26EE9" w:rsidP="008868CD"/>
        </w:tc>
      </w:tr>
      <w:tr w:rsidR="00A26EE9" w14:paraId="552E8FDE" w14:textId="77777777" w:rsidTr="008868CD">
        <w:tc>
          <w:tcPr>
            <w:tcW w:w="2075" w:type="dxa"/>
          </w:tcPr>
          <w:p w14:paraId="06272A83" w14:textId="77777777" w:rsidR="00A26EE9" w:rsidRDefault="00A26EE9" w:rsidP="008868CD">
            <w:r w:rsidRPr="003E69D1">
              <w:rPr>
                <w:b/>
              </w:rPr>
              <w:t>Purpose</w:t>
            </w:r>
          </w:p>
        </w:tc>
        <w:tc>
          <w:tcPr>
            <w:tcW w:w="7488" w:type="dxa"/>
          </w:tcPr>
          <w:p w14:paraId="279689BB" w14:textId="05515F4D" w:rsidR="00A26EE9" w:rsidRPr="00C733B1" w:rsidRDefault="00A26EE9" w:rsidP="008868CD">
            <w:r w:rsidRPr="00C733B1">
              <w:t xml:space="preserve">Indicates whether the school or school authority </w:t>
            </w:r>
            <w:r w:rsidR="008868CD">
              <w:t>has requested</w:t>
            </w:r>
            <w:r w:rsidRPr="00C733B1">
              <w:t xml:space="preserve"> funding of this course enrolment. </w:t>
            </w:r>
            <w:r>
              <w:t xml:space="preserve"> </w:t>
            </w:r>
            <w:r w:rsidRPr="00C733B1">
              <w:t xml:space="preserve">All “completed” course enrolments qualify for funding automatically. </w:t>
            </w:r>
            <w:r>
              <w:t xml:space="preserve"> </w:t>
            </w:r>
            <w:r w:rsidRPr="00C733B1">
              <w:t xml:space="preserve">However, if the student did not complete or withdrew from the course, the school or school authority must indicate whether or not they are entitled to funding for the course </w:t>
            </w:r>
            <w:r>
              <w:t>enrolment</w:t>
            </w:r>
            <w:r w:rsidRPr="00C733B1">
              <w:t xml:space="preserve">. </w:t>
            </w:r>
          </w:p>
        </w:tc>
      </w:tr>
      <w:tr w:rsidR="00A26EE9" w14:paraId="6FD7BAE5" w14:textId="77777777" w:rsidTr="008868CD">
        <w:tc>
          <w:tcPr>
            <w:tcW w:w="2075" w:type="dxa"/>
          </w:tcPr>
          <w:p w14:paraId="765215AE" w14:textId="77777777" w:rsidR="00A26EE9" w:rsidRDefault="00A26EE9" w:rsidP="008868CD">
            <w:r w:rsidRPr="003E69D1">
              <w:rPr>
                <w:b/>
              </w:rPr>
              <w:t>Approach</w:t>
            </w:r>
          </w:p>
        </w:tc>
        <w:tc>
          <w:tcPr>
            <w:tcW w:w="7488" w:type="dxa"/>
          </w:tcPr>
          <w:p w14:paraId="4616B2D7" w14:textId="77777777" w:rsidR="00A26EE9" w:rsidRPr="00694C04" w:rsidRDefault="00A26EE9" w:rsidP="008868CD">
            <w:pPr>
              <w:pStyle w:val="ListParagraph"/>
              <w:numPr>
                <w:ilvl w:val="0"/>
                <w:numId w:val="25"/>
              </w:numPr>
            </w:pPr>
            <w:r>
              <w:t>Must be either “True” or “False”</w:t>
            </w:r>
          </w:p>
        </w:tc>
      </w:tr>
      <w:tr w:rsidR="00A26EE9" w14:paraId="0687561B" w14:textId="77777777" w:rsidTr="008868CD">
        <w:tc>
          <w:tcPr>
            <w:tcW w:w="2075" w:type="dxa"/>
          </w:tcPr>
          <w:p w14:paraId="4229C666" w14:textId="77777777" w:rsidR="00A26EE9" w:rsidRDefault="00A26EE9" w:rsidP="008868CD">
            <w:r w:rsidRPr="003E69D1">
              <w:rPr>
                <w:b/>
              </w:rPr>
              <w:t>Example</w:t>
            </w:r>
          </w:p>
        </w:tc>
        <w:tc>
          <w:tcPr>
            <w:tcW w:w="7488" w:type="dxa"/>
          </w:tcPr>
          <w:p w14:paraId="57ACFD69" w14:textId="77777777" w:rsidR="00A26EE9" w:rsidRDefault="00A26EE9" w:rsidP="008868CD">
            <w:pPr>
              <w:rPr>
                <w:bCs/>
              </w:rPr>
            </w:pPr>
            <w:r>
              <w:rPr>
                <w:bCs/>
              </w:rPr>
              <w:t>True</w:t>
            </w:r>
          </w:p>
          <w:p w14:paraId="2282947D" w14:textId="77777777" w:rsidR="00A26EE9" w:rsidRPr="00F14919" w:rsidRDefault="00A26EE9" w:rsidP="008868CD">
            <w:pPr>
              <w:rPr>
                <w:bCs/>
              </w:rPr>
            </w:pPr>
            <w:r>
              <w:rPr>
                <w:bCs/>
              </w:rPr>
              <w:t>False</w:t>
            </w:r>
          </w:p>
        </w:tc>
      </w:tr>
    </w:tbl>
    <w:p w14:paraId="10FF035B" w14:textId="77777777" w:rsidR="00A26EE9" w:rsidRDefault="00A26EE9" w:rsidP="00A26EE9">
      <w:pPr>
        <w:pStyle w:val="Heading2"/>
      </w:pPr>
      <w:bookmarkStart w:id="46" w:name="_Toc324924726"/>
      <w:r>
        <w:t>Element: Is External Credential Eligible</w:t>
      </w:r>
      <w:bookmarkEnd w:id="46"/>
    </w:p>
    <w:tbl>
      <w:tblPr>
        <w:tblStyle w:val="TableGrid"/>
        <w:tblW w:w="0" w:type="auto"/>
        <w:tblInd w:w="18" w:type="dxa"/>
        <w:tblLook w:val="04A0" w:firstRow="1" w:lastRow="0" w:firstColumn="1" w:lastColumn="0" w:noHBand="0" w:noVBand="1"/>
      </w:tblPr>
      <w:tblGrid>
        <w:gridCol w:w="2057"/>
        <w:gridCol w:w="7488"/>
      </w:tblGrid>
      <w:tr w:rsidR="00A26EE9" w14:paraId="1B599674" w14:textId="77777777" w:rsidTr="008868CD">
        <w:tc>
          <w:tcPr>
            <w:tcW w:w="2057" w:type="dxa"/>
          </w:tcPr>
          <w:p w14:paraId="223080B8" w14:textId="77777777" w:rsidR="00A26EE9" w:rsidRDefault="00A26EE9" w:rsidP="008868CD">
            <w:r w:rsidRPr="0017708B">
              <w:rPr>
                <w:b/>
              </w:rPr>
              <w:t>Characteristic</w:t>
            </w:r>
          </w:p>
        </w:tc>
        <w:tc>
          <w:tcPr>
            <w:tcW w:w="7488" w:type="dxa"/>
          </w:tcPr>
          <w:p w14:paraId="39C6D156" w14:textId="77777777" w:rsidR="00A26EE9" w:rsidRDefault="00A26EE9" w:rsidP="008868CD">
            <w:r>
              <w:t>Mandatory</w:t>
            </w:r>
          </w:p>
        </w:tc>
      </w:tr>
      <w:tr w:rsidR="00A26EE9" w14:paraId="3702E0E3" w14:textId="77777777" w:rsidTr="008868CD">
        <w:tc>
          <w:tcPr>
            <w:tcW w:w="2057" w:type="dxa"/>
          </w:tcPr>
          <w:p w14:paraId="56ED9B2F" w14:textId="77777777" w:rsidR="00A26EE9" w:rsidRDefault="00A26EE9" w:rsidP="008868CD">
            <w:r w:rsidRPr="0017708B">
              <w:rPr>
                <w:b/>
              </w:rPr>
              <w:t>Type</w:t>
            </w:r>
          </w:p>
        </w:tc>
        <w:tc>
          <w:tcPr>
            <w:tcW w:w="7488" w:type="dxa"/>
          </w:tcPr>
          <w:p w14:paraId="74673901" w14:textId="77777777" w:rsidR="00A26EE9" w:rsidRDefault="00A26EE9" w:rsidP="008868CD">
            <w:r>
              <w:t>Boolean</w:t>
            </w:r>
          </w:p>
        </w:tc>
      </w:tr>
      <w:tr w:rsidR="00A26EE9" w14:paraId="53720BD4" w14:textId="77777777" w:rsidTr="008868CD">
        <w:tc>
          <w:tcPr>
            <w:tcW w:w="2057" w:type="dxa"/>
          </w:tcPr>
          <w:p w14:paraId="047A322B" w14:textId="77777777" w:rsidR="00A26EE9" w:rsidRDefault="00A26EE9" w:rsidP="008868CD">
            <w:r w:rsidRPr="0017708B">
              <w:rPr>
                <w:b/>
              </w:rPr>
              <w:t>Standard</w:t>
            </w:r>
          </w:p>
        </w:tc>
        <w:tc>
          <w:tcPr>
            <w:tcW w:w="7488" w:type="dxa"/>
          </w:tcPr>
          <w:p w14:paraId="5EE35CF5" w14:textId="77777777" w:rsidR="00A26EE9" w:rsidRDefault="00A26EE9" w:rsidP="008868CD">
            <w:r>
              <w:t xml:space="preserve">Course </w:t>
            </w:r>
            <w:r w:rsidRPr="00694C04">
              <w:t>Mark User Guide</w:t>
            </w:r>
          </w:p>
        </w:tc>
      </w:tr>
      <w:tr w:rsidR="00A26EE9" w14:paraId="1E969460" w14:textId="77777777" w:rsidTr="008868CD">
        <w:tc>
          <w:tcPr>
            <w:tcW w:w="2057" w:type="dxa"/>
          </w:tcPr>
          <w:p w14:paraId="593CA246" w14:textId="77777777" w:rsidR="00A26EE9" w:rsidRPr="003E69D1" w:rsidRDefault="00A26EE9" w:rsidP="008868CD">
            <w:pPr>
              <w:rPr>
                <w:b/>
              </w:rPr>
            </w:pPr>
            <w:r w:rsidRPr="003E69D1">
              <w:rPr>
                <w:b/>
              </w:rPr>
              <w:t>Maximum length</w:t>
            </w:r>
          </w:p>
        </w:tc>
        <w:tc>
          <w:tcPr>
            <w:tcW w:w="7488" w:type="dxa"/>
          </w:tcPr>
          <w:p w14:paraId="062A449B" w14:textId="77777777" w:rsidR="00A26EE9" w:rsidRDefault="00A26EE9" w:rsidP="008868CD"/>
        </w:tc>
      </w:tr>
      <w:tr w:rsidR="00A26EE9" w14:paraId="13D2583C" w14:textId="77777777" w:rsidTr="008868CD">
        <w:tc>
          <w:tcPr>
            <w:tcW w:w="2057" w:type="dxa"/>
          </w:tcPr>
          <w:p w14:paraId="11C6E4D8" w14:textId="77777777" w:rsidR="00A26EE9" w:rsidRDefault="00A26EE9" w:rsidP="008868CD">
            <w:r w:rsidRPr="003E69D1">
              <w:rPr>
                <w:b/>
              </w:rPr>
              <w:t>Purpose</w:t>
            </w:r>
          </w:p>
        </w:tc>
        <w:tc>
          <w:tcPr>
            <w:tcW w:w="7488" w:type="dxa"/>
          </w:tcPr>
          <w:p w14:paraId="1645EE44" w14:textId="77777777" w:rsidR="00A26EE9" w:rsidRDefault="00A26EE9" w:rsidP="008868CD">
            <w:r>
              <w:t>Indicates whether or not the course completion qualifies for an external credential.</w:t>
            </w:r>
          </w:p>
        </w:tc>
      </w:tr>
      <w:tr w:rsidR="00A26EE9" w14:paraId="35E6C93A" w14:textId="77777777" w:rsidTr="008868CD">
        <w:tc>
          <w:tcPr>
            <w:tcW w:w="2057" w:type="dxa"/>
          </w:tcPr>
          <w:p w14:paraId="078FABC0" w14:textId="77777777" w:rsidR="00A26EE9" w:rsidRDefault="00A26EE9" w:rsidP="008868CD">
            <w:r w:rsidRPr="003E69D1">
              <w:rPr>
                <w:b/>
              </w:rPr>
              <w:t>Approach</w:t>
            </w:r>
          </w:p>
        </w:tc>
        <w:tc>
          <w:tcPr>
            <w:tcW w:w="7488" w:type="dxa"/>
          </w:tcPr>
          <w:p w14:paraId="2DBC8FD6" w14:textId="77777777" w:rsidR="00A26EE9" w:rsidRDefault="00A26EE9" w:rsidP="008868CD">
            <w:pPr>
              <w:pStyle w:val="ListParagraph"/>
              <w:numPr>
                <w:ilvl w:val="0"/>
                <w:numId w:val="26"/>
              </w:numPr>
            </w:pPr>
            <w:r>
              <w:t>Must be either “True” or “False”</w:t>
            </w:r>
          </w:p>
        </w:tc>
      </w:tr>
      <w:tr w:rsidR="00A26EE9" w14:paraId="396E352E" w14:textId="77777777" w:rsidTr="008868CD">
        <w:tc>
          <w:tcPr>
            <w:tcW w:w="2057" w:type="dxa"/>
          </w:tcPr>
          <w:p w14:paraId="71C290A8" w14:textId="77777777" w:rsidR="00A26EE9" w:rsidRDefault="00A26EE9" w:rsidP="008868CD">
            <w:r w:rsidRPr="003E69D1">
              <w:rPr>
                <w:b/>
              </w:rPr>
              <w:t>Example</w:t>
            </w:r>
          </w:p>
        </w:tc>
        <w:tc>
          <w:tcPr>
            <w:tcW w:w="7488" w:type="dxa"/>
          </w:tcPr>
          <w:p w14:paraId="50346E06" w14:textId="77777777" w:rsidR="00A26EE9" w:rsidRDefault="00A26EE9" w:rsidP="008868CD">
            <w:r>
              <w:t>True</w:t>
            </w:r>
          </w:p>
          <w:p w14:paraId="066DB2BA" w14:textId="77777777" w:rsidR="00A26EE9" w:rsidRPr="00AB38E4" w:rsidRDefault="00A26EE9" w:rsidP="008868CD">
            <w:r>
              <w:t>False</w:t>
            </w:r>
          </w:p>
        </w:tc>
      </w:tr>
    </w:tbl>
    <w:p w14:paraId="63AAD45E" w14:textId="77777777" w:rsidR="00071D9E" w:rsidRDefault="00071D9E" w:rsidP="00D476A3">
      <w:pPr>
        <w:pStyle w:val="Heading1"/>
      </w:pPr>
      <w:bookmarkStart w:id="47" w:name="_Toc324924727"/>
      <w:r>
        <w:lastRenderedPageBreak/>
        <w:t>Course Enrolment Mark</w:t>
      </w:r>
      <w:r w:rsidR="00D20655">
        <w:t xml:space="preserve"> Information</w:t>
      </w:r>
      <w:bookmarkEnd w:id="47"/>
    </w:p>
    <w:p w14:paraId="63AAD45F" w14:textId="27C519AE" w:rsidR="00952F15" w:rsidRDefault="00A26EE9" w:rsidP="00952F15">
      <w:pPr>
        <w:jc w:val="center"/>
      </w:pPr>
      <w:r>
        <w:object w:dxaOrig="5815" w:dyaOrig="3486" w14:anchorId="3A253565">
          <v:shape id="_x0000_i1028" type="#_x0000_t75" style="width:448.5pt;height:267.75pt" o:ole="">
            <v:imagedata r:id="rId24" o:title=""/>
          </v:shape>
          <o:OLEObject Type="Embed" ProgID="Visio.Drawing.11" ShapeID="_x0000_i1028" DrawAspect="Content" ObjectID="_1428491449" r:id="rId25"/>
        </w:object>
      </w:r>
    </w:p>
    <w:p w14:paraId="63AAD460" w14:textId="77777777" w:rsidR="00952F15" w:rsidRDefault="00952F15" w:rsidP="00952F15">
      <w:pPr>
        <w:jc w:val="center"/>
      </w:pPr>
      <w:r>
        <w:t>Fi</w:t>
      </w:r>
      <w:r w:rsidR="00D90DF4">
        <w:t>gure 7</w:t>
      </w:r>
      <w:r>
        <w:t>.1 Course Enrolment Mark</w:t>
      </w:r>
      <w:r w:rsidR="00D20655">
        <w:t xml:space="preserve"> Information</w:t>
      </w:r>
    </w:p>
    <w:p w14:paraId="63AAD461" w14:textId="77777777" w:rsidR="00952F15" w:rsidRDefault="00952F15">
      <w:pPr>
        <w:spacing w:before="0" w:after="0" w:line="240" w:lineRule="auto"/>
      </w:pPr>
      <w:r>
        <w:br w:type="page"/>
      </w:r>
    </w:p>
    <w:p w14:paraId="63AAD4A8" w14:textId="77777777" w:rsidR="00C733B1" w:rsidRDefault="00C733B1" w:rsidP="00C733B1">
      <w:pPr>
        <w:pStyle w:val="Heading2"/>
      </w:pPr>
      <w:bookmarkStart w:id="48" w:name="_Toc324924728"/>
      <w:r>
        <w:lastRenderedPageBreak/>
        <w:t>Element: Mark Value</w:t>
      </w:r>
      <w:bookmarkEnd w:id="48"/>
    </w:p>
    <w:tbl>
      <w:tblPr>
        <w:tblStyle w:val="TableGrid"/>
        <w:tblW w:w="0" w:type="auto"/>
        <w:tblLook w:val="04A0" w:firstRow="1" w:lastRow="0" w:firstColumn="1" w:lastColumn="0" w:noHBand="0" w:noVBand="1"/>
      </w:tblPr>
      <w:tblGrid>
        <w:gridCol w:w="2075"/>
        <w:gridCol w:w="7488"/>
      </w:tblGrid>
      <w:tr w:rsidR="00C733B1" w14:paraId="63AAD4AB" w14:textId="77777777" w:rsidTr="00C733B1">
        <w:tc>
          <w:tcPr>
            <w:tcW w:w="2075" w:type="dxa"/>
          </w:tcPr>
          <w:p w14:paraId="63AAD4A9" w14:textId="77777777" w:rsidR="00C733B1" w:rsidRDefault="00C733B1" w:rsidP="00C733B1">
            <w:r w:rsidRPr="0017708B">
              <w:rPr>
                <w:b/>
              </w:rPr>
              <w:t>Characteristic</w:t>
            </w:r>
          </w:p>
        </w:tc>
        <w:tc>
          <w:tcPr>
            <w:tcW w:w="7488" w:type="dxa"/>
          </w:tcPr>
          <w:p w14:paraId="63AAD4AA" w14:textId="77777777" w:rsidR="00C733B1" w:rsidRDefault="00C733B1" w:rsidP="00C733B1">
            <w:r>
              <w:t>Mandatory</w:t>
            </w:r>
          </w:p>
        </w:tc>
      </w:tr>
      <w:tr w:rsidR="00C733B1" w14:paraId="63AAD4AE" w14:textId="77777777" w:rsidTr="00C733B1">
        <w:tc>
          <w:tcPr>
            <w:tcW w:w="2075" w:type="dxa"/>
          </w:tcPr>
          <w:p w14:paraId="63AAD4AC" w14:textId="77777777" w:rsidR="00C733B1" w:rsidRDefault="00C733B1" w:rsidP="00C733B1">
            <w:r w:rsidRPr="0017708B">
              <w:rPr>
                <w:b/>
              </w:rPr>
              <w:t>Type</w:t>
            </w:r>
          </w:p>
        </w:tc>
        <w:tc>
          <w:tcPr>
            <w:tcW w:w="7488" w:type="dxa"/>
          </w:tcPr>
          <w:p w14:paraId="63AAD4AD" w14:textId="31EB6581" w:rsidR="00C733B1" w:rsidRDefault="009338EE" w:rsidP="00C733B1">
            <w:r>
              <w:t xml:space="preserve">See Section 4 </w:t>
            </w:r>
            <w:r w:rsidR="00387AC5">
              <w:t>–</w:t>
            </w:r>
            <w:r>
              <w:t xml:space="preserve"> Common Data Elements</w:t>
            </w:r>
          </w:p>
        </w:tc>
      </w:tr>
    </w:tbl>
    <w:p w14:paraId="63AAD4AF" w14:textId="77777777" w:rsidR="00C733B1" w:rsidRDefault="00C733B1" w:rsidP="00C733B1">
      <w:pPr>
        <w:pStyle w:val="Heading2"/>
      </w:pPr>
      <w:bookmarkStart w:id="49" w:name="_Toc324924729"/>
      <w:r>
        <w:t>Element: Mark Format</w:t>
      </w:r>
      <w:bookmarkEnd w:id="49"/>
    </w:p>
    <w:tbl>
      <w:tblPr>
        <w:tblStyle w:val="TableGrid"/>
        <w:tblW w:w="0" w:type="auto"/>
        <w:tblLook w:val="04A0" w:firstRow="1" w:lastRow="0" w:firstColumn="1" w:lastColumn="0" w:noHBand="0" w:noVBand="1"/>
      </w:tblPr>
      <w:tblGrid>
        <w:gridCol w:w="2075"/>
        <w:gridCol w:w="7488"/>
      </w:tblGrid>
      <w:tr w:rsidR="00C733B1" w14:paraId="63AAD4B2" w14:textId="77777777" w:rsidTr="00C733B1">
        <w:tc>
          <w:tcPr>
            <w:tcW w:w="2075" w:type="dxa"/>
          </w:tcPr>
          <w:p w14:paraId="63AAD4B0" w14:textId="77777777" w:rsidR="00C733B1" w:rsidRDefault="00C733B1" w:rsidP="00C733B1">
            <w:r w:rsidRPr="0017708B">
              <w:rPr>
                <w:b/>
              </w:rPr>
              <w:t>Characteristic</w:t>
            </w:r>
          </w:p>
        </w:tc>
        <w:tc>
          <w:tcPr>
            <w:tcW w:w="7488" w:type="dxa"/>
          </w:tcPr>
          <w:p w14:paraId="63AAD4B1" w14:textId="77777777" w:rsidR="00C733B1" w:rsidRDefault="00C733B1" w:rsidP="00C733B1">
            <w:r>
              <w:t>Mandatory</w:t>
            </w:r>
          </w:p>
        </w:tc>
      </w:tr>
      <w:tr w:rsidR="00C733B1" w14:paraId="63AAD4B5" w14:textId="77777777" w:rsidTr="00C733B1">
        <w:tc>
          <w:tcPr>
            <w:tcW w:w="2075" w:type="dxa"/>
          </w:tcPr>
          <w:p w14:paraId="63AAD4B3" w14:textId="77777777" w:rsidR="00C733B1" w:rsidRDefault="00C733B1" w:rsidP="00C733B1">
            <w:r w:rsidRPr="0017708B">
              <w:rPr>
                <w:b/>
              </w:rPr>
              <w:t>Type</w:t>
            </w:r>
          </w:p>
        </w:tc>
        <w:tc>
          <w:tcPr>
            <w:tcW w:w="7488" w:type="dxa"/>
          </w:tcPr>
          <w:p w14:paraId="63AAD4B4" w14:textId="10105099" w:rsidR="00C733B1" w:rsidRDefault="009338EE" w:rsidP="00C733B1">
            <w:r>
              <w:t xml:space="preserve">See Section 4 </w:t>
            </w:r>
            <w:r w:rsidR="00387AC5">
              <w:t>–</w:t>
            </w:r>
            <w:r>
              <w:t xml:space="preserve"> Common Data Elements</w:t>
            </w:r>
          </w:p>
        </w:tc>
      </w:tr>
    </w:tbl>
    <w:p w14:paraId="63AAD4E4" w14:textId="77777777" w:rsidR="00C733B1" w:rsidRDefault="00C733B1" w:rsidP="00C733B1">
      <w:pPr>
        <w:pStyle w:val="Heading2"/>
      </w:pPr>
      <w:bookmarkStart w:id="50" w:name="_Toc324924730"/>
      <w:r>
        <w:t xml:space="preserve">Element: Is </w:t>
      </w:r>
      <w:r w:rsidR="00BB1CEC">
        <w:t xml:space="preserve">Mark </w:t>
      </w:r>
      <w:r>
        <w:t>Approved</w:t>
      </w:r>
      <w:bookmarkEnd w:id="50"/>
    </w:p>
    <w:tbl>
      <w:tblPr>
        <w:tblStyle w:val="TableGrid"/>
        <w:tblW w:w="0" w:type="auto"/>
        <w:tblLook w:val="04A0" w:firstRow="1" w:lastRow="0" w:firstColumn="1" w:lastColumn="0" w:noHBand="0" w:noVBand="1"/>
      </w:tblPr>
      <w:tblGrid>
        <w:gridCol w:w="2075"/>
        <w:gridCol w:w="7488"/>
      </w:tblGrid>
      <w:tr w:rsidR="00C733B1" w14:paraId="63AAD4E7" w14:textId="77777777" w:rsidTr="00C733B1">
        <w:tc>
          <w:tcPr>
            <w:tcW w:w="2075" w:type="dxa"/>
          </w:tcPr>
          <w:p w14:paraId="63AAD4E5" w14:textId="77777777" w:rsidR="00C733B1" w:rsidRDefault="00C733B1" w:rsidP="00C733B1">
            <w:r w:rsidRPr="0017708B">
              <w:rPr>
                <w:b/>
              </w:rPr>
              <w:t>Characteristic</w:t>
            </w:r>
          </w:p>
        </w:tc>
        <w:tc>
          <w:tcPr>
            <w:tcW w:w="7488" w:type="dxa"/>
          </w:tcPr>
          <w:p w14:paraId="63AAD4E6" w14:textId="77777777" w:rsidR="00C733B1" w:rsidRDefault="00C733B1" w:rsidP="00C733B1">
            <w:r>
              <w:t>Mandatory</w:t>
            </w:r>
          </w:p>
        </w:tc>
      </w:tr>
      <w:tr w:rsidR="00C733B1" w14:paraId="63AAD4EA" w14:textId="77777777" w:rsidTr="00C733B1">
        <w:tc>
          <w:tcPr>
            <w:tcW w:w="2075" w:type="dxa"/>
          </w:tcPr>
          <w:p w14:paraId="63AAD4E8" w14:textId="77777777" w:rsidR="00C733B1" w:rsidRDefault="00C733B1" w:rsidP="00C733B1">
            <w:r w:rsidRPr="0017708B">
              <w:rPr>
                <w:b/>
              </w:rPr>
              <w:t>Type</w:t>
            </w:r>
          </w:p>
        </w:tc>
        <w:tc>
          <w:tcPr>
            <w:tcW w:w="7488" w:type="dxa"/>
          </w:tcPr>
          <w:p w14:paraId="63AAD4E9" w14:textId="16DF93FB" w:rsidR="00C733B1" w:rsidRDefault="009338EE" w:rsidP="00C733B1">
            <w:r>
              <w:t xml:space="preserve">See Section 4 </w:t>
            </w:r>
            <w:r w:rsidR="00387AC5">
              <w:t>–</w:t>
            </w:r>
            <w:r>
              <w:t xml:space="preserve"> Common Data Elements</w:t>
            </w:r>
          </w:p>
        </w:tc>
      </w:tr>
    </w:tbl>
    <w:p w14:paraId="63AAD4EB" w14:textId="77777777" w:rsidR="00C733B1" w:rsidRDefault="00C733B1" w:rsidP="00C733B1"/>
    <w:p w14:paraId="63AAD4EC" w14:textId="77777777" w:rsidR="00C733B1" w:rsidRDefault="00C733B1" w:rsidP="00C733B1"/>
    <w:p w14:paraId="63AAD4ED" w14:textId="77777777" w:rsidR="00FA1AC2" w:rsidRDefault="00987B84" w:rsidP="00987B84">
      <w:pPr>
        <w:pStyle w:val="Heading1"/>
      </w:pPr>
      <w:bookmarkStart w:id="51" w:name="_Toc324924731"/>
      <w:r>
        <w:lastRenderedPageBreak/>
        <w:t>Evaluated Mark</w:t>
      </w:r>
      <w:r w:rsidR="00770CE6">
        <w:t xml:space="preserve"> Information</w:t>
      </w:r>
      <w:bookmarkEnd w:id="51"/>
    </w:p>
    <w:p w14:paraId="63AAD4EE" w14:textId="6E6F7FE8" w:rsidR="00FA1AC2" w:rsidRDefault="007A67D7" w:rsidP="00987B84">
      <w:pPr>
        <w:jc w:val="center"/>
      </w:pPr>
      <w:r>
        <w:object w:dxaOrig="5815" w:dyaOrig="11582" w14:anchorId="0FC982D8">
          <v:shape id="_x0000_i1029" type="#_x0000_t75" style="width:282pt;height:561pt" o:ole="">
            <v:imagedata r:id="rId26" o:title=""/>
          </v:shape>
          <o:OLEObject Type="Embed" ProgID="Visio.Drawing.11" ShapeID="_x0000_i1029" DrawAspect="Content" ObjectID="_1428491450" r:id="rId27"/>
        </w:object>
      </w:r>
    </w:p>
    <w:p w14:paraId="63AAD4EF" w14:textId="77777777" w:rsidR="001F015D" w:rsidRDefault="00D90DF4" w:rsidP="00987B84">
      <w:pPr>
        <w:jc w:val="center"/>
      </w:pPr>
      <w:r>
        <w:t>Figure 8</w:t>
      </w:r>
      <w:r w:rsidR="001F015D">
        <w:t>.1 Evaluated mark Information</w:t>
      </w:r>
    </w:p>
    <w:p w14:paraId="63AAD4F0" w14:textId="77777777" w:rsidR="00990C45" w:rsidRDefault="00990C45" w:rsidP="00990C45">
      <w:pPr>
        <w:pStyle w:val="Heading2"/>
      </w:pPr>
      <w:bookmarkStart w:id="52" w:name="_Toc324924732"/>
      <w:r>
        <w:lastRenderedPageBreak/>
        <w:t>Element: Evaluated Mark Reference Id</w:t>
      </w:r>
      <w:bookmarkEnd w:id="52"/>
    </w:p>
    <w:tbl>
      <w:tblPr>
        <w:tblStyle w:val="TableGrid"/>
        <w:tblW w:w="0" w:type="auto"/>
        <w:tblLook w:val="04A0" w:firstRow="1" w:lastRow="0" w:firstColumn="1" w:lastColumn="0" w:noHBand="0" w:noVBand="1"/>
      </w:tblPr>
      <w:tblGrid>
        <w:gridCol w:w="2075"/>
        <w:gridCol w:w="7488"/>
      </w:tblGrid>
      <w:tr w:rsidR="00990C45" w14:paraId="63AAD4F3" w14:textId="77777777" w:rsidTr="00990C45">
        <w:tc>
          <w:tcPr>
            <w:tcW w:w="2075" w:type="dxa"/>
          </w:tcPr>
          <w:p w14:paraId="63AAD4F1" w14:textId="77777777" w:rsidR="00990C45" w:rsidRDefault="00990C45" w:rsidP="00990C45">
            <w:r w:rsidRPr="0017708B">
              <w:rPr>
                <w:b/>
              </w:rPr>
              <w:t>Characteristic</w:t>
            </w:r>
          </w:p>
        </w:tc>
        <w:tc>
          <w:tcPr>
            <w:tcW w:w="7488" w:type="dxa"/>
          </w:tcPr>
          <w:p w14:paraId="63AAD4F2" w14:textId="77777777" w:rsidR="00990C45" w:rsidRDefault="00990C45" w:rsidP="00990C45">
            <w:r>
              <w:t>Mandatory</w:t>
            </w:r>
          </w:p>
        </w:tc>
      </w:tr>
      <w:tr w:rsidR="00990C45" w14:paraId="63AAD4F6" w14:textId="77777777" w:rsidTr="00990C45">
        <w:tc>
          <w:tcPr>
            <w:tcW w:w="2075" w:type="dxa"/>
          </w:tcPr>
          <w:p w14:paraId="63AAD4F4" w14:textId="77777777" w:rsidR="00990C45" w:rsidRDefault="00990C45" w:rsidP="00990C45">
            <w:r w:rsidRPr="0017708B">
              <w:rPr>
                <w:b/>
              </w:rPr>
              <w:t>Type</w:t>
            </w:r>
          </w:p>
        </w:tc>
        <w:tc>
          <w:tcPr>
            <w:tcW w:w="7488" w:type="dxa"/>
          </w:tcPr>
          <w:p w14:paraId="63AAD4F5" w14:textId="77777777" w:rsidR="00990C45" w:rsidRDefault="00990C45" w:rsidP="00990C45">
            <w:proofErr w:type="spellStart"/>
            <w:r>
              <w:t>Guid</w:t>
            </w:r>
            <w:proofErr w:type="spellEnd"/>
          </w:p>
        </w:tc>
      </w:tr>
      <w:tr w:rsidR="00990C45" w14:paraId="63AAD4F9" w14:textId="77777777" w:rsidTr="00990C45">
        <w:tc>
          <w:tcPr>
            <w:tcW w:w="2075" w:type="dxa"/>
          </w:tcPr>
          <w:p w14:paraId="63AAD4F7" w14:textId="77777777" w:rsidR="00990C45" w:rsidRDefault="00990C45" w:rsidP="00990C45">
            <w:r w:rsidRPr="0017708B">
              <w:rPr>
                <w:b/>
              </w:rPr>
              <w:t>Standard</w:t>
            </w:r>
          </w:p>
        </w:tc>
        <w:tc>
          <w:tcPr>
            <w:tcW w:w="7488" w:type="dxa"/>
          </w:tcPr>
          <w:p w14:paraId="63AAD4F8" w14:textId="77777777" w:rsidR="00990C45" w:rsidRDefault="00990C45" w:rsidP="00990C45"/>
        </w:tc>
      </w:tr>
      <w:tr w:rsidR="00990C45" w14:paraId="63AAD4FC" w14:textId="77777777" w:rsidTr="00990C45">
        <w:tc>
          <w:tcPr>
            <w:tcW w:w="2075" w:type="dxa"/>
          </w:tcPr>
          <w:p w14:paraId="63AAD4FA" w14:textId="77777777" w:rsidR="00990C45" w:rsidRPr="003E69D1" w:rsidRDefault="00990C45" w:rsidP="00990C45">
            <w:pPr>
              <w:rPr>
                <w:b/>
              </w:rPr>
            </w:pPr>
            <w:r w:rsidRPr="003E69D1">
              <w:rPr>
                <w:b/>
              </w:rPr>
              <w:t>Maximum length</w:t>
            </w:r>
          </w:p>
        </w:tc>
        <w:tc>
          <w:tcPr>
            <w:tcW w:w="7488" w:type="dxa"/>
          </w:tcPr>
          <w:p w14:paraId="63AAD4FB" w14:textId="77777777" w:rsidR="00990C45" w:rsidRDefault="00990C45" w:rsidP="00990C45"/>
        </w:tc>
      </w:tr>
      <w:tr w:rsidR="00990C45" w14:paraId="63AAD4FF" w14:textId="77777777" w:rsidTr="00990C45">
        <w:tc>
          <w:tcPr>
            <w:tcW w:w="2075" w:type="dxa"/>
          </w:tcPr>
          <w:p w14:paraId="63AAD4FD" w14:textId="77777777" w:rsidR="00990C45" w:rsidRDefault="00990C45" w:rsidP="00990C45">
            <w:r w:rsidRPr="003E69D1">
              <w:rPr>
                <w:b/>
              </w:rPr>
              <w:t>Purpose</w:t>
            </w:r>
          </w:p>
        </w:tc>
        <w:tc>
          <w:tcPr>
            <w:tcW w:w="7488" w:type="dxa"/>
          </w:tcPr>
          <w:p w14:paraId="63AAD4FE" w14:textId="77777777" w:rsidR="00990C45" w:rsidRPr="00990C45" w:rsidRDefault="004E558C" w:rsidP="009163FD">
            <w:r>
              <w:t xml:space="preserve">A Globally Unique Identifier (GUID) to identify </w:t>
            </w:r>
            <w:r w:rsidR="00990C45" w:rsidRPr="00990C45">
              <w:t xml:space="preserve">an evaluated mark. </w:t>
            </w:r>
          </w:p>
        </w:tc>
      </w:tr>
      <w:tr w:rsidR="00990C45" w14:paraId="63AAD502" w14:textId="77777777" w:rsidTr="00990C45">
        <w:tc>
          <w:tcPr>
            <w:tcW w:w="2075" w:type="dxa"/>
          </w:tcPr>
          <w:p w14:paraId="63AAD500" w14:textId="77777777" w:rsidR="00990C45" w:rsidRDefault="00990C45" w:rsidP="00990C45">
            <w:r w:rsidRPr="003E69D1">
              <w:rPr>
                <w:b/>
              </w:rPr>
              <w:t>Approach</w:t>
            </w:r>
          </w:p>
        </w:tc>
        <w:tc>
          <w:tcPr>
            <w:tcW w:w="7488" w:type="dxa"/>
          </w:tcPr>
          <w:p w14:paraId="63AAD501" w14:textId="77777777" w:rsidR="00990C45" w:rsidRPr="009C3845" w:rsidRDefault="001E5180" w:rsidP="00C0040C">
            <w:pPr>
              <w:pStyle w:val="ListParagraph"/>
              <w:numPr>
                <w:ilvl w:val="0"/>
                <w:numId w:val="27"/>
              </w:numPr>
            </w:pPr>
            <w:r w:rsidRPr="00A1711A">
              <w:t xml:space="preserve">Must be a </w:t>
            </w:r>
            <w:proofErr w:type="spellStart"/>
            <w:r w:rsidRPr="00A1711A">
              <w:t>Guid</w:t>
            </w:r>
            <w:proofErr w:type="spellEnd"/>
            <w:r w:rsidRPr="00A1711A">
              <w:t xml:space="preserve"> that uniquely identifies the </w:t>
            </w:r>
            <w:r>
              <w:t>evaluated mark.</w:t>
            </w:r>
          </w:p>
        </w:tc>
      </w:tr>
      <w:tr w:rsidR="00990C45" w14:paraId="63AAD505" w14:textId="77777777" w:rsidTr="00990C45">
        <w:tc>
          <w:tcPr>
            <w:tcW w:w="2075" w:type="dxa"/>
          </w:tcPr>
          <w:p w14:paraId="63AAD503" w14:textId="77777777" w:rsidR="00990C45" w:rsidRDefault="00990C45" w:rsidP="00990C45">
            <w:r w:rsidRPr="003E69D1">
              <w:rPr>
                <w:b/>
              </w:rPr>
              <w:t>Example</w:t>
            </w:r>
          </w:p>
        </w:tc>
        <w:tc>
          <w:tcPr>
            <w:tcW w:w="7488" w:type="dxa"/>
          </w:tcPr>
          <w:p w14:paraId="63AAD504" w14:textId="77777777" w:rsidR="00990C45" w:rsidRPr="009C3845" w:rsidRDefault="00990C45" w:rsidP="00990C45"/>
        </w:tc>
      </w:tr>
    </w:tbl>
    <w:p w14:paraId="63AAD506" w14:textId="77777777" w:rsidR="00304337" w:rsidRDefault="00304337" w:rsidP="00304337">
      <w:pPr>
        <w:pStyle w:val="Heading2"/>
      </w:pPr>
      <w:bookmarkStart w:id="53" w:name="_Toc324924733"/>
      <w:r>
        <w:t>Element: State Province ID</w:t>
      </w:r>
      <w:bookmarkEnd w:id="53"/>
    </w:p>
    <w:tbl>
      <w:tblPr>
        <w:tblStyle w:val="TableGrid"/>
        <w:tblW w:w="0" w:type="auto"/>
        <w:tblLook w:val="04A0" w:firstRow="1" w:lastRow="0" w:firstColumn="1" w:lastColumn="0" w:noHBand="0" w:noVBand="1"/>
      </w:tblPr>
      <w:tblGrid>
        <w:gridCol w:w="2075"/>
        <w:gridCol w:w="7488"/>
      </w:tblGrid>
      <w:tr w:rsidR="00304337" w14:paraId="63AAD509" w14:textId="77777777" w:rsidTr="00436A9F">
        <w:tc>
          <w:tcPr>
            <w:tcW w:w="2075" w:type="dxa"/>
          </w:tcPr>
          <w:p w14:paraId="63AAD507" w14:textId="77777777" w:rsidR="00304337" w:rsidRDefault="00304337" w:rsidP="00436A9F">
            <w:r w:rsidRPr="0017708B">
              <w:rPr>
                <w:b/>
              </w:rPr>
              <w:t>Characteristic</w:t>
            </w:r>
          </w:p>
        </w:tc>
        <w:tc>
          <w:tcPr>
            <w:tcW w:w="7488" w:type="dxa"/>
          </w:tcPr>
          <w:p w14:paraId="63AAD508" w14:textId="77777777" w:rsidR="00304337" w:rsidRDefault="00304337" w:rsidP="00436A9F">
            <w:r>
              <w:t>Mandatory</w:t>
            </w:r>
          </w:p>
        </w:tc>
      </w:tr>
      <w:tr w:rsidR="00304337" w14:paraId="63AAD50C" w14:textId="77777777" w:rsidTr="00436A9F">
        <w:tc>
          <w:tcPr>
            <w:tcW w:w="2075" w:type="dxa"/>
          </w:tcPr>
          <w:p w14:paraId="63AAD50A" w14:textId="77777777" w:rsidR="00304337" w:rsidRDefault="00304337" w:rsidP="00436A9F">
            <w:r w:rsidRPr="0017708B">
              <w:rPr>
                <w:b/>
              </w:rPr>
              <w:t>Type</w:t>
            </w:r>
          </w:p>
        </w:tc>
        <w:tc>
          <w:tcPr>
            <w:tcW w:w="7488" w:type="dxa"/>
          </w:tcPr>
          <w:p w14:paraId="63AAD50B" w14:textId="77777777" w:rsidR="00304337" w:rsidRDefault="00304337" w:rsidP="00436A9F">
            <w:r>
              <w:t>Integer</w:t>
            </w:r>
          </w:p>
        </w:tc>
      </w:tr>
      <w:tr w:rsidR="00304337" w14:paraId="63AAD50F" w14:textId="77777777" w:rsidTr="00436A9F">
        <w:tc>
          <w:tcPr>
            <w:tcW w:w="2075" w:type="dxa"/>
          </w:tcPr>
          <w:p w14:paraId="63AAD50D" w14:textId="77777777" w:rsidR="00304337" w:rsidRDefault="00304337" w:rsidP="00436A9F">
            <w:r w:rsidRPr="0017708B">
              <w:rPr>
                <w:b/>
              </w:rPr>
              <w:t>Standard</w:t>
            </w:r>
          </w:p>
        </w:tc>
        <w:tc>
          <w:tcPr>
            <w:tcW w:w="7488" w:type="dxa"/>
          </w:tcPr>
          <w:p w14:paraId="63AAD50E" w14:textId="273076A1" w:rsidR="00304337" w:rsidRDefault="00304337" w:rsidP="00436A9F">
            <w:r>
              <w:t xml:space="preserve">PASI </w:t>
            </w:r>
            <w:r w:rsidR="00387AC5">
              <w:t>–</w:t>
            </w:r>
            <w:r>
              <w:t xml:space="preserve"> </w:t>
            </w:r>
            <w:r w:rsidRPr="007D4004">
              <w:t>Student Personal Information Guidelines and Standards</w:t>
            </w:r>
          </w:p>
        </w:tc>
      </w:tr>
      <w:tr w:rsidR="00304337" w14:paraId="63AAD512" w14:textId="77777777" w:rsidTr="00436A9F">
        <w:tc>
          <w:tcPr>
            <w:tcW w:w="2075" w:type="dxa"/>
          </w:tcPr>
          <w:p w14:paraId="63AAD510" w14:textId="77777777" w:rsidR="00304337" w:rsidRPr="003E69D1" w:rsidRDefault="00304337" w:rsidP="00436A9F">
            <w:pPr>
              <w:rPr>
                <w:b/>
              </w:rPr>
            </w:pPr>
            <w:r w:rsidRPr="003E69D1">
              <w:rPr>
                <w:b/>
              </w:rPr>
              <w:t>Maximum length</w:t>
            </w:r>
          </w:p>
        </w:tc>
        <w:tc>
          <w:tcPr>
            <w:tcW w:w="7488" w:type="dxa"/>
          </w:tcPr>
          <w:p w14:paraId="63AAD511" w14:textId="77777777" w:rsidR="00304337" w:rsidRDefault="00304337" w:rsidP="00436A9F">
            <w:r>
              <w:t>9</w:t>
            </w:r>
          </w:p>
        </w:tc>
      </w:tr>
      <w:tr w:rsidR="00304337" w14:paraId="63AAD515" w14:textId="77777777" w:rsidTr="00436A9F">
        <w:tc>
          <w:tcPr>
            <w:tcW w:w="2075" w:type="dxa"/>
          </w:tcPr>
          <w:p w14:paraId="63AAD513" w14:textId="77777777" w:rsidR="00304337" w:rsidRDefault="00304337" w:rsidP="00436A9F">
            <w:r w:rsidRPr="003E69D1">
              <w:rPr>
                <w:b/>
              </w:rPr>
              <w:t>Purpose</w:t>
            </w:r>
          </w:p>
        </w:tc>
        <w:tc>
          <w:tcPr>
            <w:tcW w:w="7488" w:type="dxa"/>
          </w:tcPr>
          <w:p w14:paraId="63AAD514" w14:textId="77777777" w:rsidR="00304337" w:rsidRDefault="00304337" w:rsidP="00436A9F">
            <w:r w:rsidRPr="009C3845">
              <w:t>A unique, nine digit numeric code that is assigned to a student. Commonly referred to as the Alberta Student Number.</w:t>
            </w:r>
            <w:r>
              <w:t>.</w:t>
            </w:r>
          </w:p>
        </w:tc>
      </w:tr>
      <w:tr w:rsidR="00304337" w14:paraId="63AAD518" w14:textId="77777777" w:rsidTr="00436A9F">
        <w:tc>
          <w:tcPr>
            <w:tcW w:w="2075" w:type="dxa"/>
          </w:tcPr>
          <w:p w14:paraId="63AAD516" w14:textId="77777777" w:rsidR="00304337" w:rsidRDefault="00304337" w:rsidP="00436A9F">
            <w:r w:rsidRPr="003E69D1">
              <w:rPr>
                <w:b/>
              </w:rPr>
              <w:t>Approach</w:t>
            </w:r>
          </w:p>
        </w:tc>
        <w:tc>
          <w:tcPr>
            <w:tcW w:w="7488" w:type="dxa"/>
          </w:tcPr>
          <w:p w14:paraId="63AAD517" w14:textId="77777777" w:rsidR="00304337" w:rsidRPr="001E5180" w:rsidRDefault="00304337" w:rsidP="00C0040C">
            <w:pPr>
              <w:pStyle w:val="ListParagraph"/>
              <w:numPr>
                <w:ilvl w:val="0"/>
                <w:numId w:val="28"/>
              </w:numPr>
              <w:rPr>
                <w:bCs/>
              </w:rPr>
            </w:pPr>
            <w:r w:rsidRPr="001E5180">
              <w:rPr>
                <w:bCs/>
              </w:rPr>
              <w:t>Must be a 9 character numeric code [0-9]. Reject if invalid characters found or of insufficient length.</w:t>
            </w:r>
          </w:p>
        </w:tc>
      </w:tr>
      <w:tr w:rsidR="00304337" w14:paraId="63AAD520" w14:textId="77777777" w:rsidTr="00436A9F">
        <w:tc>
          <w:tcPr>
            <w:tcW w:w="2075" w:type="dxa"/>
          </w:tcPr>
          <w:p w14:paraId="63AAD519" w14:textId="77777777" w:rsidR="00304337" w:rsidRDefault="00304337" w:rsidP="00436A9F">
            <w:r w:rsidRPr="003E69D1">
              <w:rPr>
                <w:b/>
              </w:rPr>
              <w:t>Example</w:t>
            </w:r>
          </w:p>
        </w:tc>
        <w:tc>
          <w:tcPr>
            <w:tcW w:w="7488" w:type="dxa"/>
          </w:tcPr>
          <w:p w14:paraId="63AAD51A" w14:textId="77777777" w:rsidR="00304337" w:rsidRPr="009C3845" w:rsidRDefault="00304337" w:rsidP="00436A9F">
            <w:pPr>
              <w:rPr>
                <w:bCs/>
              </w:rPr>
            </w:pPr>
            <w:r w:rsidRPr="009C3845">
              <w:rPr>
                <w:b/>
                <w:bCs/>
              </w:rPr>
              <w:t>Valid</w:t>
            </w:r>
            <w:r w:rsidRPr="009C3845">
              <w:rPr>
                <w:bCs/>
              </w:rPr>
              <w:t>:</w:t>
            </w:r>
          </w:p>
          <w:p w14:paraId="63AAD51B" w14:textId="77777777" w:rsidR="00304337" w:rsidRPr="009C3845" w:rsidRDefault="00304337" w:rsidP="00436A9F">
            <w:pPr>
              <w:rPr>
                <w:bCs/>
              </w:rPr>
            </w:pPr>
            <w:r w:rsidRPr="009C3845">
              <w:rPr>
                <w:bCs/>
              </w:rPr>
              <w:t>830710555</w:t>
            </w:r>
          </w:p>
          <w:p w14:paraId="63AAD51C" w14:textId="77777777" w:rsidR="00304337" w:rsidRPr="009C3845" w:rsidRDefault="00304337" w:rsidP="00436A9F">
            <w:pPr>
              <w:rPr>
                <w:bCs/>
              </w:rPr>
            </w:pPr>
            <w:r w:rsidRPr="009C3845">
              <w:rPr>
                <w:b/>
                <w:bCs/>
              </w:rPr>
              <w:t>Invalid</w:t>
            </w:r>
            <w:r w:rsidRPr="009C3845">
              <w:rPr>
                <w:bCs/>
              </w:rPr>
              <w:t>:</w:t>
            </w:r>
          </w:p>
          <w:p w14:paraId="63AAD51D" w14:textId="77777777" w:rsidR="00304337" w:rsidRPr="009C3845" w:rsidRDefault="00304337" w:rsidP="00436A9F">
            <w:pPr>
              <w:rPr>
                <w:bCs/>
              </w:rPr>
            </w:pPr>
            <w:r w:rsidRPr="009C3845">
              <w:rPr>
                <w:bCs/>
              </w:rPr>
              <w:t>83o71o555</w:t>
            </w:r>
          </w:p>
          <w:p w14:paraId="63AAD51F" w14:textId="0189B072" w:rsidR="00304337" w:rsidRPr="008259FB" w:rsidRDefault="00304337" w:rsidP="00436A9F">
            <w:pPr>
              <w:rPr>
                <w:bCs/>
              </w:rPr>
            </w:pPr>
            <w:r w:rsidRPr="009C3845">
              <w:rPr>
                <w:bCs/>
              </w:rPr>
              <w:t>8307105</w:t>
            </w:r>
          </w:p>
        </w:tc>
      </w:tr>
    </w:tbl>
    <w:p w14:paraId="63AAD521" w14:textId="77777777" w:rsidR="00164591" w:rsidRDefault="00164591" w:rsidP="00164591">
      <w:pPr>
        <w:pStyle w:val="Heading2"/>
      </w:pPr>
      <w:bookmarkStart w:id="54" w:name="_Toc324924734"/>
      <w:r>
        <w:lastRenderedPageBreak/>
        <w:t>Element: Course Code</w:t>
      </w:r>
      <w:bookmarkEnd w:id="54"/>
    </w:p>
    <w:tbl>
      <w:tblPr>
        <w:tblStyle w:val="TableGrid"/>
        <w:tblW w:w="0" w:type="auto"/>
        <w:tblLook w:val="04A0" w:firstRow="1" w:lastRow="0" w:firstColumn="1" w:lastColumn="0" w:noHBand="0" w:noVBand="1"/>
      </w:tblPr>
      <w:tblGrid>
        <w:gridCol w:w="2075"/>
        <w:gridCol w:w="7488"/>
      </w:tblGrid>
      <w:tr w:rsidR="00164591" w14:paraId="63AAD524" w14:textId="77777777" w:rsidTr="00164591">
        <w:tc>
          <w:tcPr>
            <w:tcW w:w="2075" w:type="dxa"/>
          </w:tcPr>
          <w:p w14:paraId="63AAD522" w14:textId="77777777" w:rsidR="00164591" w:rsidRDefault="00164591" w:rsidP="00164591">
            <w:r w:rsidRPr="0017708B">
              <w:rPr>
                <w:b/>
              </w:rPr>
              <w:t>Characteristic</w:t>
            </w:r>
          </w:p>
        </w:tc>
        <w:tc>
          <w:tcPr>
            <w:tcW w:w="7488" w:type="dxa"/>
          </w:tcPr>
          <w:p w14:paraId="63AAD523" w14:textId="77777777" w:rsidR="00164591" w:rsidRDefault="00164591" w:rsidP="00164591">
            <w:r>
              <w:t>Mandatory</w:t>
            </w:r>
          </w:p>
        </w:tc>
      </w:tr>
      <w:tr w:rsidR="00164591" w14:paraId="63AAD527" w14:textId="77777777" w:rsidTr="00164591">
        <w:tc>
          <w:tcPr>
            <w:tcW w:w="2075" w:type="dxa"/>
          </w:tcPr>
          <w:p w14:paraId="63AAD525" w14:textId="77777777" w:rsidR="00164591" w:rsidRDefault="00164591" w:rsidP="00164591">
            <w:r w:rsidRPr="0017708B">
              <w:rPr>
                <w:b/>
              </w:rPr>
              <w:t>Type</w:t>
            </w:r>
          </w:p>
        </w:tc>
        <w:tc>
          <w:tcPr>
            <w:tcW w:w="7488" w:type="dxa"/>
          </w:tcPr>
          <w:p w14:paraId="63AAD526" w14:textId="05E6B8B5" w:rsidR="00164591" w:rsidRDefault="009338EE" w:rsidP="00164591">
            <w:r>
              <w:t xml:space="preserve">See Section 4 </w:t>
            </w:r>
            <w:r w:rsidR="00387AC5">
              <w:t>–</w:t>
            </w:r>
            <w:r>
              <w:t xml:space="preserve"> Common Data Elements</w:t>
            </w:r>
          </w:p>
        </w:tc>
      </w:tr>
    </w:tbl>
    <w:p w14:paraId="63AAD528" w14:textId="77777777" w:rsidR="00164591" w:rsidRDefault="00164591" w:rsidP="00164591">
      <w:pPr>
        <w:pStyle w:val="Heading2"/>
      </w:pPr>
      <w:bookmarkStart w:id="55" w:name="_Toc324924735"/>
      <w:r>
        <w:t>Element: School Year</w:t>
      </w:r>
      <w:bookmarkEnd w:id="55"/>
    </w:p>
    <w:tbl>
      <w:tblPr>
        <w:tblStyle w:val="TableGrid"/>
        <w:tblW w:w="0" w:type="auto"/>
        <w:tblLook w:val="04A0" w:firstRow="1" w:lastRow="0" w:firstColumn="1" w:lastColumn="0" w:noHBand="0" w:noVBand="1"/>
      </w:tblPr>
      <w:tblGrid>
        <w:gridCol w:w="2075"/>
        <w:gridCol w:w="7488"/>
      </w:tblGrid>
      <w:tr w:rsidR="00164591" w14:paraId="63AAD52B" w14:textId="77777777" w:rsidTr="00164591">
        <w:tc>
          <w:tcPr>
            <w:tcW w:w="2075" w:type="dxa"/>
          </w:tcPr>
          <w:p w14:paraId="63AAD529" w14:textId="77777777" w:rsidR="00164591" w:rsidRDefault="00164591" w:rsidP="00164591">
            <w:r w:rsidRPr="0017708B">
              <w:rPr>
                <w:b/>
              </w:rPr>
              <w:t>Characteristic</w:t>
            </w:r>
          </w:p>
        </w:tc>
        <w:tc>
          <w:tcPr>
            <w:tcW w:w="7488" w:type="dxa"/>
          </w:tcPr>
          <w:p w14:paraId="63AAD52A" w14:textId="77777777" w:rsidR="00164591" w:rsidRDefault="00164591" w:rsidP="00164591">
            <w:r>
              <w:t>Mandatory</w:t>
            </w:r>
          </w:p>
        </w:tc>
      </w:tr>
      <w:tr w:rsidR="00164591" w14:paraId="63AAD52E" w14:textId="77777777" w:rsidTr="00164591">
        <w:tc>
          <w:tcPr>
            <w:tcW w:w="2075" w:type="dxa"/>
          </w:tcPr>
          <w:p w14:paraId="63AAD52C" w14:textId="77777777" w:rsidR="00164591" w:rsidRDefault="00164591" w:rsidP="00164591">
            <w:r w:rsidRPr="0017708B">
              <w:rPr>
                <w:b/>
              </w:rPr>
              <w:t>Type</w:t>
            </w:r>
          </w:p>
        </w:tc>
        <w:tc>
          <w:tcPr>
            <w:tcW w:w="7488" w:type="dxa"/>
          </w:tcPr>
          <w:p w14:paraId="63AAD52D" w14:textId="21792CA2" w:rsidR="00164591" w:rsidRDefault="009338EE" w:rsidP="00164591">
            <w:r>
              <w:t xml:space="preserve">See Section 4 </w:t>
            </w:r>
            <w:r w:rsidR="00387AC5">
              <w:t>–</w:t>
            </w:r>
            <w:r>
              <w:t xml:space="preserve"> Common Data Elements</w:t>
            </w:r>
          </w:p>
        </w:tc>
      </w:tr>
    </w:tbl>
    <w:p w14:paraId="37038712" w14:textId="77777777" w:rsidR="00B84A2B" w:rsidRDefault="00B84A2B" w:rsidP="00B84A2B">
      <w:pPr>
        <w:pStyle w:val="Heading2"/>
      </w:pPr>
      <w:bookmarkStart w:id="56" w:name="_Toc324924736"/>
      <w:r>
        <w:t>Element: Credits Attempted</w:t>
      </w:r>
      <w:bookmarkEnd w:id="56"/>
    </w:p>
    <w:tbl>
      <w:tblPr>
        <w:tblStyle w:val="TableGrid"/>
        <w:tblW w:w="0" w:type="auto"/>
        <w:tblInd w:w="18" w:type="dxa"/>
        <w:tblLook w:val="04A0" w:firstRow="1" w:lastRow="0" w:firstColumn="1" w:lastColumn="0" w:noHBand="0" w:noVBand="1"/>
      </w:tblPr>
      <w:tblGrid>
        <w:gridCol w:w="2057"/>
        <w:gridCol w:w="7488"/>
      </w:tblGrid>
      <w:tr w:rsidR="00B84A2B" w14:paraId="05F3E7FC" w14:textId="77777777" w:rsidTr="008868CD">
        <w:tc>
          <w:tcPr>
            <w:tcW w:w="2057" w:type="dxa"/>
          </w:tcPr>
          <w:p w14:paraId="1D618BC4" w14:textId="77777777" w:rsidR="00B84A2B" w:rsidRDefault="00B84A2B" w:rsidP="008868CD">
            <w:r w:rsidRPr="0017708B">
              <w:rPr>
                <w:b/>
              </w:rPr>
              <w:t>Characteristic</w:t>
            </w:r>
          </w:p>
        </w:tc>
        <w:tc>
          <w:tcPr>
            <w:tcW w:w="7488" w:type="dxa"/>
          </w:tcPr>
          <w:p w14:paraId="423BA9F5" w14:textId="77777777" w:rsidR="00B84A2B" w:rsidRDefault="00B84A2B" w:rsidP="008868CD">
            <w:r>
              <w:t>Mandatory</w:t>
            </w:r>
          </w:p>
        </w:tc>
      </w:tr>
      <w:tr w:rsidR="00B84A2B" w14:paraId="6AE3D34E" w14:textId="77777777" w:rsidTr="008868CD">
        <w:tc>
          <w:tcPr>
            <w:tcW w:w="2057" w:type="dxa"/>
          </w:tcPr>
          <w:p w14:paraId="79176910" w14:textId="77777777" w:rsidR="00B84A2B" w:rsidRDefault="00B84A2B" w:rsidP="008868CD">
            <w:r w:rsidRPr="0017708B">
              <w:rPr>
                <w:b/>
              </w:rPr>
              <w:t>Type</w:t>
            </w:r>
          </w:p>
        </w:tc>
        <w:tc>
          <w:tcPr>
            <w:tcW w:w="7488" w:type="dxa"/>
          </w:tcPr>
          <w:p w14:paraId="122685B3" w14:textId="77777777" w:rsidR="00B84A2B" w:rsidRDefault="00B84A2B" w:rsidP="008868CD">
            <w:r>
              <w:t>Integer</w:t>
            </w:r>
          </w:p>
        </w:tc>
      </w:tr>
      <w:tr w:rsidR="00B84A2B" w14:paraId="5F9EADC3" w14:textId="77777777" w:rsidTr="008868CD">
        <w:tc>
          <w:tcPr>
            <w:tcW w:w="2057" w:type="dxa"/>
          </w:tcPr>
          <w:p w14:paraId="412E48C7" w14:textId="77777777" w:rsidR="00B84A2B" w:rsidRDefault="00B84A2B" w:rsidP="008868CD">
            <w:r w:rsidRPr="0017708B">
              <w:rPr>
                <w:b/>
              </w:rPr>
              <w:t>Standard</w:t>
            </w:r>
          </w:p>
        </w:tc>
        <w:tc>
          <w:tcPr>
            <w:tcW w:w="7488" w:type="dxa"/>
          </w:tcPr>
          <w:p w14:paraId="27AAD449" w14:textId="77777777" w:rsidR="00B84A2B" w:rsidRDefault="00B84A2B" w:rsidP="008868CD"/>
        </w:tc>
      </w:tr>
      <w:tr w:rsidR="00B84A2B" w14:paraId="10A6DB32" w14:textId="77777777" w:rsidTr="008868CD">
        <w:tc>
          <w:tcPr>
            <w:tcW w:w="2057" w:type="dxa"/>
          </w:tcPr>
          <w:p w14:paraId="657D0959" w14:textId="77777777" w:rsidR="00B84A2B" w:rsidRPr="003E69D1" w:rsidRDefault="00B84A2B" w:rsidP="008868CD">
            <w:pPr>
              <w:rPr>
                <w:b/>
              </w:rPr>
            </w:pPr>
            <w:r w:rsidRPr="003E69D1">
              <w:rPr>
                <w:b/>
              </w:rPr>
              <w:t>Maximum length</w:t>
            </w:r>
          </w:p>
        </w:tc>
        <w:tc>
          <w:tcPr>
            <w:tcW w:w="7488" w:type="dxa"/>
          </w:tcPr>
          <w:p w14:paraId="08DC90AC" w14:textId="77777777" w:rsidR="00B84A2B" w:rsidRDefault="00B84A2B" w:rsidP="008868CD">
            <w:r>
              <w:t>2</w:t>
            </w:r>
          </w:p>
        </w:tc>
      </w:tr>
      <w:tr w:rsidR="00B84A2B" w14:paraId="6B896C1D" w14:textId="77777777" w:rsidTr="008868CD">
        <w:tc>
          <w:tcPr>
            <w:tcW w:w="2057" w:type="dxa"/>
          </w:tcPr>
          <w:p w14:paraId="6C33D64B" w14:textId="77777777" w:rsidR="00B84A2B" w:rsidRDefault="00B84A2B" w:rsidP="008868CD">
            <w:r w:rsidRPr="003E69D1">
              <w:rPr>
                <w:b/>
              </w:rPr>
              <w:t>Purpose</w:t>
            </w:r>
          </w:p>
        </w:tc>
        <w:tc>
          <w:tcPr>
            <w:tcW w:w="7488" w:type="dxa"/>
          </w:tcPr>
          <w:p w14:paraId="1BB0DFE1" w14:textId="77777777" w:rsidR="00B84A2B" w:rsidRDefault="00B84A2B" w:rsidP="008868CD">
            <w:pPr>
              <w:pStyle w:val="HeadingParagraph"/>
            </w:pPr>
            <w:r w:rsidRPr="00087FDA">
              <w:t>Credits the student attempted to achieve</w:t>
            </w:r>
          </w:p>
        </w:tc>
      </w:tr>
      <w:tr w:rsidR="00B84A2B" w14:paraId="5CF394FF" w14:textId="77777777" w:rsidTr="008868CD">
        <w:tc>
          <w:tcPr>
            <w:tcW w:w="2057" w:type="dxa"/>
          </w:tcPr>
          <w:p w14:paraId="12058947" w14:textId="77777777" w:rsidR="00B84A2B" w:rsidRDefault="00B84A2B" w:rsidP="008868CD">
            <w:r w:rsidRPr="003E69D1">
              <w:rPr>
                <w:b/>
              </w:rPr>
              <w:t>Approach</w:t>
            </w:r>
          </w:p>
        </w:tc>
        <w:tc>
          <w:tcPr>
            <w:tcW w:w="7488" w:type="dxa"/>
          </w:tcPr>
          <w:p w14:paraId="79701C1E" w14:textId="77777777" w:rsidR="00B84A2B" w:rsidRDefault="00B84A2B" w:rsidP="008868CD">
            <w:pPr>
              <w:pStyle w:val="ListParagraph"/>
              <w:numPr>
                <w:ilvl w:val="0"/>
                <w:numId w:val="42"/>
              </w:numPr>
            </w:pPr>
            <w:r>
              <w:t>Must be a whole number.</w:t>
            </w:r>
          </w:p>
        </w:tc>
      </w:tr>
      <w:tr w:rsidR="00B84A2B" w14:paraId="546D5AAD" w14:textId="77777777" w:rsidTr="008868CD">
        <w:tc>
          <w:tcPr>
            <w:tcW w:w="2057" w:type="dxa"/>
          </w:tcPr>
          <w:p w14:paraId="07A7DC46" w14:textId="77777777" w:rsidR="00B84A2B" w:rsidRDefault="00B84A2B" w:rsidP="008868CD">
            <w:r w:rsidRPr="003E69D1">
              <w:rPr>
                <w:b/>
              </w:rPr>
              <w:t>Example</w:t>
            </w:r>
          </w:p>
        </w:tc>
        <w:tc>
          <w:tcPr>
            <w:tcW w:w="7488" w:type="dxa"/>
          </w:tcPr>
          <w:p w14:paraId="4DBA108B" w14:textId="77777777" w:rsidR="00B84A2B" w:rsidRDefault="00B84A2B" w:rsidP="008868CD">
            <w:r>
              <w:t>3</w:t>
            </w:r>
          </w:p>
          <w:p w14:paraId="7619774A" w14:textId="77777777" w:rsidR="00B84A2B" w:rsidRDefault="00B84A2B" w:rsidP="008868CD">
            <w:r>
              <w:t>5</w:t>
            </w:r>
          </w:p>
          <w:p w14:paraId="4A024712" w14:textId="77777777" w:rsidR="00B84A2B" w:rsidRPr="00AB38E4" w:rsidRDefault="00B84A2B" w:rsidP="008868CD">
            <w:r>
              <w:t>1</w:t>
            </w:r>
          </w:p>
        </w:tc>
      </w:tr>
    </w:tbl>
    <w:p w14:paraId="023C7039" w14:textId="77777777" w:rsidR="00B84A2B" w:rsidRDefault="00B84A2B" w:rsidP="00B84A2B">
      <w:pPr>
        <w:pStyle w:val="Heading2"/>
      </w:pPr>
      <w:bookmarkStart w:id="57" w:name="_Toc324924737"/>
      <w:r>
        <w:t>Element: Mark Assignment Date</w:t>
      </w:r>
      <w:bookmarkEnd w:id="57"/>
    </w:p>
    <w:tbl>
      <w:tblPr>
        <w:tblStyle w:val="TableGrid"/>
        <w:tblW w:w="0" w:type="auto"/>
        <w:tblInd w:w="18" w:type="dxa"/>
        <w:tblLook w:val="04A0" w:firstRow="1" w:lastRow="0" w:firstColumn="1" w:lastColumn="0" w:noHBand="0" w:noVBand="1"/>
      </w:tblPr>
      <w:tblGrid>
        <w:gridCol w:w="2057"/>
        <w:gridCol w:w="7488"/>
      </w:tblGrid>
      <w:tr w:rsidR="00B84A2B" w14:paraId="6405C720" w14:textId="77777777" w:rsidTr="008868CD">
        <w:tc>
          <w:tcPr>
            <w:tcW w:w="2057" w:type="dxa"/>
          </w:tcPr>
          <w:p w14:paraId="63A9F839" w14:textId="77777777" w:rsidR="00B84A2B" w:rsidRDefault="00B84A2B" w:rsidP="008868CD">
            <w:r w:rsidRPr="0017708B">
              <w:rPr>
                <w:b/>
              </w:rPr>
              <w:t>Characteristic</w:t>
            </w:r>
          </w:p>
        </w:tc>
        <w:tc>
          <w:tcPr>
            <w:tcW w:w="7488" w:type="dxa"/>
          </w:tcPr>
          <w:p w14:paraId="0AA4816C" w14:textId="77777777" w:rsidR="00B84A2B" w:rsidRDefault="00B84A2B" w:rsidP="008868CD">
            <w:r>
              <w:t>Mandatory</w:t>
            </w:r>
          </w:p>
        </w:tc>
      </w:tr>
      <w:tr w:rsidR="00B84A2B" w14:paraId="19952E3B" w14:textId="77777777" w:rsidTr="008868CD">
        <w:tc>
          <w:tcPr>
            <w:tcW w:w="2057" w:type="dxa"/>
          </w:tcPr>
          <w:p w14:paraId="4CB50DFC" w14:textId="77777777" w:rsidR="00B84A2B" w:rsidRDefault="00B84A2B" w:rsidP="008868CD">
            <w:r w:rsidRPr="0017708B">
              <w:rPr>
                <w:b/>
              </w:rPr>
              <w:t>Type</w:t>
            </w:r>
          </w:p>
        </w:tc>
        <w:tc>
          <w:tcPr>
            <w:tcW w:w="7488" w:type="dxa"/>
          </w:tcPr>
          <w:p w14:paraId="58E663F2" w14:textId="77777777" w:rsidR="00B84A2B" w:rsidRDefault="00B84A2B" w:rsidP="008868CD">
            <w:r>
              <w:t>Date</w:t>
            </w:r>
          </w:p>
        </w:tc>
      </w:tr>
      <w:tr w:rsidR="00B84A2B" w14:paraId="56BAF04F" w14:textId="77777777" w:rsidTr="008868CD">
        <w:tc>
          <w:tcPr>
            <w:tcW w:w="2057" w:type="dxa"/>
          </w:tcPr>
          <w:p w14:paraId="0B1B55D1" w14:textId="77777777" w:rsidR="00B84A2B" w:rsidRDefault="00B84A2B" w:rsidP="008868CD">
            <w:r w:rsidRPr="0017708B">
              <w:rPr>
                <w:b/>
              </w:rPr>
              <w:t>Standard</w:t>
            </w:r>
          </w:p>
        </w:tc>
        <w:tc>
          <w:tcPr>
            <w:tcW w:w="7488" w:type="dxa"/>
          </w:tcPr>
          <w:p w14:paraId="32B7F83C" w14:textId="77777777" w:rsidR="00B84A2B" w:rsidRDefault="00B84A2B" w:rsidP="008868CD"/>
        </w:tc>
      </w:tr>
      <w:tr w:rsidR="00B84A2B" w14:paraId="5813139C" w14:textId="77777777" w:rsidTr="008868CD">
        <w:tc>
          <w:tcPr>
            <w:tcW w:w="2057" w:type="dxa"/>
          </w:tcPr>
          <w:p w14:paraId="5CA1F0B9" w14:textId="77777777" w:rsidR="00B84A2B" w:rsidRPr="003E69D1" w:rsidRDefault="00B84A2B" w:rsidP="008868CD">
            <w:pPr>
              <w:rPr>
                <w:b/>
              </w:rPr>
            </w:pPr>
            <w:r w:rsidRPr="003E69D1">
              <w:rPr>
                <w:b/>
              </w:rPr>
              <w:lastRenderedPageBreak/>
              <w:t>Maximum length</w:t>
            </w:r>
          </w:p>
        </w:tc>
        <w:tc>
          <w:tcPr>
            <w:tcW w:w="7488" w:type="dxa"/>
          </w:tcPr>
          <w:p w14:paraId="4B9CC3DF" w14:textId="77777777" w:rsidR="00B84A2B" w:rsidRDefault="00B84A2B" w:rsidP="008868CD"/>
        </w:tc>
      </w:tr>
      <w:tr w:rsidR="00B84A2B" w14:paraId="3E32A0A1" w14:textId="77777777" w:rsidTr="008868CD">
        <w:tc>
          <w:tcPr>
            <w:tcW w:w="2057" w:type="dxa"/>
          </w:tcPr>
          <w:p w14:paraId="6EE41A17" w14:textId="77777777" w:rsidR="00B84A2B" w:rsidRDefault="00B84A2B" w:rsidP="008868CD">
            <w:r w:rsidRPr="003E69D1">
              <w:rPr>
                <w:b/>
              </w:rPr>
              <w:t>Purpose</w:t>
            </w:r>
          </w:p>
        </w:tc>
        <w:tc>
          <w:tcPr>
            <w:tcW w:w="7488" w:type="dxa"/>
          </w:tcPr>
          <w:p w14:paraId="3FC9DD11" w14:textId="77777777" w:rsidR="00B84A2B" w:rsidRDefault="00B84A2B" w:rsidP="008868CD">
            <w:r>
              <w:t>The date the mark was assigned.</w:t>
            </w:r>
          </w:p>
        </w:tc>
      </w:tr>
      <w:tr w:rsidR="00B84A2B" w14:paraId="1CF59FC0" w14:textId="77777777" w:rsidTr="008868CD">
        <w:tc>
          <w:tcPr>
            <w:tcW w:w="2057" w:type="dxa"/>
          </w:tcPr>
          <w:p w14:paraId="374916F5" w14:textId="77777777" w:rsidR="00B84A2B" w:rsidRDefault="00B84A2B" w:rsidP="008868CD">
            <w:r w:rsidRPr="003E69D1">
              <w:rPr>
                <w:b/>
              </w:rPr>
              <w:t>Approach</w:t>
            </w:r>
          </w:p>
        </w:tc>
        <w:tc>
          <w:tcPr>
            <w:tcW w:w="7488" w:type="dxa"/>
          </w:tcPr>
          <w:p w14:paraId="0A028003" w14:textId="77777777" w:rsidR="00B84A2B" w:rsidRDefault="00B84A2B" w:rsidP="008868CD">
            <w:r>
              <w:t>Must be a valid date.</w:t>
            </w:r>
          </w:p>
        </w:tc>
      </w:tr>
      <w:tr w:rsidR="00B84A2B" w14:paraId="3A7D41FB" w14:textId="77777777" w:rsidTr="008868CD">
        <w:tc>
          <w:tcPr>
            <w:tcW w:w="2057" w:type="dxa"/>
          </w:tcPr>
          <w:p w14:paraId="15FE461F" w14:textId="77777777" w:rsidR="00B84A2B" w:rsidRDefault="00B84A2B" w:rsidP="008868CD">
            <w:r w:rsidRPr="003E69D1">
              <w:rPr>
                <w:b/>
              </w:rPr>
              <w:t>Example</w:t>
            </w:r>
          </w:p>
        </w:tc>
        <w:tc>
          <w:tcPr>
            <w:tcW w:w="7488" w:type="dxa"/>
          </w:tcPr>
          <w:p w14:paraId="56D4BDAC" w14:textId="77777777" w:rsidR="00B84A2B" w:rsidRPr="00AB38E4" w:rsidRDefault="00B84A2B" w:rsidP="008868CD"/>
        </w:tc>
      </w:tr>
    </w:tbl>
    <w:p w14:paraId="63AAD547" w14:textId="77777777" w:rsidR="00D34B08" w:rsidRDefault="00802ADA" w:rsidP="00D34B08">
      <w:pPr>
        <w:pStyle w:val="Heading2"/>
      </w:pPr>
      <w:bookmarkStart w:id="58" w:name="_Toc324924738"/>
      <w:r>
        <w:t xml:space="preserve">Element: </w:t>
      </w:r>
      <w:r w:rsidR="00D34B08">
        <w:t>Evaluation Method</w:t>
      </w:r>
      <w:bookmarkEnd w:id="58"/>
    </w:p>
    <w:tbl>
      <w:tblPr>
        <w:tblStyle w:val="TableGrid"/>
        <w:tblW w:w="0" w:type="auto"/>
        <w:tblInd w:w="18" w:type="dxa"/>
        <w:tblLook w:val="04A0" w:firstRow="1" w:lastRow="0" w:firstColumn="1" w:lastColumn="0" w:noHBand="0" w:noVBand="1"/>
      </w:tblPr>
      <w:tblGrid>
        <w:gridCol w:w="2057"/>
        <w:gridCol w:w="7488"/>
      </w:tblGrid>
      <w:tr w:rsidR="00D34B08" w14:paraId="63AAD54A" w14:textId="77777777" w:rsidTr="00D34B08">
        <w:tc>
          <w:tcPr>
            <w:tcW w:w="2057" w:type="dxa"/>
          </w:tcPr>
          <w:p w14:paraId="63AAD548" w14:textId="77777777" w:rsidR="00D34B08" w:rsidRDefault="00D34B08" w:rsidP="00D34B08">
            <w:r w:rsidRPr="0017708B">
              <w:rPr>
                <w:b/>
              </w:rPr>
              <w:t>Characteristic</w:t>
            </w:r>
          </w:p>
        </w:tc>
        <w:tc>
          <w:tcPr>
            <w:tcW w:w="7488" w:type="dxa"/>
          </w:tcPr>
          <w:p w14:paraId="63AAD549" w14:textId="77777777" w:rsidR="00D34B08" w:rsidRDefault="00D34B08" w:rsidP="00D34B08">
            <w:r>
              <w:t>Mandatory</w:t>
            </w:r>
          </w:p>
        </w:tc>
      </w:tr>
      <w:tr w:rsidR="00D34B08" w14:paraId="63AAD54D" w14:textId="77777777" w:rsidTr="00D34B08">
        <w:tc>
          <w:tcPr>
            <w:tcW w:w="2057" w:type="dxa"/>
          </w:tcPr>
          <w:p w14:paraId="63AAD54B" w14:textId="77777777" w:rsidR="00D34B08" w:rsidRDefault="00D34B08" w:rsidP="00D34B08">
            <w:r w:rsidRPr="0017708B">
              <w:rPr>
                <w:b/>
              </w:rPr>
              <w:t>Type</w:t>
            </w:r>
          </w:p>
        </w:tc>
        <w:tc>
          <w:tcPr>
            <w:tcW w:w="7488" w:type="dxa"/>
          </w:tcPr>
          <w:p w14:paraId="63AAD54C" w14:textId="77777777" w:rsidR="00D34B08" w:rsidRDefault="00042CE0" w:rsidP="00D34B08">
            <w:r>
              <w:t>Text</w:t>
            </w:r>
          </w:p>
        </w:tc>
      </w:tr>
      <w:tr w:rsidR="00D34B08" w14:paraId="63AAD550" w14:textId="77777777" w:rsidTr="00D34B08">
        <w:tc>
          <w:tcPr>
            <w:tcW w:w="2057" w:type="dxa"/>
          </w:tcPr>
          <w:p w14:paraId="63AAD54E" w14:textId="77777777" w:rsidR="00D34B08" w:rsidRDefault="00D34B08" w:rsidP="00D34B08">
            <w:r w:rsidRPr="0017708B">
              <w:rPr>
                <w:b/>
              </w:rPr>
              <w:t>Standard</w:t>
            </w:r>
          </w:p>
        </w:tc>
        <w:tc>
          <w:tcPr>
            <w:tcW w:w="7488" w:type="dxa"/>
          </w:tcPr>
          <w:p w14:paraId="63AAD54F" w14:textId="77777777" w:rsidR="00D34B08" w:rsidRDefault="00D34B08" w:rsidP="00D34B08"/>
        </w:tc>
      </w:tr>
      <w:tr w:rsidR="00D34B08" w14:paraId="63AAD553" w14:textId="77777777" w:rsidTr="00D34B08">
        <w:tc>
          <w:tcPr>
            <w:tcW w:w="2057" w:type="dxa"/>
          </w:tcPr>
          <w:p w14:paraId="63AAD551" w14:textId="77777777" w:rsidR="00D34B08" w:rsidRPr="003E69D1" w:rsidRDefault="00D34B08" w:rsidP="00D34B08">
            <w:pPr>
              <w:rPr>
                <w:b/>
              </w:rPr>
            </w:pPr>
            <w:r w:rsidRPr="003E69D1">
              <w:rPr>
                <w:b/>
              </w:rPr>
              <w:t>Maximum length</w:t>
            </w:r>
          </w:p>
        </w:tc>
        <w:tc>
          <w:tcPr>
            <w:tcW w:w="7488" w:type="dxa"/>
          </w:tcPr>
          <w:p w14:paraId="63AAD552" w14:textId="77777777" w:rsidR="00D34B08" w:rsidRDefault="009163FD" w:rsidP="00D34B08">
            <w:r>
              <w:t>50</w:t>
            </w:r>
          </w:p>
        </w:tc>
      </w:tr>
      <w:tr w:rsidR="00D34B08" w14:paraId="63AAD556" w14:textId="77777777" w:rsidTr="00D34B08">
        <w:tc>
          <w:tcPr>
            <w:tcW w:w="2057" w:type="dxa"/>
          </w:tcPr>
          <w:p w14:paraId="63AAD554" w14:textId="77777777" w:rsidR="00D34B08" w:rsidRDefault="00D34B08" w:rsidP="00D34B08">
            <w:r w:rsidRPr="003E69D1">
              <w:rPr>
                <w:b/>
              </w:rPr>
              <w:t>Purpose</w:t>
            </w:r>
          </w:p>
        </w:tc>
        <w:tc>
          <w:tcPr>
            <w:tcW w:w="7488" w:type="dxa"/>
          </w:tcPr>
          <w:p w14:paraId="63AAD555" w14:textId="77777777" w:rsidR="00D34B08" w:rsidRDefault="00042CE0" w:rsidP="00D34B08">
            <w:r>
              <w:t>Procedure used to perform the evaluation.</w:t>
            </w:r>
          </w:p>
        </w:tc>
      </w:tr>
      <w:tr w:rsidR="00D34B08" w14:paraId="63AAD55A" w14:textId="77777777" w:rsidTr="00D34B08">
        <w:tc>
          <w:tcPr>
            <w:tcW w:w="2057" w:type="dxa"/>
          </w:tcPr>
          <w:p w14:paraId="63AAD557" w14:textId="77777777" w:rsidR="00D34B08" w:rsidRDefault="00D34B08" w:rsidP="00D34B08">
            <w:r w:rsidRPr="003E69D1">
              <w:rPr>
                <w:b/>
              </w:rPr>
              <w:t>Approach</w:t>
            </w:r>
          </w:p>
        </w:tc>
        <w:tc>
          <w:tcPr>
            <w:tcW w:w="7488" w:type="dxa"/>
          </w:tcPr>
          <w:p w14:paraId="63AAD558" w14:textId="77777777" w:rsidR="00860E97" w:rsidRDefault="00D54D66" w:rsidP="00C0040C">
            <w:pPr>
              <w:pStyle w:val="ListParagraph"/>
              <w:numPr>
                <w:ilvl w:val="0"/>
                <w:numId w:val="40"/>
              </w:numPr>
            </w:pPr>
            <w:r>
              <w:t>Variable length alphanumeric code.</w:t>
            </w:r>
          </w:p>
          <w:p w14:paraId="63AAD559" w14:textId="0A939488" w:rsidR="00D34B08" w:rsidRDefault="001E5180" w:rsidP="00C0040C">
            <w:pPr>
              <w:pStyle w:val="ListParagraph"/>
              <w:numPr>
                <w:ilvl w:val="0"/>
                <w:numId w:val="40"/>
              </w:numPr>
            </w:pPr>
            <w:r w:rsidRPr="00EC08FD">
              <w:t xml:space="preserve">See Appendix B </w:t>
            </w:r>
            <w:r w:rsidR="00387AC5">
              <w:t>–</w:t>
            </w:r>
            <w:r w:rsidRPr="00EC08FD">
              <w:t xml:space="preserve"> Code Table Reference for a list of valid </w:t>
            </w:r>
            <w:hyperlink w:anchor="_Evaluation_Method" w:history="1">
              <w:r w:rsidRPr="00231E5E">
                <w:rPr>
                  <w:rStyle w:val="Hyperlink"/>
                  <w:rFonts w:cs="Arial"/>
                </w:rPr>
                <w:t>Evaluation Method</w:t>
              </w:r>
            </w:hyperlink>
            <w:r w:rsidRPr="00EC08FD">
              <w:t xml:space="preserve"> codes.</w:t>
            </w:r>
          </w:p>
        </w:tc>
      </w:tr>
      <w:tr w:rsidR="00D34B08" w14:paraId="63AAD55D" w14:textId="77777777" w:rsidTr="00D34B08">
        <w:tc>
          <w:tcPr>
            <w:tcW w:w="2057" w:type="dxa"/>
          </w:tcPr>
          <w:p w14:paraId="63AAD55B" w14:textId="77777777" w:rsidR="00D34B08" w:rsidRDefault="00D34B08" w:rsidP="00D34B08">
            <w:r w:rsidRPr="003E69D1">
              <w:rPr>
                <w:b/>
              </w:rPr>
              <w:t>Example</w:t>
            </w:r>
          </w:p>
        </w:tc>
        <w:tc>
          <w:tcPr>
            <w:tcW w:w="7488" w:type="dxa"/>
          </w:tcPr>
          <w:p w14:paraId="63AAD55C" w14:textId="77777777" w:rsidR="00D34B08" w:rsidRPr="00AB38E4" w:rsidRDefault="00D34B08" w:rsidP="00042CE0"/>
        </w:tc>
      </w:tr>
    </w:tbl>
    <w:p w14:paraId="63AAD55E" w14:textId="77777777" w:rsidR="00042CE0" w:rsidRDefault="00802ADA" w:rsidP="00042CE0">
      <w:pPr>
        <w:pStyle w:val="Heading2"/>
      </w:pPr>
      <w:bookmarkStart w:id="59" w:name="_Toc324924739"/>
      <w:r>
        <w:t xml:space="preserve">Element: </w:t>
      </w:r>
      <w:r w:rsidR="00042CE0">
        <w:t xml:space="preserve">Evaluating Organization </w:t>
      </w:r>
      <w:r w:rsidR="00164591">
        <w:t>Code</w:t>
      </w:r>
      <w:bookmarkEnd w:id="59"/>
    </w:p>
    <w:tbl>
      <w:tblPr>
        <w:tblStyle w:val="TableGrid"/>
        <w:tblW w:w="0" w:type="auto"/>
        <w:tblInd w:w="18" w:type="dxa"/>
        <w:tblLook w:val="04A0" w:firstRow="1" w:lastRow="0" w:firstColumn="1" w:lastColumn="0" w:noHBand="0" w:noVBand="1"/>
      </w:tblPr>
      <w:tblGrid>
        <w:gridCol w:w="2057"/>
        <w:gridCol w:w="7488"/>
      </w:tblGrid>
      <w:tr w:rsidR="00042CE0" w14:paraId="63AAD561" w14:textId="77777777" w:rsidTr="008F19AE">
        <w:tc>
          <w:tcPr>
            <w:tcW w:w="2057" w:type="dxa"/>
          </w:tcPr>
          <w:p w14:paraId="63AAD55F" w14:textId="77777777" w:rsidR="00042CE0" w:rsidRDefault="00042CE0" w:rsidP="008F19AE">
            <w:r w:rsidRPr="0017708B">
              <w:rPr>
                <w:b/>
              </w:rPr>
              <w:t>Characteristic</w:t>
            </w:r>
          </w:p>
        </w:tc>
        <w:tc>
          <w:tcPr>
            <w:tcW w:w="7488" w:type="dxa"/>
          </w:tcPr>
          <w:p w14:paraId="63AAD560" w14:textId="77777777" w:rsidR="00042CE0" w:rsidRDefault="00042CE0" w:rsidP="008F19AE">
            <w:r>
              <w:t>Mandatory</w:t>
            </w:r>
          </w:p>
        </w:tc>
      </w:tr>
      <w:tr w:rsidR="00042CE0" w14:paraId="63AAD564" w14:textId="77777777" w:rsidTr="008F19AE">
        <w:tc>
          <w:tcPr>
            <w:tcW w:w="2057" w:type="dxa"/>
          </w:tcPr>
          <w:p w14:paraId="63AAD562" w14:textId="77777777" w:rsidR="00042CE0" w:rsidRDefault="00042CE0" w:rsidP="008F19AE">
            <w:r w:rsidRPr="0017708B">
              <w:rPr>
                <w:b/>
              </w:rPr>
              <w:t>Type</w:t>
            </w:r>
          </w:p>
        </w:tc>
        <w:tc>
          <w:tcPr>
            <w:tcW w:w="7488" w:type="dxa"/>
          </w:tcPr>
          <w:p w14:paraId="63AAD563" w14:textId="77777777" w:rsidR="00042CE0" w:rsidRDefault="00164591" w:rsidP="008F19AE">
            <w:r>
              <w:t>Text</w:t>
            </w:r>
          </w:p>
        </w:tc>
      </w:tr>
      <w:tr w:rsidR="00042CE0" w14:paraId="63AAD567" w14:textId="77777777" w:rsidTr="008F19AE">
        <w:tc>
          <w:tcPr>
            <w:tcW w:w="2057" w:type="dxa"/>
          </w:tcPr>
          <w:p w14:paraId="63AAD565" w14:textId="77777777" w:rsidR="00042CE0" w:rsidRDefault="00042CE0" w:rsidP="008F19AE">
            <w:r w:rsidRPr="0017708B">
              <w:rPr>
                <w:b/>
              </w:rPr>
              <w:t>Standard</w:t>
            </w:r>
          </w:p>
        </w:tc>
        <w:tc>
          <w:tcPr>
            <w:tcW w:w="7488" w:type="dxa"/>
          </w:tcPr>
          <w:p w14:paraId="63AAD566" w14:textId="6D183B75" w:rsidR="00042CE0" w:rsidRDefault="00042CE0" w:rsidP="008F19AE"/>
        </w:tc>
      </w:tr>
      <w:tr w:rsidR="00042CE0" w14:paraId="63AAD56A" w14:textId="77777777" w:rsidTr="008F19AE">
        <w:tc>
          <w:tcPr>
            <w:tcW w:w="2057" w:type="dxa"/>
          </w:tcPr>
          <w:p w14:paraId="63AAD568" w14:textId="77777777" w:rsidR="00042CE0" w:rsidRPr="003E69D1" w:rsidRDefault="00042CE0" w:rsidP="008F19AE">
            <w:pPr>
              <w:rPr>
                <w:b/>
              </w:rPr>
            </w:pPr>
            <w:r w:rsidRPr="003E69D1">
              <w:rPr>
                <w:b/>
              </w:rPr>
              <w:t>Maximum length</w:t>
            </w:r>
          </w:p>
        </w:tc>
        <w:tc>
          <w:tcPr>
            <w:tcW w:w="7488" w:type="dxa"/>
          </w:tcPr>
          <w:p w14:paraId="63AAD569" w14:textId="2FC6D15F" w:rsidR="00042CE0" w:rsidRDefault="00D718B8" w:rsidP="008F19AE">
            <w:r>
              <w:t>6</w:t>
            </w:r>
          </w:p>
        </w:tc>
      </w:tr>
      <w:tr w:rsidR="00042CE0" w14:paraId="63AAD56D" w14:textId="77777777" w:rsidTr="008F19AE">
        <w:tc>
          <w:tcPr>
            <w:tcW w:w="2057" w:type="dxa"/>
          </w:tcPr>
          <w:p w14:paraId="63AAD56B" w14:textId="77777777" w:rsidR="00042CE0" w:rsidRDefault="00042CE0" w:rsidP="008F19AE">
            <w:r w:rsidRPr="003E69D1">
              <w:rPr>
                <w:b/>
              </w:rPr>
              <w:t>Purpose</w:t>
            </w:r>
          </w:p>
        </w:tc>
        <w:tc>
          <w:tcPr>
            <w:tcW w:w="7488" w:type="dxa"/>
          </w:tcPr>
          <w:p w14:paraId="63AAD56C" w14:textId="7EDCC8E7" w:rsidR="00042CE0" w:rsidRDefault="00E50E1D" w:rsidP="00042CE0">
            <w:r>
              <w:t>The 6 digit organization code that identifies the Organization conducting the evaluation.</w:t>
            </w:r>
          </w:p>
        </w:tc>
      </w:tr>
      <w:tr w:rsidR="00042CE0" w14:paraId="63AAD570" w14:textId="77777777" w:rsidTr="008F19AE">
        <w:tc>
          <w:tcPr>
            <w:tcW w:w="2057" w:type="dxa"/>
          </w:tcPr>
          <w:p w14:paraId="63AAD56E" w14:textId="77777777" w:rsidR="00042CE0" w:rsidRDefault="00042CE0" w:rsidP="008F19AE">
            <w:r w:rsidRPr="003E69D1">
              <w:rPr>
                <w:b/>
              </w:rPr>
              <w:t>Approach</w:t>
            </w:r>
          </w:p>
        </w:tc>
        <w:tc>
          <w:tcPr>
            <w:tcW w:w="7488" w:type="dxa"/>
          </w:tcPr>
          <w:p w14:paraId="63AAD56F" w14:textId="69F251A0" w:rsidR="00042CE0" w:rsidRDefault="00042CE0" w:rsidP="00E50E1D"/>
        </w:tc>
      </w:tr>
      <w:tr w:rsidR="00E50E1D" w14:paraId="63AAD578" w14:textId="77777777" w:rsidTr="008F19AE">
        <w:tc>
          <w:tcPr>
            <w:tcW w:w="2057" w:type="dxa"/>
          </w:tcPr>
          <w:p w14:paraId="63AAD571" w14:textId="77777777" w:rsidR="00E50E1D" w:rsidRDefault="00E50E1D" w:rsidP="008F19AE">
            <w:r w:rsidRPr="003E69D1">
              <w:rPr>
                <w:b/>
              </w:rPr>
              <w:lastRenderedPageBreak/>
              <w:t>Example</w:t>
            </w:r>
          </w:p>
        </w:tc>
        <w:tc>
          <w:tcPr>
            <w:tcW w:w="7488" w:type="dxa"/>
          </w:tcPr>
          <w:p w14:paraId="60786D85" w14:textId="77777777" w:rsidR="00E50E1D" w:rsidRDefault="00E50E1D" w:rsidP="00387AC5">
            <w:r>
              <w:t>S.1213</w:t>
            </w:r>
          </w:p>
          <w:p w14:paraId="070E6667" w14:textId="77777777" w:rsidR="00E50E1D" w:rsidRDefault="00E50E1D" w:rsidP="00387AC5">
            <w:r>
              <w:t>A.1234</w:t>
            </w:r>
          </w:p>
          <w:p w14:paraId="63AAD577" w14:textId="4E7B4426" w:rsidR="00E50E1D" w:rsidRPr="00AB38E4" w:rsidRDefault="00E50E1D" w:rsidP="008F19AE">
            <w:r>
              <w:t>O.4545</w:t>
            </w:r>
          </w:p>
        </w:tc>
      </w:tr>
    </w:tbl>
    <w:p w14:paraId="63AAD579" w14:textId="77777777" w:rsidR="00164591" w:rsidRDefault="00164591" w:rsidP="00164591">
      <w:pPr>
        <w:pStyle w:val="Heading2"/>
      </w:pPr>
      <w:bookmarkStart w:id="60" w:name="_Toc324924740"/>
      <w:r>
        <w:t>Element: Mark Value</w:t>
      </w:r>
      <w:bookmarkEnd w:id="60"/>
    </w:p>
    <w:tbl>
      <w:tblPr>
        <w:tblStyle w:val="TableGrid"/>
        <w:tblW w:w="0" w:type="auto"/>
        <w:tblLook w:val="04A0" w:firstRow="1" w:lastRow="0" w:firstColumn="1" w:lastColumn="0" w:noHBand="0" w:noVBand="1"/>
      </w:tblPr>
      <w:tblGrid>
        <w:gridCol w:w="2075"/>
        <w:gridCol w:w="7488"/>
      </w:tblGrid>
      <w:tr w:rsidR="00164591" w14:paraId="63AAD57C" w14:textId="77777777" w:rsidTr="00164591">
        <w:tc>
          <w:tcPr>
            <w:tcW w:w="2075" w:type="dxa"/>
          </w:tcPr>
          <w:p w14:paraId="63AAD57A" w14:textId="77777777" w:rsidR="00164591" w:rsidRDefault="00164591" w:rsidP="00164591">
            <w:r w:rsidRPr="0017708B">
              <w:rPr>
                <w:b/>
              </w:rPr>
              <w:t>Characteristic</w:t>
            </w:r>
          </w:p>
        </w:tc>
        <w:tc>
          <w:tcPr>
            <w:tcW w:w="7488" w:type="dxa"/>
          </w:tcPr>
          <w:p w14:paraId="63AAD57B" w14:textId="77777777" w:rsidR="00164591" w:rsidRDefault="00164591" w:rsidP="00164591">
            <w:r>
              <w:t>Mandatory</w:t>
            </w:r>
          </w:p>
        </w:tc>
      </w:tr>
      <w:tr w:rsidR="00164591" w14:paraId="63AAD57F" w14:textId="77777777" w:rsidTr="00164591">
        <w:tc>
          <w:tcPr>
            <w:tcW w:w="2075" w:type="dxa"/>
          </w:tcPr>
          <w:p w14:paraId="63AAD57D" w14:textId="77777777" w:rsidR="00164591" w:rsidRDefault="00164591" w:rsidP="00164591">
            <w:r w:rsidRPr="0017708B">
              <w:rPr>
                <w:b/>
              </w:rPr>
              <w:t>Type</w:t>
            </w:r>
          </w:p>
        </w:tc>
        <w:tc>
          <w:tcPr>
            <w:tcW w:w="7488" w:type="dxa"/>
          </w:tcPr>
          <w:p w14:paraId="63AAD57E" w14:textId="0BCCF91B" w:rsidR="00164591" w:rsidRDefault="009338EE" w:rsidP="00164591">
            <w:r>
              <w:t xml:space="preserve">See Section 4 </w:t>
            </w:r>
            <w:r w:rsidR="00387AC5">
              <w:t>–</w:t>
            </w:r>
            <w:r>
              <w:t xml:space="preserve"> Common Data Elements</w:t>
            </w:r>
          </w:p>
        </w:tc>
      </w:tr>
    </w:tbl>
    <w:p w14:paraId="63AAD580" w14:textId="77777777" w:rsidR="00164591" w:rsidRDefault="00164591" w:rsidP="00164591">
      <w:pPr>
        <w:pStyle w:val="Heading2"/>
      </w:pPr>
      <w:bookmarkStart w:id="61" w:name="_Toc324924741"/>
      <w:r>
        <w:t>Element: Mark Format</w:t>
      </w:r>
      <w:bookmarkEnd w:id="61"/>
    </w:p>
    <w:tbl>
      <w:tblPr>
        <w:tblStyle w:val="TableGrid"/>
        <w:tblW w:w="0" w:type="auto"/>
        <w:tblLook w:val="04A0" w:firstRow="1" w:lastRow="0" w:firstColumn="1" w:lastColumn="0" w:noHBand="0" w:noVBand="1"/>
      </w:tblPr>
      <w:tblGrid>
        <w:gridCol w:w="2075"/>
        <w:gridCol w:w="7488"/>
      </w:tblGrid>
      <w:tr w:rsidR="00164591" w14:paraId="63AAD583" w14:textId="77777777" w:rsidTr="00164591">
        <w:tc>
          <w:tcPr>
            <w:tcW w:w="2075" w:type="dxa"/>
          </w:tcPr>
          <w:p w14:paraId="63AAD581" w14:textId="77777777" w:rsidR="00164591" w:rsidRDefault="00164591" w:rsidP="00164591">
            <w:r w:rsidRPr="0017708B">
              <w:rPr>
                <w:b/>
              </w:rPr>
              <w:t>Characteristic</w:t>
            </w:r>
          </w:p>
        </w:tc>
        <w:tc>
          <w:tcPr>
            <w:tcW w:w="7488" w:type="dxa"/>
          </w:tcPr>
          <w:p w14:paraId="63AAD582" w14:textId="77777777" w:rsidR="00164591" w:rsidRDefault="00164591" w:rsidP="00164591">
            <w:r>
              <w:t>Mandatory</w:t>
            </w:r>
          </w:p>
        </w:tc>
      </w:tr>
      <w:tr w:rsidR="00164591" w14:paraId="63AAD586" w14:textId="77777777" w:rsidTr="00164591">
        <w:tc>
          <w:tcPr>
            <w:tcW w:w="2075" w:type="dxa"/>
          </w:tcPr>
          <w:p w14:paraId="63AAD584" w14:textId="77777777" w:rsidR="00164591" w:rsidRDefault="00164591" w:rsidP="00164591">
            <w:r w:rsidRPr="0017708B">
              <w:rPr>
                <w:b/>
              </w:rPr>
              <w:t>Type</w:t>
            </w:r>
          </w:p>
        </w:tc>
        <w:tc>
          <w:tcPr>
            <w:tcW w:w="7488" w:type="dxa"/>
          </w:tcPr>
          <w:p w14:paraId="63AAD585" w14:textId="4D7F0CD8" w:rsidR="00164591" w:rsidRDefault="009338EE" w:rsidP="00164591">
            <w:r>
              <w:t xml:space="preserve">See Section 4 </w:t>
            </w:r>
            <w:r w:rsidR="00387AC5">
              <w:t>–</w:t>
            </w:r>
            <w:r>
              <w:t xml:space="preserve"> Common Data Elements</w:t>
            </w:r>
          </w:p>
        </w:tc>
      </w:tr>
    </w:tbl>
    <w:p w14:paraId="63AAD587" w14:textId="77777777" w:rsidR="008F19AE" w:rsidRDefault="00802ADA" w:rsidP="008F19AE">
      <w:pPr>
        <w:pStyle w:val="Heading2"/>
      </w:pPr>
      <w:bookmarkStart w:id="62" w:name="_Toc324924742"/>
      <w:r>
        <w:t xml:space="preserve">Element: </w:t>
      </w:r>
      <w:r w:rsidR="008F19AE">
        <w:t>Evaluation  Date</w:t>
      </w:r>
      <w:bookmarkEnd w:id="62"/>
    </w:p>
    <w:tbl>
      <w:tblPr>
        <w:tblStyle w:val="TableGrid"/>
        <w:tblW w:w="0" w:type="auto"/>
        <w:tblInd w:w="18" w:type="dxa"/>
        <w:tblLook w:val="04A0" w:firstRow="1" w:lastRow="0" w:firstColumn="1" w:lastColumn="0" w:noHBand="0" w:noVBand="1"/>
      </w:tblPr>
      <w:tblGrid>
        <w:gridCol w:w="2057"/>
        <w:gridCol w:w="7488"/>
      </w:tblGrid>
      <w:tr w:rsidR="008F19AE" w14:paraId="63AAD58A" w14:textId="77777777" w:rsidTr="008F19AE">
        <w:tc>
          <w:tcPr>
            <w:tcW w:w="2057" w:type="dxa"/>
          </w:tcPr>
          <w:p w14:paraId="63AAD588" w14:textId="77777777" w:rsidR="008F19AE" w:rsidRDefault="008F19AE" w:rsidP="008F19AE">
            <w:r w:rsidRPr="0017708B">
              <w:rPr>
                <w:b/>
              </w:rPr>
              <w:t>Characteristic</w:t>
            </w:r>
          </w:p>
        </w:tc>
        <w:tc>
          <w:tcPr>
            <w:tcW w:w="7488" w:type="dxa"/>
          </w:tcPr>
          <w:p w14:paraId="63AAD589" w14:textId="77777777" w:rsidR="008F19AE" w:rsidRDefault="008F19AE" w:rsidP="008F19AE">
            <w:r>
              <w:t>Mandatory</w:t>
            </w:r>
          </w:p>
        </w:tc>
      </w:tr>
      <w:tr w:rsidR="008F19AE" w14:paraId="63AAD58D" w14:textId="77777777" w:rsidTr="008F19AE">
        <w:tc>
          <w:tcPr>
            <w:tcW w:w="2057" w:type="dxa"/>
          </w:tcPr>
          <w:p w14:paraId="63AAD58B" w14:textId="77777777" w:rsidR="008F19AE" w:rsidRDefault="008F19AE" w:rsidP="008F19AE">
            <w:r w:rsidRPr="0017708B">
              <w:rPr>
                <w:b/>
              </w:rPr>
              <w:t>Type</w:t>
            </w:r>
          </w:p>
        </w:tc>
        <w:tc>
          <w:tcPr>
            <w:tcW w:w="7488" w:type="dxa"/>
          </w:tcPr>
          <w:p w14:paraId="63AAD58C" w14:textId="77777777" w:rsidR="008F19AE" w:rsidRDefault="008F19AE" w:rsidP="008F19AE">
            <w:r>
              <w:t>Date</w:t>
            </w:r>
          </w:p>
        </w:tc>
      </w:tr>
      <w:tr w:rsidR="008F19AE" w14:paraId="63AAD590" w14:textId="77777777" w:rsidTr="008F19AE">
        <w:tc>
          <w:tcPr>
            <w:tcW w:w="2057" w:type="dxa"/>
          </w:tcPr>
          <w:p w14:paraId="63AAD58E" w14:textId="77777777" w:rsidR="008F19AE" w:rsidRDefault="008F19AE" w:rsidP="008F19AE">
            <w:r w:rsidRPr="0017708B">
              <w:rPr>
                <w:b/>
              </w:rPr>
              <w:t>Standard</w:t>
            </w:r>
          </w:p>
        </w:tc>
        <w:tc>
          <w:tcPr>
            <w:tcW w:w="7488" w:type="dxa"/>
          </w:tcPr>
          <w:p w14:paraId="63AAD58F" w14:textId="77777777" w:rsidR="008F19AE" w:rsidRDefault="008F19AE" w:rsidP="008F19AE"/>
        </w:tc>
      </w:tr>
      <w:tr w:rsidR="008F19AE" w14:paraId="63AAD593" w14:textId="77777777" w:rsidTr="008F19AE">
        <w:tc>
          <w:tcPr>
            <w:tcW w:w="2057" w:type="dxa"/>
          </w:tcPr>
          <w:p w14:paraId="63AAD591" w14:textId="77777777" w:rsidR="008F19AE" w:rsidRPr="003E69D1" w:rsidRDefault="008F19AE" w:rsidP="008F19AE">
            <w:pPr>
              <w:rPr>
                <w:b/>
              </w:rPr>
            </w:pPr>
            <w:r w:rsidRPr="003E69D1">
              <w:rPr>
                <w:b/>
              </w:rPr>
              <w:t>Maximum length</w:t>
            </w:r>
          </w:p>
        </w:tc>
        <w:tc>
          <w:tcPr>
            <w:tcW w:w="7488" w:type="dxa"/>
          </w:tcPr>
          <w:p w14:paraId="63AAD592" w14:textId="77777777" w:rsidR="008F19AE" w:rsidRDefault="008F19AE" w:rsidP="008F19AE"/>
        </w:tc>
      </w:tr>
      <w:tr w:rsidR="008F19AE" w14:paraId="63AAD596" w14:textId="77777777" w:rsidTr="008F19AE">
        <w:tc>
          <w:tcPr>
            <w:tcW w:w="2057" w:type="dxa"/>
          </w:tcPr>
          <w:p w14:paraId="63AAD594" w14:textId="77777777" w:rsidR="008F19AE" w:rsidRDefault="008F19AE" w:rsidP="008F19AE">
            <w:r w:rsidRPr="003E69D1">
              <w:rPr>
                <w:b/>
              </w:rPr>
              <w:t>Purpose</w:t>
            </w:r>
          </w:p>
        </w:tc>
        <w:tc>
          <w:tcPr>
            <w:tcW w:w="7488" w:type="dxa"/>
          </w:tcPr>
          <w:p w14:paraId="63AAD595" w14:textId="77777777" w:rsidR="008F19AE" w:rsidRDefault="008F19AE" w:rsidP="008F19AE">
            <w:r>
              <w:t>The date the evaluation was conducted</w:t>
            </w:r>
            <w:r w:rsidR="00ED1092">
              <w:t>.</w:t>
            </w:r>
          </w:p>
        </w:tc>
      </w:tr>
      <w:tr w:rsidR="008F19AE" w14:paraId="63AAD599" w14:textId="77777777" w:rsidTr="008F19AE">
        <w:tc>
          <w:tcPr>
            <w:tcW w:w="2057" w:type="dxa"/>
          </w:tcPr>
          <w:p w14:paraId="63AAD597" w14:textId="77777777" w:rsidR="008F19AE" w:rsidRDefault="008F19AE" w:rsidP="008F19AE">
            <w:r w:rsidRPr="003E69D1">
              <w:rPr>
                <w:b/>
              </w:rPr>
              <w:t>Approach</w:t>
            </w:r>
          </w:p>
        </w:tc>
        <w:tc>
          <w:tcPr>
            <w:tcW w:w="7488" w:type="dxa"/>
          </w:tcPr>
          <w:p w14:paraId="63AAD598" w14:textId="77777777" w:rsidR="008F19AE" w:rsidRDefault="008B6AF3" w:rsidP="00C0040C">
            <w:pPr>
              <w:pStyle w:val="ListParagraph"/>
              <w:numPr>
                <w:ilvl w:val="0"/>
                <w:numId w:val="31"/>
              </w:numPr>
            </w:pPr>
            <w:r>
              <w:t>Must be a valid date.</w:t>
            </w:r>
          </w:p>
        </w:tc>
      </w:tr>
      <w:tr w:rsidR="008F19AE" w14:paraId="63AAD59C" w14:textId="77777777" w:rsidTr="008F19AE">
        <w:tc>
          <w:tcPr>
            <w:tcW w:w="2057" w:type="dxa"/>
          </w:tcPr>
          <w:p w14:paraId="63AAD59A" w14:textId="77777777" w:rsidR="008F19AE" w:rsidRDefault="008F19AE" w:rsidP="008F19AE">
            <w:r w:rsidRPr="003E69D1">
              <w:rPr>
                <w:b/>
              </w:rPr>
              <w:t>Example</w:t>
            </w:r>
          </w:p>
        </w:tc>
        <w:tc>
          <w:tcPr>
            <w:tcW w:w="7488" w:type="dxa"/>
          </w:tcPr>
          <w:p w14:paraId="63AAD59B" w14:textId="77777777" w:rsidR="008F19AE" w:rsidRPr="00AB38E4" w:rsidRDefault="008F19AE" w:rsidP="008F19AE"/>
        </w:tc>
      </w:tr>
    </w:tbl>
    <w:p w14:paraId="696D595D" w14:textId="77777777" w:rsidR="008868CD" w:rsidRDefault="008868CD" w:rsidP="008868CD">
      <w:pPr>
        <w:pStyle w:val="Heading2"/>
      </w:pPr>
      <w:bookmarkStart w:id="63" w:name="_Toc324924743"/>
      <w:r>
        <w:t>Element: Is Funding Requested</w:t>
      </w:r>
      <w:bookmarkEnd w:id="63"/>
    </w:p>
    <w:tbl>
      <w:tblPr>
        <w:tblStyle w:val="TableGrid"/>
        <w:tblW w:w="0" w:type="auto"/>
        <w:tblLook w:val="04A0" w:firstRow="1" w:lastRow="0" w:firstColumn="1" w:lastColumn="0" w:noHBand="0" w:noVBand="1"/>
      </w:tblPr>
      <w:tblGrid>
        <w:gridCol w:w="2075"/>
        <w:gridCol w:w="7488"/>
      </w:tblGrid>
      <w:tr w:rsidR="008868CD" w14:paraId="34053AF0" w14:textId="77777777" w:rsidTr="008868CD">
        <w:tc>
          <w:tcPr>
            <w:tcW w:w="2075" w:type="dxa"/>
          </w:tcPr>
          <w:p w14:paraId="230A4002" w14:textId="77777777" w:rsidR="008868CD" w:rsidRDefault="008868CD" w:rsidP="008868CD">
            <w:r w:rsidRPr="0017708B">
              <w:rPr>
                <w:b/>
              </w:rPr>
              <w:t>Characteristic</w:t>
            </w:r>
          </w:p>
        </w:tc>
        <w:tc>
          <w:tcPr>
            <w:tcW w:w="7488" w:type="dxa"/>
          </w:tcPr>
          <w:p w14:paraId="5B4653AF" w14:textId="77777777" w:rsidR="008868CD" w:rsidRDefault="008868CD" w:rsidP="008868CD">
            <w:r>
              <w:t>Mandatory</w:t>
            </w:r>
          </w:p>
        </w:tc>
      </w:tr>
      <w:tr w:rsidR="008868CD" w14:paraId="245E6118" w14:textId="77777777" w:rsidTr="008868CD">
        <w:tc>
          <w:tcPr>
            <w:tcW w:w="2075" w:type="dxa"/>
          </w:tcPr>
          <w:p w14:paraId="47B2E546" w14:textId="77777777" w:rsidR="008868CD" w:rsidRDefault="008868CD" w:rsidP="008868CD">
            <w:r w:rsidRPr="0017708B">
              <w:rPr>
                <w:b/>
              </w:rPr>
              <w:lastRenderedPageBreak/>
              <w:t>Type</w:t>
            </w:r>
          </w:p>
        </w:tc>
        <w:tc>
          <w:tcPr>
            <w:tcW w:w="7488" w:type="dxa"/>
          </w:tcPr>
          <w:p w14:paraId="35129156" w14:textId="77777777" w:rsidR="008868CD" w:rsidRDefault="008868CD" w:rsidP="008868CD">
            <w:r>
              <w:t>Boolean</w:t>
            </w:r>
          </w:p>
        </w:tc>
      </w:tr>
      <w:tr w:rsidR="008868CD" w14:paraId="2E6F1DAE" w14:textId="77777777" w:rsidTr="008868CD">
        <w:tc>
          <w:tcPr>
            <w:tcW w:w="2075" w:type="dxa"/>
          </w:tcPr>
          <w:p w14:paraId="53BF88D2" w14:textId="77777777" w:rsidR="008868CD" w:rsidRDefault="008868CD" w:rsidP="008868CD">
            <w:r w:rsidRPr="0017708B">
              <w:rPr>
                <w:b/>
              </w:rPr>
              <w:t>Standard</w:t>
            </w:r>
          </w:p>
        </w:tc>
        <w:tc>
          <w:tcPr>
            <w:tcW w:w="7488" w:type="dxa"/>
          </w:tcPr>
          <w:p w14:paraId="75F0B57B" w14:textId="77777777" w:rsidR="008868CD" w:rsidRDefault="008868CD" w:rsidP="008868CD">
            <w:r>
              <w:t xml:space="preserve">Course </w:t>
            </w:r>
            <w:r w:rsidRPr="00694C04">
              <w:t>Mark User Guide</w:t>
            </w:r>
          </w:p>
        </w:tc>
      </w:tr>
      <w:tr w:rsidR="008868CD" w14:paraId="166B61C4" w14:textId="77777777" w:rsidTr="008868CD">
        <w:tc>
          <w:tcPr>
            <w:tcW w:w="2075" w:type="dxa"/>
          </w:tcPr>
          <w:p w14:paraId="77D2688F" w14:textId="77777777" w:rsidR="008868CD" w:rsidRPr="003E69D1" w:rsidRDefault="008868CD" w:rsidP="008868CD">
            <w:pPr>
              <w:rPr>
                <w:b/>
              </w:rPr>
            </w:pPr>
            <w:r w:rsidRPr="003E69D1">
              <w:rPr>
                <w:b/>
              </w:rPr>
              <w:t>Maximum length</w:t>
            </w:r>
          </w:p>
        </w:tc>
        <w:tc>
          <w:tcPr>
            <w:tcW w:w="7488" w:type="dxa"/>
          </w:tcPr>
          <w:p w14:paraId="5E0239AC" w14:textId="77777777" w:rsidR="008868CD" w:rsidRDefault="008868CD" w:rsidP="008868CD"/>
        </w:tc>
      </w:tr>
      <w:tr w:rsidR="008868CD" w14:paraId="7BD3BFE1" w14:textId="77777777" w:rsidTr="008868CD">
        <w:tc>
          <w:tcPr>
            <w:tcW w:w="2075" w:type="dxa"/>
          </w:tcPr>
          <w:p w14:paraId="30924D5B" w14:textId="77777777" w:rsidR="008868CD" w:rsidRDefault="008868CD" w:rsidP="008868CD">
            <w:r w:rsidRPr="003E69D1">
              <w:rPr>
                <w:b/>
              </w:rPr>
              <w:t>Purpose</w:t>
            </w:r>
          </w:p>
        </w:tc>
        <w:tc>
          <w:tcPr>
            <w:tcW w:w="7488" w:type="dxa"/>
          </w:tcPr>
          <w:p w14:paraId="77AE7BE4" w14:textId="126FC74B" w:rsidR="008868CD" w:rsidRPr="00C733B1" w:rsidRDefault="008868CD" w:rsidP="008868CD">
            <w:r w:rsidRPr="00C733B1">
              <w:t xml:space="preserve">Indicates whether the school or school authority </w:t>
            </w:r>
            <w:r>
              <w:t>has requested</w:t>
            </w:r>
            <w:r w:rsidRPr="00C733B1">
              <w:t xml:space="preserve"> funding of this </w:t>
            </w:r>
            <w:r>
              <w:t>evaluation</w:t>
            </w:r>
            <w:r w:rsidRPr="00C733B1">
              <w:t xml:space="preserve">. </w:t>
            </w:r>
            <w:r>
              <w:t xml:space="preserve"> </w:t>
            </w:r>
          </w:p>
        </w:tc>
      </w:tr>
      <w:tr w:rsidR="008868CD" w14:paraId="593846DC" w14:textId="77777777" w:rsidTr="008868CD">
        <w:tc>
          <w:tcPr>
            <w:tcW w:w="2075" w:type="dxa"/>
          </w:tcPr>
          <w:p w14:paraId="057503B7" w14:textId="77777777" w:rsidR="008868CD" w:rsidRDefault="008868CD" w:rsidP="008868CD">
            <w:r w:rsidRPr="003E69D1">
              <w:rPr>
                <w:b/>
              </w:rPr>
              <w:t>Approach</w:t>
            </w:r>
          </w:p>
        </w:tc>
        <w:tc>
          <w:tcPr>
            <w:tcW w:w="7488" w:type="dxa"/>
          </w:tcPr>
          <w:p w14:paraId="751C4963" w14:textId="77777777" w:rsidR="008868CD" w:rsidRPr="00694C04" w:rsidRDefault="008868CD" w:rsidP="008868CD">
            <w:pPr>
              <w:pStyle w:val="ListParagraph"/>
              <w:numPr>
                <w:ilvl w:val="0"/>
                <w:numId w:val="25"/>
              </w:numPr>
            </w:pPr>
            <w:r>
              <w:t>Must be either “True” or “False”</w:t>
            </w:r>
          </w:p>
        </w:tc>
      </w:tr>
      <w:tr w:rsidR="008868CD" w14:paraId="22A10CCF" w14:textId="77777777" w:rsidTr="008868CD">
        <w:tc>
          <w:tcPr>
            <w:tcW w:w="2075" w:type="dxa"/>
          </w:tcPr>
          <w:p w14:paraId="5F035557" w14:textId="77777777" w:rsidR="008868CD" w:rsidRDefault="008868CD" w:rsidP="008868CD">
            <w:r w:rsidRPr="003E69D1">
              <w:rPr>
                <w:b/>
              </w:rPr>
              <w:t>Example</w:t>
            </w:r>
          </w:p>
        </w:tc>
        <w:tc>
          <w:tcPr>
            <w:tcW w:w="7488" w:type="dxa"/>
          </w:tcPr>
          <w:p w14:paraId="1DEDC845" w14:textId="77777777" w:rsidR="008868CD" w:rsidRDefault="008868CD" w:rsidP="008868CD">
            <w:pPr>
              <w:rPr>
                <w:bCs/>
              </w:rPr>
            </w:pPr>
            <w:r>
              <w:rPr>
                <w:bCs/>
              </w:rPr>
              <w:t>True</w:t>
            </w:r>
          </w:p>
          <w:p w14:paraId="4628B47D" w14:textId="77777777" w:rsidR="008868CD" w:rsidRPr="00F14919" w:rsidRDefault="008868CD" w:rsidP="008868CD">
            <w:pPr>
              <w:rPr>
                <w:bCs/>
              </w:rPr>
            </w:pPr>
            <w:r>
              <w:rPr>
                <w:bCs/>
              </w:rPr>
              <w:t>False</w:t>
            </w:r>
          </w:p>
        </w:tc>
      </w:tr>
    </w:tbl>
    <w:p w14:paraId="2FAB38D7" w14:textId="77777777" w:rsidR="0032144A" w:rsidRDefault="0032144A" w:rsidP="0032144A">
      <w:pPr>
        <w:pStyle w:val="Heading2"/>
      </w:pPr>
      <w:bookmarkStart w:id="64" w:name="_Toc324924744"/>
      <w:r>
        <w:t>Element: Is Deleted</w:t>
      </w:r>
      <w:bookmarkEnd w:id="64"/>
    </w:p>
    <w:tbl>
      <w:tblPr>
        <w:tblStyle w:val="TableGrid"/>
        <w:tblW w:w="0" w:type="auto"/>
        <w:tblLook w:val="04A0" w:firstRow="1" w:lastRow="0" w:firstColumn="1" w:lastColumn="0" w:noHBand="0" w:noVBand="1"/>
      </w:tblPr>
      <w:tblGrid>
        <w:gridCol w:w="2075"/>
        <w:gridCol w:w="7488"/>
      </w:tblGrid>
      <w:tr w:rsidR="0032144A" w14:paraId="23B381E0" w14:textId="77777777" w:rsidTr="00D72E5B">
        <w:tc>
          <w:tcPr>
            <w:tcW w:w="2075" w:type="dxa"/>
          </w:tcPr>
          <w:p w14:paraId="56B056C3" w14:textId="77777777" w:rsidR="0032144A" w:rsidRDefault="0032144A" w:rsidP="00D72E5B">
            <w:r w:rsidRPr="0017708B">
              <w:rPr>
                <w:b/>
              </w:rPr>
              <w:t>Characteristic</w:t>
            </w:r>
          </w:p>
        </w:tc>
        <w:tc>
          <w:tcPr>
            <w:tcW w:w="7488" w:type="dxa"/>
          </w:tcPr>
          <w:p w14:paraId="45FD5BB1" w14:textId="77777777" w:rsidR="0032144A" w:rsidRDefault="0032144A" w:rsidP="00D72E5B">
            <w:r>
              <w:t>Mandatory</w:t>
            </w:r>
          </w:p>
        </w:tc>
      </w:tr>
      <w:tr w:rsidR="0032144A" w14:paraId="3AB4D9FF" w14:textId="77777777" w:rsidTr="00D72E5B">
        <w:tc>
          <w:tcPr>
            <w:tcW w:w="2075" w:type="dxa"/>
          </w:tcPr>
          <w:p w14:paraId="388A296B" w14:textId="77777777" w:rsidR="0032144A" w:rsidRDefault="0032144A" w:rsidP="00D72E5B">
            <w:r w:rsidRPr="0017708B">
              <w:rPr>
                <w:b/>
              </w:rPr>
              <w:t>Type</w:t>
            </w:r>
          </w:p>
        </w:tc>
        <w:tc>
          <w:tcPr>
            <w:tcW w:w="7488" w:type="dxa"/>
          </w:tcPr>
          <w:p w14:paraId="2763CCCF" w14:textId="4910B0C5" w:rsidR="0032144A" w:rsidRDefault="0032144A" w:rsidP="00D72E5B">
            <w:r>
              <w:t xml:space="preserve">See Section 4 </w:t>
            </w:r>
            <w:r w:rsidR="00387AC5">
              <w:t>–</w:t>
            </w:r>
            <w:r>
              <w:t xml:space="preserve"> Common Data Elements</w:t>
            </w:r>
          </w:p>
        </w:tc>
      </w:tr>
    </w:tbl>
    <w:p w14:paraId="00D17697" w14:textId="77777777" w:rsidR="0032144A" w:rsidRDefault="0032144A" w:rsidP="0032144A">
      <w:pPr>
        <w:pStyle w:val="Heading2"/>
      </w:pPr>
      <w:bookmarkStart w:id="65" w:name="_Toc324924745"/>
      <w:r>
        <w:t>Element: Is Mark Approved</w:t>
      </w:r>
      <w:bookmarkEnd w:id="65"/>
    </w:p>
    <w:tbl>
      <w:tblPr>
        <w:tblStyle w:val="TableGrid"/>
        <w:tblW w:w="0" w:type="auto"/>
        <w:tblLook w:val="04A0" w:firstRow="1" w:lastRow="0" w:firstColumn="1" w:lastColumn="0" w:noHBand="0" w:noVBand="1"/>
      </w:tblPr>
      <w:tblGrid>
        <w:gridCol w:w="2075"/>
        <w:gridCol w:w="7488"/>
      </w:tblGrid>
      <w:tr w:rsidR="0032144A" w14:paraId="07470110" w14:textId="77777777" w:rsidTr="00D72E5B">
        <w:tc>
          <w:tcPr>
            <w:tcW w:w="2075" w:type="dxa"/>
          </w:tcPr>
          <w:p w14:paraId="7EBF3314" w14:textId="77777777" w:rsidR="0032144A" w:rsidRDefault="0032144A" w:rsidP="00D72E5B">
            <w:r w:rsidRPr="0017708B">
              <w:rPr>
                <w:b/>
              </w:rPr>
              <w:t>Characteristic</w:t>
            </w:r>
          </w:p>
        </w:tc>
        <w:tc>
          <w:tcPr>
            <w:tcW w:w="7488" w:type="dxa"/>
          </w:tcPr>
          <w:p w14:paraId="08177743" w14:textId="77777777" w:rsidR="0032144A" w:rsidRDefault="0032144A" w:rsidP="00D72E5B">
            <w:r>
              <w:t>Mandatory</w:t>
            </w:r>
          </w:p>
        </w:tc>
      </w:tr>
      <w:tr w:rsidR="0032144A" w14:paraId="3800D5FD" w14:textId="77777777" w:rsidTr="00D72E5B">
        <w:tc>
          <w:tcPr>
            <w:tcW w:w="2075" w:type="dxa"/>
          </w:tcPr>
          <w:p w14:paraId="4A006D5F" w14:textId="77777777" w:rsidR="0032144A" w:rsidRDefault="0032144A" w:rsidP="00D72E5B">
            <w:r w:rsidRPr="0017708B">
              <w:rPr>
                <w:b/>
              </w:rPr>
              <w:t>Type</w:t>
            </w:r>
          </w:p>
        </w:tc>
        <w:tc>
          <w:tcPr>
            <w:tcW w:w="7488" w:type="dxa"/>
          </w:tcPr>
          <w:p w14:paraId="0D70B5F3" w14:textId="41943240" w:rsidR="0032144A" w:rsidRDefault="0032144A" w:rsidP="00D72E5B">
            <w:r>
              <w:t xml:space="preserve">See Section 4 </w:t>
            </w:r>
            <w:r w:rsidR="00387AC5">
              <w:t>–</w:t>
            </w:r>
            <w:r>
              <w:t xml:space="preserve"> Common Data Elements</w:t>
            </w:r>
          </w:p>
        </w:tc>
      </w:tr>
    </w:tbl>
    <w:p w14:paraId="63AAD59D" w14:textId="77777777" w:rsidR="007A3D47" w:rsidRDefault="007A3D47" w:rsidP="008F19AE">
      <w:pPr>
        <w:pStyle w:val="Heading1"/>
      </w:pPr>
      <w:bookmarkStart w:id="66" w:name="_Toc324924746"/>
      <w:r>
        <w:lastRenderedPageBreak/>
        <w:t>Exam Information</w:t>
      </w:r>
      <w:bookmarkEnd w:id="66"/>
    </w:p>
    <w:p w14:paraId="63AAD59E" w14:textId="77777777" w:rsidR="007A3D47" w:rsidRDefault="00A165C5" w:rsidP="00D14DB7">
      <w:pPr>
        <w:jc w:val="center"/>
      </w:pPr>
      <w:r>
        <w:object w:dxaOrig="9055" w:dyaOrig="11586" w14:anchorId="63AAD96A">
          <v:shape id="_x0000_i1030" type="#_x0000_t75" style="width:431.25pt;height:551.25pt" o:ole="">
            <v:imagedata r:id="rId28" o:title=""/>
          </v:shape>
          <o:OLEObject Type="Embed" ProgID="Visio.Drawing.11" ShapeID="_x0000_i1030" DrawAspect="Content" ObjectID="_1428491451" r:id="rId29"/>
        </w:object>
      </w:r>
    </w:p>
    <w:p w14:paraId="63AAD59F" w14:textId="77777777" w:rsidR="00D14DB7" w:rsidRDefault="00D90DF4" w:rsidP="00D14DB7">
      <w:pPr>
        <w:jc w:val="center"/>
      </w:pPr>
      <w:r>
        <w:t>Figure 9</w:t>
      </w:r>
      <w:r w:rsidR="00D14DB7">
        <w:t>.1 Exam Information</w:t>
      </w:r>
    </w:p>
    <w:p w14:paraId="63AAD5A0" w14:textId="77777777" w:rsidR="00D14DB7" w:rsidRDefault="00D14DB7" w:rsidP="00D14DB7">
      <w:pPr>
        <w:pStyle w:val="Heading2"/>
      </w:pPr>
      <w:bookmarkStart w:id="67" w:name="_Toc324924747"/>
      <w:r>
        <w:lastRenderedPageBreak/>
        <w:t>Element: Exam Reference Id</w:t>
      </w:r>
      <w:bookmarkEnd w:id="67"/>
    </w:p>
    <w:tbl>
      <w:tblPr>
        <w:tblStyle w:val="TableGrid"/>
        <w:tblW w:w="0" w:type="auto"/>
        <w:tblLook w:val="04A0" w:firstRow="1" w:lastRow="0" w:firstColumn="1" w:lastColumn="0" w:noHBand="0" w:noVBand="1"/>
      </w:tblPr>
      <w:tblGrid>
        <w:gridCol w:w="2075"/>
        <w:gridCol w:w="7488"/>
      </w:tblGrid>
      <w:tr w:rsidR="00D14DB7" w14:paraId="63AAD5A3" w14:textId="77777777" w:rsidTr="00D14DB7">
        <w:tc>
          <w:tcPr>
            <w:tcW w:w="2075" w:type="dxa"/>
          </w:tcPr>
          <w:p w14:paraId="63AAD5A1" w14:textId="77777777" w:rsidR="00D14DB7" w:rsidRDefault="00D14DB7" w:rsidP="00D14DB7">
            <w:r w:rsidRPr="0017708B">
              <w:rPr>
                <w:b/>
              </w:rPr>
              <w:t>Characteristic</w:t>
            </w:r>
          </w:p>
        </w:tc>
        <w:tc>
          <w:tcPr>
            <w:tcW w:w="7488" w:type="dxa"/>
          </w:tcPr>
          <w:p w14:paraId="63AAD5A2" w14:textId="77777777" w:rsidR="00D14DB7" w:rsidRDefault="00D14DB7" w:rsidP="00D14DB7">
            <w:r>
              <w:t>Mandatory</w:t>
            </w:r>
          </w:p>
        </w:tc>
      </w:tr>
      <w:tr w:rsidR="00D14DB7" w14:paraId="63AAD5A6" w14:textId="77777777" w:rsidTr="00D14DB7">
        <w:tc>
          <w:tcPr>
            <w:tcW w:w="2075" w:type="dxa"/>
          </w:tcPr>
          <w:p w14:paraId="63AAD5A4" w14:textId="77777777" w:rsidR="00D14DB7" w:rsidRDefault="00D14DB7" w:rsidP="00D14DB7">
            <w:r w:rsidRPr="0017708B">
              <w:rPr>
                <w:b/>
              </w:rPr>
              <w:t>Type</w:t>
            </w:r>
          </w:p>
        </w:tc>
        <w:tc>
          <w:tcPr>
            <w:tcW w:w="7488" w:type="dxa"/>
          </w:tcPr>
          <w:p w14:paraId="63AAD5A5" w14:textId="77777777" w:rsidR="00D14DB7" w:rsidRDefault="00D14DB7" w:rsidP="00D14DB7">
            <w:proofErr w:type="spellStart"/>
            <w:r>
              <w:t>Guid</w:t>
            </w:r>
            <w:proofErr w:type="spellEnd"/>
          </w:p>
        </w:tc>
      </w:tr>
      <w:tr w:rsidR="00D14DB7" w14:paraId="63AAD5A9" w14:textId="77777777" w:rsidTr="00D14DB7">
        <w:tc>
          <w:tcPr>
            <w:tcW w:w="2075" w:type="dxa"/>
          </w:tcPr>
          <w:p w14:paraId="63AAD5A7" w14:textId="77777777" w:rsidR="00D14DB7" w:rsidRDefault="00D14DB7" w:rsidP="00D14DB7">
            <w:r w:rsidRPr="0017708B">
              <w:rPr>
                <w:b/>
              </w:rPr>
              <w:t>Standard</w:t>
            </w:r>
          </w:p>
        </w:tc>
        <w:tc>
          <w:tcPr>
            <w:tcW w:w="7488" w:type="dxa"/>
          </w:tcPr>
          <w:p w14:paraId="63AAD5A8" w14:textId="77777777" w:rsidR="00D14DB7" w:rsidRDefault="00D14DB7" w:rsidP="00D14DB7"/>
        </w:tc>
      </w:tr>
      <w:tr w:rsidR="00D14DB7" w14:paraId="63AAD5AC" w14:textId="77777777" w:rsidTr="00D14DB7">
        <w:tc>
          <w:tcPr>
            <w:tcW w:w="2075" w:type="dxa"/>
          </w:tcPr>
          <w:p w14:paraId="63AAD5AA" w14:textId="77777777" w:rsidR="00D14DB7" w:rsidRPr="003E69D1" w:rsidRDefault="00D14DB7" w:rsidP="00D14DB7">
            <w:pPr>
              <w:rPr>
                <w:b/>
              </w:rPr>
            </w:pPr>
            <w:r w:rsidRPr="003E69D1">
              <w:rPr>
                <w:b/>
              </w:rPr>
              <w:t>Maximum length</w:t>
            </w:r>
          </w:p>
        </w:tc>
        <w:tc>
          <w:tcPr>
            <w:tcW w:w="7488" w:type="dxa"/>
          </w:tcPr>
          <w:p w14:paraId="63AAD5AB" w14:textId="77777777" w:rsidR="00D14DB7" w:rsidRDefault="00D14DB7" w:rsidP="00D14DB7"/>
        </w:tc>
      </w:tr>
      <w:tr w:rsidR="00D14DB7" w14:paraId="63AAD5AF" w14:textId="77777777" w:rsidTr="00D14DB7">
        <w:tc>
          <w:tcPr>
            <w:tcW w:w="2075" w:type="dxa"/>
          </w:tcPr>
          <w:p w14:paraId="63AAD5AD" w14:textId="77777777" w:rsidR="00D14DB7" w:rsidRDefault="00D14DB7" w:rsidP="00D14DB7">
            <w:r w:rsidRPr="003E69D1">
              <w:rPr>
                <w:b/>
              </w:rPr>
              <w:t>Purpose</w:t>
            </w:r>
          </w:p>
        </w:tc>
        <w:tc>
          <w:tcPr>
            <w:tcW w:w="7488" w:type="dxa"/>
          </w:tcPr>
          <w:p w14:paraId="63AAD5AE" w14:textId="77777777" w:rsidR="00D14DB7" w:rsidRDefault="004E558C" w:rsidP="0092553B">
            <w:r>
              <w:t xml:space="preserve">A Globally Unique Identifier (GUID) to identify </w:t>
            </w:r>
            <w:r w:rsidR="00D14DB7" w:rsidRPr="00D14DB7">
              <w:t xml:space="preserve">a </w:t>
            </w:r>
            <w:r w:rsidR="000A10F0">
              <w:t>exam</w:t>
            </w:r>
            <w:r w:rsidR="0092553B">
              <w:t>.</w:t>
            </w:r>
          </w:p>
        </w:tc>
      </w:tr>
      <w:tr w:rsidR="00353A2F" w14:paraId="63AAD5B2" w14:textId="77777777" w:rsidTr="00D14DB7">
        <w:tc>
          <w:tcPr>
            <w:tcW w:w="2075" w:type="dxa"/>
          </w:tcPr>
          <w:p w14:paraId="63AAD5B0" w14:textId="77777777" w:rsidR="00353A2F" w:rsidRDefault="00353A2F" w:rsidP="00D14DB7">
            <w:r w:rsidRPr="003E69D1">
              <w:rPr>
                <w:b/>
              </w:rPr>
              <w:t>Approach</w:t>
            </w:r>
          </w:p>
        </w:tc>
        <w:tc>
          <w:tcPr>
            <w:tcW w:w="7488" w:type="dxa"/>
          </w:tcPr>
          <w:p w14:paraId="63AAD5B1" w14:textId="77777777" w:rsidR="00353A2F" w:rsidRPr="009C3845" w:rsidRDefault="00353A2F" w:rsidP="0092553B">
            <w:pPr>
              <w:pStyle w:val="ListParagraph"/>
              <w:numPr>
                <w:ilvl w:val="0"/>
                <w:numId w:val="32"/>
              </w:numPr>
            </w:pPr>
            <w:r w:rsidRPr="00A1711A">
              <w:t xml:space="preserve">Must be a </w:t>
            </w:r>
            <w:proofErr w:type="spellStart"/>
            <w:r w:rsidRPr="00A1711A">
              <w:t>Guid</w:t>
            </w:r>
            <w:proofErr w:type="spellEnd"/>
            <w:r w:rsidRPr="00A1711A">
              <w:t xml:space="preserve"> that uniquely identifies the </w:t>
            </w:r>
            <w:r>
              <w:t>exam</w:t>
            </w:r>
            <w:r w:rsidR="0092553B">
              <w:t>.</w:t>
            </w:r>
          </w:p>
        </w:tc>
      </w:tr>
      <w:tr w:rsidR="00353A2F" w14:paraId="63AAD5B5" w14:textId="77777777" w:rsidTr="00D14DB7">
        <w:tc>
          <w:tcPr>
            <w:tcW w:w="2075" w:type="dxa"/>
          </w:tcPr>
          <w:p w14:paraId="63AAD5B3" w14:textId="77777777" w:rsidR="00353A2F" w:rsidRDefault="00353A2F" w:rsidP="00D14DB7">
            <w:r w:rsidRPr="003E69D1">
              <w:rPr>
                <w:b/>
              </w:rPr>
              <w:t>Example</w:t>
            </w:r>
          </w:p>
        </w:tc>
        <w:tc>
          <w:tcPr>
            <w:tcW w:w="7488" w:type="dxa"/>
          </w:tcPr>
          <w:p w14:paraId="63AAD5B4" w14:textId="77777777" w:rsidR="00353A2F" w:rsidRPr="009C3845" w:rsidRDefault="00353A2F" w:rsidP="00D14DB7"/>
        </w:tc>
      </w:tr>
    </w:tbl>
    <w:p w14:paraId="63AAD5B6" w14:textId="77777777" w:rsidR="00211769" w:rsidRDefault="00211769" w:rsidP="00211769">
      <w:pPr>
        <w:pStyle w:val="Heading2"/>
      </w:pPr>
      <w:bookmarkStart w:id="68" w:name="_Toc324924748"/>
      <w:r>
        <w:t>Element: Exam Type</w:t>
      </w:r>
      <w:bookmarkEnd w:id="68"/>
    </w:p>
    <w:tbl>
      <w:tblPr>
        <w:tblStyle w:val="TableGrid"/>
        <w:tblW w:w="0" w:type="auto"/>
        <w:tblInd w:w="18" w:type="dxa"/>
        <w:tblLook w:val="04A0" w:firstRow="1" w:lastRow="0" w:firstColumn="1" w:lastColumn="0" w:noHBand="0" w:noVBand="1"/>
      </w:tblPr>
      <w:tblGrid>
        <w:gridCol w:w="2057"/>
        <w:gridCol w:w="7488"/>
      </w:tblGrid>
      <w:tr w:rsidR="00211769" w14:paraId="63AAD5B9" w14:textId="77777777" w:rsidTr="00211769">
        <w:tc>
          <w:tcPr>
            <w:tcW w:w="2057" w:type="dxa"/>
          </w:tcPr>
          <w:p w14:paraId="63AAD5B7" w14:textId="77777777" w:rsidR="00211769" w:rsidRDefault="00211769" w:rsidP="00211769">
            <w:r w:rsidRPr="0017708B">
              <w:rPr>
                <w:b/>
              </w:rPr>
              <w:t>Characteristic</w:t>
            </w:r>
          </w:p>
        </w:tc>
        <w:tc>
          <w:tcPr>
            <w:tcW w:w="7488" w:type="dxa"/>
          </w:tcPr>
          <w:p w14:paraId="63AAD5B8" w14:textId="77777777" w:rsidR="00211769" w:rsidRDefault="00211769" w:rsidP="00211769">
            <w:r>
              <w:t>Mandatory</w:t>
            </w:r>
          </w:p>
        </w:tc>
      </w:tr>
      <w:tr w:rsidR="00211769" w14:paraId="63AAD5BC" w14:textId="77777777" w:rsidTr="00211769">
        <w:tc>
          <w:tcPr>
            <w:tcW w:w="2057" w:type="dxa"/>
          </w:tcPr>
          <w:p w14:paraId="63AAD5BA" w14:textId="77777777" w:rsidR="00211769" w:rsidRDefault="00211769" w:rsidP="00211769">
            <w:r w:rsidRPr="0017708B">
              <w:rPr>
                <w:b/>
              </w:rPr>
              <w:t>Type</w:t>
            </w:r>
          </w:p>
        </w:tc>
        <w:tc>
          <w:tcPr>
            <w:tcW w:w="7488" w:type="dxa"/>
          </w:tcPr>
          <w:p w14:paraId="63AAD5BB" w14:textId="77777777" w:rsidR="00211769" w:rsidRDefault="00211769" w:rsidP="00211769">
            <w:r>
              <w:t>Text</w:t>
            </w:r>
          </w:p>
        </w:tc>
      </w:tr>
      <w:tr w:rsidR="00211769" w14:paraId="63AAD5BF" w14:textId="77777777" w:rsidTr="00211769">
        <w:tc>
          <w:tcPr>
            <w:tcW w:w="2057" w:type="dxa"/>
          </w:tcPr>
          <w:p w14:paraId="63AAD5BD" w14:textId="77777777" w:rsidR="00211769" w:rsidRDefault="00211769" w:rsidP="00211769">
            <w:r w:rsidRPr="0017708B">
              <w:rPr>
                <w:b/>
              </w:rPr>
              <w:t>Standard</w:t>
            </w:r>
          </w:p>
        </w:tc>
        <w:tc>
          <w:tcPr>
            <w:tcW w:w="7488" w:type="dxa"/>
          </w:tcPr>
          <w:p w14:paraId="63AAD5BE" w14:textId="77777777" w:rsidR="00211769" w:rsidRDefault="00211769" w:rsidP="00211769"/>
        </w:tc>
      </w:tr>
      <w:tr w:rsidR="00211769" w14:paraId="63AAD5C2" w14:textId="77777777" w:rsidTr="00211769">
        <w:tc>
          <w:tcPr>
            <w:tcW w:w="2057" w:type="dxa"/>
          </w:tcPr>
          <w:p w14:paraId="63AAD5C0" w14:textId="77777777" w:rsidR="00211769" w:rsidRPr="003E69D1" w:rsidRDefault="00211769" w:rsidP="00211769">
            <w:pPr>
              <w:rPr>
                <w:b/>
              </w:rPr>
            </w:pPr>
            <w:r w:rsidRPr="003E69D1">
              <w:rPr>
                <w:b/>
              </w:rPr>
              <w:t>Maximum length</w:t>
            </w:r>
          </w:p>
        </w:tc>
        <w:tc>
          <w:tcPr>
            <w:tcW w:w="7488" w:type="dxa"/>
          </w:tcPr>
          <w:p w14:paraId="63AAD5C1" w14:textId="77777777" w:rsidR="00211769" w:rsidRDefault="00211769" w:rsidP="00211769">
            <w:r>
              <w:t>50</w:t>
            </w:r>
          </w:p>
        </w:tc>
      </w:tr>
      <w:tr w:rsidR="00211769" w14:paraId="63AAD5C5" w14:textId="77777777" w:rsidTr="00211769">
        <w:tc>
          <w:tcPr>
            <w:tcW w:w="2057" w:type="dxa"/>
          </w:tcPr>
          <w:p w14:paraId="63AAD5C3" w14:textId="77777777" w:rsidR="00211769" w:rsidRDefault="00211769" w:rsidP="00211769">
            <w:r w:rsidRPr="003E69D1">
              <w:rPr>
                <w:b/>
              </w:rPr>
              <w:t>Purpose</w:t>
            </w:r>
          </w:p>
        </w:tc>
        <w:tc>
          <w:tcPr>
            <w:tcW w:w="7488" w:type="dxa"/>
          </w:tcPr>
          <w:p w14:paraId="63AAD5C4" w14:textId="77777777" w:rsidR="00211769" w:rsidRDefault="00211769" w:rsidP="00211769">
            <w:pPr>
              <w:pStyle w:val="HeadingParagraph"/>
            </w:pPr>
            <w:r>
              <w:t>A code value indicating the</w:t>
            </w:r>
            <w:r w:rsidRPr="004B1C45">
              <w:t xml:space="preserve"> </w:t>
            </w:r>
            <w:r>
              <w:t>type of credential the examination supports.</w:t>
            </w:r>
          </w:p>
        </w:tc>
      </w:tr>
      <w:tr w:rsidR="00211769" w14:paraId="63AAD5C9" w14:textId="77777777" w:rsidTr="00211769">
        <w:tc>
          <w:tcPr>
            <w:tcW w:w="2057" w:type="dxa"/>
          </w:tcPr>
          <w:p w14:paraId="63AAD5C6" w14:textId="77777777" w:rsidR="00211769" w:rsidRDefault="00211769" w:rsidP="00211769">
            <w:r w:rsidRPr="003E69D1">
              <w:rPr>
                <w:b/>
              </w:rPr>
              <w:t>Approach</w:t>
            </w:r>
          </w:p>
        </w:tc>
        <w:tc>
          <w:tcPr>
            <w:tcW w:w="7488" w:type="dxa"/>
          </w:tcPr>
          <w:p w14:paraId="63AAD5C7" w14:textId="77777777" w:rsidR="00211769" w:rsidRDefault="00211769" w:rsidP="00C0040C">
            <w:pPr>
              <w:pStyle w:val="ListParagraph"/>
              <w:numPr>
                <w:ilvl w:val="0"/>
                <w:numId w:val="41"/>
              </w:numPr>
            </w:pPr>
            <w:r>
              <w:t>Variable length alphanumeric code.</w:t>
            </w:r>
          </w:p>
          <w:p w14:paraId="63AAD5C8" w14:textId="79D86352" w:rsidR="00211769" w:rsidRDefault="00211769" w:rsidP="00C0040C">
            <w:pPr>
              <w:pStyle w:val="ListParagraph"/>
              <w:numPr>
                <w:ilvl w:val="0"/>
                <w:numId w:val="41"/>
              </w:numPr>
            </w:pPr>
            <w:r w:rsidRPr="00EC08FD">
              <w:t xml:space="preserve">See Appendix B </w:t>
            </w:r>
            <w:r w:rsidR="00387AC5">
              <w:t>–</w:t>
            </w:r>
            <w:r w:rsidRPr="00EC08FD">
              <w:t xml:space="preserve"> Code Table Reference for a list of valid </w:t>
            </w:r>
            <w:hyperlink w:anchor="_Exam_Type" w:history="1">
              <w:r w:rsidRPr="003B02B7">
                <w:rPr>
                  <w:rStyle w:val="Hyperlink"/>
                  <w:rFonts w:cs="Arial"/>
                </w:rPr>
                <w:t>Exam Type</w:t>
              </w:r>
            </w:hyperlink>
            <w:r w:rsidRPr="00EC08FD">
              <w:t xml:space="preserve"> codes.</w:t>
            </w:r>
          </w:p>
        </w:tc>
      </w:tr>
      <w:tr w:rsidR="00211769" w14:paraId="63AAD5CC" w14:textId="77777777" w:rsidTr="00211769">
        <w:tc>
          <w:tcPr>
            <w:tcW w:w="2057" w:type="dxa"/>
          </w:tcPr>
          <w:p w14:paraId="63AAD5CA" w14:textId="77777777" w:rsidR="00211769" w:rsidRDefault="00211769" w:rsidP="00211769">
            <w:r w:rsidRPr="003E69D1">
              <w:rPr>
                <w:b/>
              </w:rPr>
              <w:t>Example</w:t>
            </w:r>
          </w:p>
        </w:tc>
        <w:tc>
          <w:tcPr>
            <w:tcW w:w="7488" w:type="dxa"/>
          </w:tcPr>
          <w:p w14:paraId="63AAD5CB" w14:textId="77777777" w:rsidR="00211769" w:rsidRPr="00AB38E4" w:rsidRDefault="00211769" w:rsidP="00211769"/>
        </w:tc>
      </w:tr>
    </w:tbl>
    <w:p w14:paraId="63AAD5CD" w14:textId="77777777" w:rsidR="00211769" w:rsidRDefault="00211769" w:rsidP="00211769">
      <w:pPr>
        <w:pStyle w:val="Heading2"/>
      </w:pPr>
      <w:bookmarkStart w:id="69" w:name="_Toc324924749"/>
      <w:r>
        <w:t>Element: School Year</w:t>
      </w:r>
      <w:bookmarkEnd w:id="69"/>
    </w:p>
    <w:tbl>
      <w:tblPr>
        <w:tblStyle w:val="TableGrid"/>
        <w:tblW w:w="0" w:type="auto"/>
        <w:tblLook w:val="04A0" w:firstRow="1" w:lastRow="0" w:firstColumn="1" w:lastColumn="0" w:noHBand="0" w:noVBand="1"/>
      </w:tblPr>
      <w:tblGrid>
        <w:gridCol w:w="2075"/>
        <w:gridCol w:w="7488"/>
      </w:tblGrid>
      <w:tr w:rsidR="00211769" w14:paraId="63AAD5D0" w14:textId="77777777" w:rsidTr="00211769">
        <w:tc>
          <w:tcPr>
            <w:tcW w:w="2075" w:type="dxa"/>
          </w:tcPr>
          <w:p w14:paraId="63AAD5CE" w14:textId="77777777" w:rsidR="00211769" w:rsidRDefault="00211769" w:rsidP="00211769">
            <w:r w:rsidRPr="0017708B">
              <w:rPr>
                <w:b/>
              </w:rPr>
              <w:t>Characteristic</w:t>
            </w:r>
          </w:p>
        </w:tc>
        <w:tc>
          <w:tcPr>
            <w:tcW w:w="7488" w:type="dxa"/>
          </w:tcPr>
          <w:p w14:paraId="63AAD5CF" w14:textId="77777777" w:rsidR="00211769" w:rsidRDefault="00211769" w:rsidP="00211769">
            <w:r>
              <w:t>Mandatory</w:t>
            </w:r>
          </w:p>
        </w:tc>
      </w:tr>
      <w:tr w:rsidR="00211769" w14:paraId="63AAD5D3" w14:textId="77777777" w:rsidTr="00211769">
        <w:tc>
          <w:tcPr>
            <w:tcW w:w="2075" w:type="dxa"/>
          </w:tcPr>
          <w:p w14:paraId="63AAD5D1" w14:textId="77777777" w:rsidR="00211769" w:rsidRDefault="00211769" w:rsidP="00211769">
            <w:r w:rsidRPr="0017708B">
              <w:rPr>
                <w:b/>
              </w:rPr>
              <w:t>Type</w:t>
            </w:r>
          </w:p>
        </w:tc>
        <w:tc>
          <w:tcPr>
            <w:tcW w:w="7488" w:type="dxa"/>
          </w:tcPr>
          <w:p w14:paraId="63AAD5D2" w14:textId="7A77C193" w:rsidR="00211769" w:rsidRDefault="00211769" w:rsidP="00211769">
            <w:r>
              <w:t xml:space="preserve">See Section 4 </w:t>
            </w:r>
            <w:r w:rsidR="00387AC5">
              <w:t>–</w:t>
            </w:r>
            <w:r>
              <w:t xml:space="preserve"> Common Data Elements</w:t>
            </w:r>
          </w:p>
        </w:tc>
      </w:tr>
    </w:tbl>
    <w:p w14:paraId="63AAD5D4" w14:textId="77777777" w:rsidR="00D14DB7" w:rsidRDefault="00D14DB7" w:rsidP="00D14DB7">
      <w:pPr>
        <w:pStyle w:val="Heading2"/>
      </w:pPr>
      <w:bookmarkStart w:id="70" w:name="_Toc324924750"/>
      <w:r>
        <w:lastRenderedPageBreak/>
        <w:t xml:space="preserve">Exam </w:t>
      </w:r>
      <w:r w:rsidR="00D12D41">
        <w:t>Period</w:t>
      </w:r>
      <w:bookmarkEnd w:id="70"/>
    </w:p>
    <w:tbl>
      <w:tblPr>
        <w:tblStyle w:val="TableGrid"/>
        <w:tblW w:w="0" w:type="auto"/>
        <w:tblLook w:val="04A0" w:firstRow="1" w:lastRow="0" w:firstColumn="1" w:lastColumn="0" w:noHBand="0" w:noVBand="1"/>
      </w:tblPr>
      <w:tblGrid>
        <w:gridCol w:w="2075"/>
        <w:gridCol w:w="7488"/>
      </w:tblGrid>
      <w:tr w:rsidR="00D14DB7" w14:paraId="63AAD5D7" w14:textId="77777777" w:rsidTr="00D14DB7">
        <w:tc>
          <w:tcPr>
            <w:tcW w:w="2075" w:type="dxa"/>
          </w:tcPr>
          <w:p w14:paraId="63AAD5D5" w14:textId="77777777" w:rsidR="00D14DB7" w:rsidRDefault="00D14DB7" w:rsidP="00D14DB7">
            <w:r w:rsidRPr="0017708B">
              <w:rPr>
                <w:b/>
              </w:rPr>
              <w:t>Characteristic</w:t>
            </w:r>
          </w:p>
        </w:tc>
        <w:tc>
          <w:tcPr>
            <w:tcW w:w="7488" w:type="dxa"/>
          </w:tcPr>
          <w:p w14:paraId="63AAD5D6" w14:textId="77777777" w:rsidR="00D14DB7" w:rsidRDefault="00D14DB7" w:rsidP="00D14DB7">
            <w:r>
              <w:t>Mandatory</w:t>
            </w:r>
          </w:p>
        </w:tc>
      </w:tr>
      <w:tr w:rsidR="00D14DB7" w14:paraId="63AAD5DA" w14:textId="77777777" w:rsidTr="00D14DB7">
        <w:tc>
          <w:tcPr>
            <w:tcW w:w="2075" w:type="dxa"/>
          </w:tcPr>
          <w:p w14:paraId="63AAD5D8" w14:textId="77777777" w:rsidR="00D14DB7" w:rsidRDefault="00D14DB7" w:rsidP="00D14DB7">
            <w:r w:rsidRPr="0017708B">
              <w:rPr>
                <w:b/>
              </w:rPr>
              <w:t>Type</w:t>
            </w:r>
          </w:p>
        </w:tc>
        <w:tc>
          <w:tcPr>
            <w:tcW w:w="7488" w:type="dxa"/>
          </w:tcPr>
          <w:p w14:paraId="63AAD5D9" w14:textId="77777777" w:rsidR="00D14DB7" w:rsidRDefault="00D14DB7" w:rsidP="00D14DB7">
            <w:r>
              <w:t>Text</w:t>
            </w:r>
          </w:p>
        </w:tc>
      </w:tr>
      <w:tr w:rsidR="00D14DB7" w14:paraId="63AAD5DD" w14:textId="77777777" w:rsidTr="00D14DB7">
        <w:tc>
          <w:tcPr>
            <w:tcW w:w="2075" w:type="dxa"/>
          </w:tcPr>
          <w:p w14:paraId="63AAD5DB" w14:textId="77777777" w:rsidR="00D14DB7" w:rsidRDefault="00D14DB7" w:rsidP="00D14DB7">
            <w:r w:rsidRPr="0017708B">
              <w:rPr>
                <w:b/>
              </w:rPr>
              <w:t>Standard</w:t>
            </w:r>
          </w:p>
        </w:tc>
        <w:tc>
          <w:tcPr>
            <w:tcW w:w="7488" w:type="dxa"/>
          </w:tcPr>
          <w:p w14:paraId="63AAD5DC" w14:textId="77777777" w:rsidR="00D14DB7" w:rsidRDefault="00D14DB7" w:rsidP="00D14DB7"/>
        </w:tc>
      </w:tr>
      <w:tr w:rsidR="00D14DB7" w14:paraId="63AAD5E0" w14:textId="77777777" w:rsidTr="00D14DB7">
        <w:tc>
          <w:tcPr>
            <w:tcW w:w="2075" w:type="dxa"/>
          </w:tcPr>
          <w:p w14:paraId="63AAD5DE" w14:textId="77777777" w:rsidR="00D14DB7" w:rsidRPr="003E69D1" w:rsidRDefault="00D14DB7" w:rsidP="00D14DB7">
            <w:pPr>
              <w:rPr>
                <w:b/>
              </w:rPr>
            </w:pPr>
            <w:r w:rsidRPr="003E69D1">
              <w:rPr>
                <w:b/>
              </w:rPr>
              <w:t>Maximum length</w:t>
            </w:r>
          </w:p>
        </w:tc>
        <w:tc>
          <w:tcPr>
            <w:tcW w:w="7488" w:type="dxa"/>
          </w:tcPr>
          <w:p w14:paraId="63AAD5DF" w14:textId="77777777" w:rsidR="00D14DB7" w:rsidRDefault="00C93F85" w:rsidP="00D14DB7">
            <w:r>
              <w:t>50</w:t>
            </w:r>
          </w:p>
        </w:tc>
      </w:tr>
      <w:tr w:rsidR="00D14DB7" w14:paraId="63AAD5E3" w14:textId="77777777" w:rsidTr="00D14DB7">
        <w:tc>
          <w:tcPr>
            <w:tcW w:w="2075" w:type="dxa"/>
          </w:tcPr>
          <w:p w14:paraId="63AAD5E1" w14:textId="77777777" w:rsidR="00D14DB7" w:rsidRDefault="00D14DB7" w:rsidP="00D14DB7">
            <w:r w:rsidRPr="003E69D1">
              <w:rPr>
                <w:b/>
              </w:rPr>
              <w:t>Purpose</w:t>
            </w:r>
          </w:p>
        </w:tc>
        <w:tc>
          <w:tcPr>
            <w:tcW w:w="7488" w:type="dxa"/>
          </w:tcPr>
          <w:p w14:paraId="63AAD5E2" w14:textId="77777777" w:rsidR="00D14DB7" w:rsidRDefault="00D14DB7" w:rsidP="00D14DB7">
            <w:r w:rsidRPr="00D14DB7">
              <w:t>A specified time period within the school year when the exam can be written.</w:t>
            </w:r>
          </w:p>
        </w:tc>
      </w:tr>
      <w:tr w:rsidR="00D14DB7" w14:paraId="63AAD5E7" w14:textId="77777777" w:rsidTr="00D14DB7">
        <w:tc>
          <w:tcPr>
            <w:tcW w:w="2075" w:type="dxa"/>
          </w:tcPr>
          <w:p w14:paraId="63AAD5E4" w14:textId="77777777" w:rsidR="00D14DB7" w:rsidRDefault="00D14DB7" w:rsidP="00D14DB7">
            <w:r w:rsidRPr="003E69D1">
              <w:rPr>
                <w:b/>
              </w:rPr>
              <w:t>Approach</w:t>
            </w:r>
          </w:p>
        </w:tc>
        <w:tc>
          <w:tcPr>
            <w:tcW w:w="7488" w:type="dxa"/>
          </w:tcPr>
          <w:p w14:paraId="63AAD5E5" w14:textId="77777777" w:rsidR="00860E97" w:rsidRDefault="00D54D66" w:rsidP="00C0040C">
            <w:pPr>
              <w:pStyle w:val="ListParagraph"/>
              <w:numPr>
                <w:ilvl w:val="0"/>
                <w:numId w:val="33"/>
              </w:numPr>
            </w:pPr>
            <w:r>
              <w:t>Variable length alphanumeric code.</w:t>
            </w:r>
          </w:p>
          <w:p w14:paraId="63AAD5E6" w14:textId="36DEC8EC" w:rsidR="00860E97" w:rsidRPr="009C3845" w:rsidRDefault="00353A2F" w:rsidP="00C0040C">
            <w:pPr>
              <w:pStyle w:val="ListParagraph"/>
              <w:numPr>
                <w:ilvl w:val="0"/>
                <w:numId w:val="33"/>
              </w:numPr>
            </w:pPr>
            <w:r w:rsidRPr="00EC08FD">
              <w:t xml:space="preserve">See Appendix B </w:t>
            </w:r>
            <w:r w:rsidR="00387AC5">
              <w:t>–</w:t>
            </w:r>
            <w:r w:rsidRPr="00EC08FD">
              <w:t xml:space="preserve"> Code Table Reference for a list of valid </w:t>
            </w:r>
            <w:hyperlink w:anchor="_Exam_Period_1" w:history="1">
              <w:r w:rsidR="00D12D41">
                <w:rPr>
                  <w:rStyle w:val="Hyperlink"/>
                  <w:rFonts w:cs="Arial"/>
                </w:rPr>
                <w:t>Exam Period</w:t>
              </w:r>
            </w:hyperlink>
            <w:r w:rsidRPr="00EC08FD">
              <w:t xml:space="preserve"> codes.</w:t>
            </w:r>
          </w:p>
        </w:tc>
      </w:tr>
      <w:tr w:rsidR="00D14DB7" w14:paraId="63AAD5EA" w14:textId="77777777" w:rsidTr="00D14DB7">
        <w:tc>
          <w:tcPr>
            <w:tcW w:w="2075" w:type="dxa"/>
          </w:tcPr>
          <w:p w14:paraId="63AAD5E8" w14:textId="77777777" w:rsidR="00D14DB7" w:rsidRDefault="00D14DB7" w:rsidP="00D14DB7">
            <w:r w:rsidRPr="003E69D1">
              <w:rPr>
                <w:b/>
              </w:rPr>
              <w:t>Example</w:t>
            </w:r>
          </w:p>
        </w:tc>
        <w:tc>
          <w:tcPr>
            <w:tcW w:w="7488" w:type="dxa"/>
          </w:tcPr>
          <w:p w14:paraId="63AAD5E9" w14:textId="77777777" w:rsidR="00D14DB7" w:rsidRPr="009C3845" w:rsidRDefault="00D14DB7" w:rsidP="00D14DB7"/>
        </w:tc>
      </w:tr>
    </w:tbl>
    <w:p w14:paraId="63AAD5EB" w14:textId="77777777" w:rsidR="00D14DB7" w:rsidRDefault="00D14DB7" w:rsidP="00D14DB7">
      <w:pPr>
        <w:pStyle w:val="Heading2"/>
      </w:pPr>
      <w:bookmarkStart w:id="71" w:name="_Toc324924751"/>
      <w:r>
        <w:t>Element: Course Code</w:t>
      </w:r>
      <w:bookmarkEnd w:id="71"/>
    </w:p>
    <w:tbl>
      <w:tblPr>
        <w:tblStyle w:val="TableGrid"/>
        <w:tblW w:w="0" w:type="auto"/>
        <w:tblLook w:val="04A0" w:firstRow="1" w:lastRow="0" w:firstColumn="1" w:lastColumn="0" w:noHBand="0" w:noVBand="1"/>
      </w:tblPr>
      <w:tblGrid>
        <w:gridCol w:w="2075"/>
        <w:gridCol w:w="7488"/>
      </w:tblGrid>
      <w:tr w:rsidR="00D14DB7" w14:paraId="63AAD5EE" w14:textId="77777777" w:rsidTr="00D14DB7">
        <w:tc>
          <w:tcPr>
            <w:tcW w:w="2075" w:type="dxa"/>
          </w:tcPr>
          <w:p w14:paraId="63AAD5EC" w14:textId="77777777" w:rsidR="00D14DB7" w:rsidRDefault="00D14DB7" w:rsidP="00D14DB7">
            <w:r w:rsidRPr="0017708B">
              <w:rPr>
                <w:b/>
              </w:rPr>
              <w:t>Characteristic</w:t>
            </w:r>
          </w:p>
        </w:tc>
        <w:tc>
          <w:tcPr>
            <w:tcW w:w="7488" w:type="dxa"/>
          </w:tcPr>
          <w:p w14:paraId="63AAD5ED" w14:textId="77777777" w:rsidR="00D14DB7" w:rsidRDefault="00D14DB7" w:rsidP="00D14DB7">
            <w:r>
              <w:t>Mandatory</w:t>
            </w:r>
          </w:p>
        </w:tc>
      </w:tr>
      <w:tr w:rsidR="00D14DB7" w14:paraId="63AAD5F1" w14:textId="77777777" w:rsidTr="00D14DB7">
        <w:tc>
          <w:tcPr>
            <w:tcW w:w="2075" w:type="dxa"/>
          </w:tcPr>
          <w:p w14:paraId="63AAD5EF" w14:textId="77777777" w:rsidR="00D14DB7" w:rsidRDefault="00D14DB7" w:rsidP="00D14DB7">
            <w:r w:rsidRPr="0017708B">
              <w:rPr>
                <w:b/>
              </w:rPr>
              <w:t>Type</w:t>
            </w:r>
          </w:p>
        </w:tc>
        <w:tc>
          <w:tcPr>
            <w:tcW w:w="7488" w:type="dxa"/>
          </w:tcPr>
          <w:p w14:paraId="63AAD5F0" w14:textId="6B0D7471" w:rsidR="00D14DB7" w:rsidRDefault="009338EE" w:rsidP="00D14DB7">
            <w:r>
              <w:t xml:space="preserve">See Section 4 </w:t>
            </w:r>
            <w:r w:rsidR="00387AC5">
              <w:t>–</w:t>
            </w:r>
            <w:r>
              <w:t xml:space="preserve"> Common Data Elements</w:t>
            </w:r>
          </w:p>
        </w:tc>
      </w:tr>
    </w:tbl>
    <w:p w14:paraId="63AAD5F2" w14:textId="77777777" w:rsidR="00D14DB7" w:rsidRDefault="00D14DB7" w:rsidP="00D14DB7">
      <w:pPr>
        <w:pStyle w:val="Heading2"/>
      </w:pPr>
      <w:bookmarkStart w:id="72" w:name="_Toc324924752"/>
      <w:r>
        <w:t>Element: Exam Components</w:t>
      </w:r>
      <w:bookmarkEnd w:id="72"/>
    </w:p>
    <w:p w14:paraId="63AAD5F3" w14:textId="77777777" w:rsidR="00211769" w:rsidRDefault="00CD645E" w:rsidP="00211769">
      <w:r>
        <w:t>A list of exam components for which marks will be reported back to the student. (optional)</w:t>
      </w:r>
    </w:p>
    <w:p w14:paraId="63AAD5F4" w14:textId="77777777" w:rsidR="00D14DB7" w:rsidRDefault="00D14DB7" w:rsidP="003A448B">
      <w:pPr>
        <w:pStyle w:val="Heading3"/>
      </w:pPr>
      <w:r>
        <w:t xml:space="preserve">Element: </w:t>
      </w:r>
      <w:r w:rsidR="003A448B">
        <w:t>Component Name</w:t>
      </w:r>
    </w:p>
    <w:tbl>
      <w:tblPr>
        <w:tblStyle w:val="TableGrid"/>
        <w:tblW w:w="0" w:type="auto"/>
        <w:tblInd w:w="108" w:type="dxa"/>
        <w:tblLook w:val="04A0" w:firstRow="1" w:lastRow="0" w:firstColumn="1" w:lastColumn="0" w:noHBand="0" w:noVBand="1"/>
      </w:tblPr>
      <w:tblGrid>
        <w:gridCol w:w="1967"/>
        <w:gridCol w:w="7488"/>
      </w:tblGrid>
      <w:tr w:rsidR="00D14DB7" w14:paraId="63AAD5F7" w14:textId="77777777" w:rsidTr="003A448B">
        <w:tc>
          <w:tcPr>
            <w:tcW w:w="1967" w:type="dxa"/>
          </w:tcPr>
          <w:p w14:paraId="63AAD5F5" w14:textId="77777777" w:rsidR="00D14DB7" w:rsidRDefault="00D14DB7" w:rsidP="00D14DB7">
            <w:r w:rsidRPr="0017708B">
              <w:rPr>
                <w:b/>
              </w:rPr>
              <w:t>Characteristic</w:t>
            </w:r>
          </w:p>
        </w:tc>
        <w:tc>
          <w:tcPr>
            <w:tcW w:w="7488" w:type="dxa"/>
          </w:tcPr>
          <w:p w14:paraId="63AAD5F6" w14:textId="77777777" w:rsidR="00D14DB7" w:rsidRDefault="003A448B" w:rsidP="00D14DB7">
            <w:r>
              <w:t>Mandatory</w:t>
            </w:r>
          </w:p>
        </w:tc>
      </w:tr>
      <w:tr w:rsidR="00D14DB7" w14:paraId="63AAD5FA" w14:textId="77777777" w:rsidTr="003A448B">
        <w:tc>
          <w:tcPr>
            <w:tcW w:w="1967" w:type="dxa"/>
          </w:tcPr>
          <w:p w14:paraId="63AAD5F8" w14:textId="77777777" w:rsidR="00D14DB7" w:rsidRDefault="00D14DB7" w:rsidP="00D14DB7">
            <w:r w:rsidRPr="0017708B">
              <w:rPr>
                <w:b/>
              </w:rPr>
              <w:t>Type</w:t>
            </w:r>
          </w:p>
        </w:tc>
        <w:tc>
          <w:tcPr>
            <w:tcW w:w="7488" w:type="dxa"/>
          </w:tcPr>
          <w:p w14:paraId="63AAD5F9" w14:textId="7BD64E28" w:rsidR="00D14DB7" w:rsidRDefault="00387038" w:rsidP="00D14DB7">
            <w:r>
              <w:t>Simple String</w:t>
            </w:r>
            <w:r>
              <w:rPr>
                <w:rStyle w:val="FootnoteReference"/>
              </w:rPr>
              <w:footnoteReference w:id="3"/>
            </w:r>
          </w:p>
        </w:tc>
      </w:tr>
      <w:tr w:rsidR="00D14DB7" w14:paraId="63AAD5FD" w14:textId="77777777" w:rsidTr="003A448B">
        <w:tc>
          <w:tcPr>
            <w:tcW w:w="1967" w:type="dxa"/>
          </w:tcPr>
          <w:p w14:paraId="63AAD5FB" w14:textId="77777777" w:rsidR="00D14DB7" w:rsidRDefault="00D14DB7" w:rsidP="00D14DB7">
            <w:r w:rsidRPr="0017708B">
              <w:rPr>
                <w:b/>
              </w:rPr>
              <w:t>Standard</w:t>
            </w:r>
          </w:p>
        </w:tc>
        <w:tc>
          <w:tcPr>
            <w:tcW w:w="7488" w:type="dxa"/>
          </w:tcPr>
          <w:p w14:paraId="63AAD5FC" w14:textId="77777777" w:rsidR="00D14DB7" w:rsidRDefault="00D14DB7" w:rsidP="00D14DB7"/>
        </w:tc>
      </w:tr>
      <w:tr w:rsidR="00D14DB7" w14:paraId="63AAD600" w14:textId="77777777" w:rsidTr="003A448B">
        <w:tc>
          <w:tcPr>
            <w:tcW w:w="1967" w:type="dxa"/>
          </w:tcPr>
          <w:p w14:paraId="63AAD5FE" w14:textId="77777777" w:rsidR="00D14DB7" w:rsidRPr="003E69D1" w:rsidRDefault="00D14DB7" w:rsidP="00D14DB7">
            <w:pPr>
              <w:rPr>
                <w:b/>
              </w:rPr>
            </w:pPr>
            <w:r w:rsidRPr="003E69D1">
              <w:rPr>
                <w:b/>
              </w:rPr>
              <w:lastRenderedPageBreak/>
              <w:t>Maximum length</w:t>
            </w:r>
          </w:p>
        </w:tc>
        <w:tc>
          <w:tcPr>
            <w:tcW w:w="7488" w:type="dxa"/>
          </w:tcPr>
          <w:p w14:paraId="63AAD5FF" w14:textId="77777777" w:rsidR="00D14DB7" w:rsidRDefault="003A448B" w:rsidP="00D14DB7">
            <w:r>
              <w:t>40</w:t>
            </w:r>
          </w:p>
        </w:tc>
      </w:tr>
      <w:tr w:rsidR="00D14DB7" w14:paraId="63AAD603" w14:textId="77777777" w:rsidTr="003A448B">
        <w:tc>
          <w:tcPr>
            <w:tcW w:w="1967" w:type="dxa"/>
          </w:tcPr>
          <w:p w14:paraId="63AAD601" w14:textId="77777777" w:rsidR="00D14DB7" w:rsidRDefault="00D14DB7" w:rsidP="00D14DB7">
            <w:r w:rsidRPr="003E69D1">
              <w:rPr>
                <w:b/>
              </w:rPr>
              <w:t>Purpose</w:t>
            </w:r>
          </w:p>
        </w:tc>
        <w:tc>
          <w:tcPr>
            <w:tcW w:w="7488" w:type="dxa"/>
          </w:tcPr>
          <w:p w14:paraId="63AAD602" w14:textId="77777777" w:rsidR="00D14DB7" w:rsidRPr="003A448B" w:rsidRDefault="003A448B" w:rsidP="003A448B">
            <w:r w:rsidRPr="003A448B">
              <w:t xml:space="preserve">Textual description of the exam part. </w:t>
            </w:r>
          </w:p>
        </w:tc>
      </w:tr>
      <w:tr w:rsidR="00D14DB7" w14:paraId="63AAD606" w14:textId="77777777" w:rsidTr="003A448B">
        <w:tc>
          <w:tcPr>
            <w:tcW w:w="1967" w:type="dxa"/>
          </w:tcPr>
          <w:p w14:paraId="63AAD604" w14:textId="77777777" w:rsidR="00D14DB7" w:rsidRDefault="00D14DB7" w:rsidP="00D14DB7">
            <w:r w:rsidRPr="003E69D1">
              <w:rPr>
                <w:b/>
              </w:rPr>
              <w:t>Approach</w:t>
            </w:r>
          </w:p>
        </w:tc>
        <w:tc>
          <w:tcPr>
            <w:tcW w:w="7488" w:type="dxa"/>
          </w:tcPr>
          <w:p w14:paraId="63AAD605" w14:textId="77777777" w:rsidR="00D14DB7" w:rsidRPr="009C3845" w:rsidRDefault="00D14DB7" w:rsidP="00D14DB7"/>
        </w:tc>
      </w:tr>
      <w:tr w:rsidR="00D14DB7" w14:paraId="63AAD609" w14:textId="77777777" w:rsidTr="003A448B">
        <w:tc>
          <w:tcPr>
            <w:tcW w:w="1967" w:type="dxa"/>
          </w:tcPr>
          <w:p w14:paraId="63AAD607" w14:textId="77777777" w:rsidR="00D14DB7" w:rsidRDefault="00D14DB7" w:rsidP="00D14DB7">
            <w:r w:rsidRPr="003E69D1">
              <w:rPr>
                <w:b/>
              </w:rPr>
              <w:t>Example</w:t>
            </w:r>
          </w:p>
        </w:tc>
        <w:tc>
          <w:tcPr>
            <w:tcW w:w="7488" w:type="dxa"/>
          </w:tcPr>
          <w:p w14:paraId="63AAD608" w14:textId="77777777" w:rsidR="00D14DB7" w:rsidRPr="009C3845" w:rsidRDefault="00D14DB7" w:rsidP="00D14DB7"/>
        </w:tc>
      </w:tr>
    </w:tbl>
    <w:p w14:paraId="63AAD60A" w14:textId="77777777" w:rsidR="003A448B" w:rsidRDefault="003A448B" w:rsidP="003A448B">
      <w:pPr>
        <w:pStyle w:val="Heading3"/>
      </w:pPr>
      <w:r>
        <w:t xml:space="preserve">Element: </w:t>
      </w:r>
      <w:r w:rsidR="00EB25D8">
        <w:t>Component Code</w:t>
      </w:r>
    </w:p>
    <w:tbl>
      <w:tblPr>
        <w:tblStyle w:val="TableGrid"/>
        <w:tblW w:w="0" w:type="auto"/>
        <w:tblInd w:w="108" w:type="dxa"/>
        <w:tblLook w:val="04A0" w:firstRow="1" w:lastRow="0" w:firstColumn="1" w:lastColumn="0" w:noHBand="0" w:noVBand="1"/>
      </w:tblPr>
      <w:tblGrid>
        <w:gridCol w:w="1967"/>
        <w:gridCol w:w="7488"/>
      </w:tblGrid>
      <w:tr w:rsidR="003A448B" w14:paraId="63AAD60D" w14:textId="77777777" w:rsidTr="003A448B">
        <w:tc>
          <w:tcPr>
            <w:tcW w:w="1967" w:type="dxa"/>
          </w:tcPr>
          <w:p w14:paraId="63AAD60B" w14:textId="77777777" w:rsidR="003A448B" w:rsidRDefault="003A448B" w:rsidP="003A448B">
            <w:r w:rsidRPr="0017708B">
              <w:rPr>
                <w:b/>
              </w:rPr>
              <w:t>Characteristic</w:t>
            </w:r>
          </w:p>
        </w:tc>
        <w:tc>
          <w:tcPr>
            <w:tcW w:w="7488" w:type="dxa"/>
          </w:tcPr>
          <w:p w14:paraId="63AAD60C" w14:textId="77777777" w:rsidR="003A448B" w:rsidRDefault="003A448B" w:rsidP="003A448B">
            <w:r>
              <w:t>Mandatory</w:t>
            </w:r>
          </w:p>
        </w:tc>
      </w:tr>
      <w:tr w:rsidR="003A448B" w14:paraId="63AAD610" w14:textId="77777777" w:rsidTr="003A448B">
        <w:tc>
          <w:tcPr>
            <w:tcW w:w="1967" w:type="dxa"/>
          </w:tcPr>
          <w:p w14:paraId="63AAD60E" w14:textId="77777777" w:rsidR="003A448B" w:rsidRDefault="003A448B" w:rsidP="003A448B">
            <w:r w:rsidRPr="0017708B">
              <w:rPr>
                <w:b/>
              </w:rPr>
              <w:t>Type</w:t>
            </w:r>
          </w:p>
        </w:tc>
        <w:tc>
          <w:tcPr>
            <w:tcW w:w="7488" w:type="dxa"/>
          </w:tcPr>
          <w:p w14:paraId="63AAD60F" w14:textId="77777777" w:rsidR="003A448B" w:rsidRDefault="00211769" w:rsidP="003A448B">
            <w:r>
              <w:t>Text</w:t>
            </w:r>
          </w:p>
        </w:tc>
      </w:tr>
      <w:tr w:rsidR="003A448B" w14:paraId="63AAD613" w14:textId="77777777" w:rsidTr="003A448B">
        <w:tc>
          <w:tcPr>
            <w:tcW w:w="1967" w:type="dxa"/>
          </w:tcPr>
          <w:p w14:paraId="63AAD611" w14:textId="77777777" w:rsidR="003A448B" w:rsidRDefault="003A448B" w:rsidP="003A448B">
            <w:r w:rsidRPr="0017708B">
              <w:rPr>
                <w:b/>
              </w:rPr>
              <w:t>Standard</w:t>
            </w:r>
          </w:p>
        </w:tc>
        <w:tc>
          <w:tcPr>
            <w:tcW w:w="7488" w:type="dxa"/>
          </w:tcPr>
          <w:p w14:paraId="63AAD612" w14:textId="77777777" w:rsidR="003A448B" w:rsidRDefault="003A448B" w:rsidP="003A448B"/>
        </w:tc>
      </w:tr>
      <w:tr w:rsidR="003A448B" w14:paraId="63AAD616" w14:textId="77777777" w:rsidTr="003A448B">
        <w:tc>
          <w:tcPr>
            <w:tcW w:w="1967" w:type="dxa"/>
          </w:tcPr>
          <w:p w14:paraId="63AAD614" w14:textId="77777777" w:rsidR="003A448B" w:rsidRPr="003E69D1" w:rsidRDefault="003A448B" w:rsidP="003A448B">
            <w:pPr>
              <w:rPr>
                <w:b/>
              </w:rPr>
            </w:pPr>
            <w:r w:rsidRPr="003E69D1">
              <w:rPr>
                <w:b/>
              </w:rPr>
              <w:t>Maximum length</w:t>
            </w:r>
          </w:p>
        </w:tc>
        <w:tc>
          <w:tcPr>
            <w:tcW w:w="7488" w:type="dxa"/>
          </w:tcPr>
          <w:p w14:paraId="63AAD615" w14:textId="77777777" w:rsidR="003A448B" w:rsidRDefault="00314230" w:rsidP="003A448B">
            <w:r>
              <w:t>6</w:t>
            </w:r>
          </w:p>
        </w:tc>
      </w:tr>
      <w:tr w:rsidR="00C93F85" w14:paraId="63AAD619" w14:textId="77777777" w:rsidTr="003A448B">
        <w:tc>
          <w:tcPr>
            <w:tcW w:w="1967" w:type="dxa"/>
          </w:tcPr>
          <w:p w14:paraId="63AAD617" w14:textId="77777777" w:rsidR="00C93F85" w:rsidRDefault="00C93F85" w:rsidP="003A448B">
            <w:r w:rsidRPr="003E69D1">
              <w:rPr>
                <w:b/>
              </w:rPr>
              <w:t>Purpose</w:t>
            </w:r>
          </w:p>
        </w:tc>
        <w:tc>
          <w:tcPr>
            <w:tcW w:w="7488" w:type="dxa"/>
          </w:tcPr>
          <w:p w14:paraId="63AAD618" w14:textId="77777777" w:rsidR="00C93F85" w:rsidRDefault="00314230" w:rsidP="00314230">
            <w:r>
              <w:t>A code value used to identify an instance of an exam component.</w:t>
            </w:r>
          </w:p>
        </w:tc>
      </w:tr>
      <w:tr w:rsidR="00C93F85" w14:paraId="63AAD61C" w14:textId="77777777" w:rsidTr="003A448B">
        <w:tc>
          <w:tcPr>
            <w:tcW w:w="1967" w:type="dxa"/>
          </w:tcPr>
          <w:p w14:paraId="63AAD61A" w14:textId="77777777" w:rsidR="00C93F85" w:rsidRDefault="00C93F85" w:rsidP="003A448B">
            <w:r w:rsidRPr="003E69D1">
              <w:rPr>
                <w:b/>
              </w:rPr>
              <w:t>Approach</w:t>
            </w:r>
          </w:p>
        </w:tc>
        <w:tc>
          <w:tcPr>
            <w:tcW w:w="7488" w:type="dxa"/>
          </w:tcPr>
          <w:p w14:paraId="63AAD61B" w14:textId="77777777" w:rsidR="00C93F85" w:rsidRDefault="00C93F85" w:rsidP="00211769"/>
        </w:tc>
      </w:tr>
      <w:tr w:rsidR="003A448B" w14:paraId="63AAD620" w14:textId="77777777" w:rsidTr="003A448B">
        <w:tc>
          <w:tcPr>
            <w:tcW w:w="1967" w:type="dxa"/>
          </w:tcPr>
          <w:p w14:paraId="63AAD61D" w14:textId="77777777" w:rsidR="003A448B" w:rsidRDefault="003A448B" w:rsidP="003A448B">
            <w:r w:rsidRPr="003E69D1">
              <w:rPr>
                <w:b/>
              </w:rPr>
              <w:t>Example</w:t>
            </w:r>
          </w:p>
        </w:tc>
        <w:tc>
          <w:tcPr>
            <w:tcW w:w="7488" w:type="dxa"/>
          </w:tcPr>
          <w:p w14:paraId="63AAD61E" w14:textId="77777777" w:rsidR="003A448B" w:rsidRDefault="00314230" w:rsidP="003A448B">
            <w:r>
              <w:t>WR</w:t>
            </w:r>
          </w:p>
          <w:p w14:paraId="63AAD61F" w14:textId="77777777" w:rsidR="00314230" w:rsidRPr="009C3845" w:rsidRDefault="00314230" w:rsidP="003A448B">
            <w:r>
              <w:t>M</w:t>
            </w:r>
            <w:r w:rsidR="00CC5105">
              <w:t>S</w:t>
            </w:r>
          </w:p>
        </w:tc>
      </w:tr>
    </w:tbl>
    <w:p w14:paraId="63AAD621" w14:textId="77777777" w:rsidR="003A448B" w:rsidRDefault="003A448B" w:rsidP="003A448B">
      <w:pPr>
        <w:pStyle w:val="Heading3"/>
      </w:pPr>
      <w:r>
        <w:t xml:space="preserve">Element: </w:t>
      </w:r>
      <w:r w:rsidR="00211769">
        <w:t>Mark Format</w:t>
      </w:r>
    </w:p>
    <w:tbl>
      <w:tblPr>
        <w:tblStyle w:val="TableGrid"/>
        <w:tblW w:w="0" w:type="auto"/>
        <w:tblInd w:w="108" w:type="dxa"/>
        <w:tblLook w:val="04A0" w:firstRow="1" w:lastRow="0" w:firstColumn="1" w:lastColumn="0" w:noHBand="0" w:noVBand="1"/>
      </w:tblPr>
      <w:tblGrid>
        <w:gridCol w:w="1967"/>
        <w:gridCol w:w="7488"/>
      </w:tblGrid>
      <w:tr w:rsidR="003A448B" w14:paraId="63AAD624" w14:textId="77777777" w:rsidTr="003A448B">
        <w:tc>
          <w:tcPr>
            <w:tcW w:w="1967" w:type="dxa"/>
          </w:tcPr>
          <w:p w14:paraId="63AAD622" w14:textId="77777777" w:rsidR="003A448B" w:rsidRDefault="003A448B" w:rsidP="003A448B">
            <w:r w:rsidRPr="0017708B">
              <w:rPr>
                <w:b/>
              </w:rPr>
              <w:t>Characteristic</w:t>
            </w:r>
          </w:p>
        </w:tc>
        <w:tc>
          <w:tcPr>
            <w:tcW w:w="7488" w:type="dxa"/>
          </w:tcPr>
          <w:p w14:paraId="63AAD623" w14:textId="77777777" w:rsidR="003A448B" w:rsidRDefault="003A448B" w:rsidP="003A448B">
            <w:r>
              <w:t>Mandatory</w:t>
            </w:r>
          </w:p>
        </w:tc>
      </w:tr>
      <w:tr w:rsidR="003A448B" w14:paraId="63AAD627" w14:textId="77777777" w:rsidTr="003A448B">
        <w:tc>
          <w:tcPr>
            <w:tcW w:w="1967" w:type="dxa"/>
          </w:tcPr>
          <w:p w14:paraId="63AAD625" w14:textId="77777777" w:rsidR="003A448B" w:rsidRDefault="003A448B" w:rsidP="003A448B">
            <w:r w:rsidRPr="0017708B">
              <w:rPr>
                <w:b/>
              </w:rPr>
              <w:t>Type</w:t>
            </w:r>
          </w:p>
        </w:tc>
        <w:tc>
          <w:tcPr>
            <w:tcW w:w="7488" w:type="dxa"/>
          </w:tcPr>
          <w:p w14:paraId="63AAD626" w14:textId="6CA1ED6F" w:rsidR="003A448B" w:rsidRDefault="00211769" w:rsidP="003A448B">
            <w:r>
              <w:t xml:space="preserve">See Section 4 </w:t>
            </w:r>
            <w:r w:rsidR="00387AC5">
              <w:t>–</w:t>
            </w:r>
            <w:r>
              <w:t xml:space="preserve"> Common Data Elements</w:t>
            </w:r>
          </w:p>
        </w:tc>
      </w:tr>
    </w:tbl>
    <w:p w14:paraId="63AAD628" w14:textId="77777777" w:rsidR="003A448B" w:rsidRDefault="003A448B" w:rsidP="003A448B">
      <w:pPr>
        <w:pStyle w:val="Heading3"/>
      </w:pPr>
      <w:r>
        <w:t xml:space="preserve">Element: </w:t>
      </w:r>
      <w:r w:rsidR="00211769">
        <w:t>Maximum Mark</w:t>
      </w:r>
    </w:p>
    <w:tbl>
      <w:tblPr>
        <w:tblStyle w:val="TableGrid"/>
        <w:tblW w:w="0" w:type="auto"/>
        <w:tblInd w:w="108" w:type="dxa"/>
        <w:tblLook w:val="04A0" w:firstRow="1" w:lastRow="0" w:firstColumn="1" w:lastColumn="0" w:noHBand="0" w:noVBand="1"/>
      </w:tblPr>
      <w:tblGrid>
        <w:gridCol w:w="1967"/>
        <w:gridCol w:w="7488"/>
      </w:tblGrid>
      <w:tr w:rsidR="003A448B" w14:paraId="63AAD62B" w14:textId="77777777" w:rsidTr="003A448B">
        <w:tc>
          <w:tcPr>
            <w:tcW w:w="1967" w:type="dxa"/>
          </w:tcPr>
          <w:p w14:paraId="63AAD629" w14:textId="77777777" w:rsidR="003A448B" w:rsidRDefault="003A448B" w:rsidP="003A448B">
            <w:r w:rsidRPr="0017708B">
              <w:rPr>
                <w:b/>
              </w:rPr>
              <w:t>Characteristic</w:t>
            </w:r>
          </w:p>
        </w:tc>
        <w:tc>
          <w:tcPr>
            <w:tcW w:w="7488" w:type="dxa"/>
          </w:tcPr>
          <w:p w14:paraId="63AAD62A" w14:textId="77777777" w:rsidR="003A448B" w:rsidRDefault="003A448B" w:rsidP="003A448B">
            <w:r>
              <w:t>Mandatory</w:t>
            </w:r>
          </w:p>
        </w:tc>
      </w:tr>
      <w:tr w:rsidR="003A448B" w14:paraId="63AAD62E" w14:textId="77777777" w:rsidTr="003A448B">
        <w:tc>
          <w:tcPr>
            <w:tcW w:w="1967" w:type="dxa"/>
          </w:tcPr>
          <w:p w14:paraId="63AAD62C" w14:textId="77777777" w:rsidR="003A448B" w:rsidRDefault="003A448B" w:rsidP="003A448B">
            <w:r w:rsidRPr="0017708B">
              <w:rPr>
                <w:b/>
              </w:rPr>
              <w:t>Type</w:t>
            </w:r>
          </w:p>
        </w:tc>
        <w:tc>
          <w:tcPr>
            <w:tcW w:w="7488" w:type="dxa"/>
          </w:tcPr>
          <w:p w14:paraId="63AAD62D" w14:textId="77777777" w:rsidR="003A448B" w:rsidRDefault="005B3763" w:rsidP="003A448B">
            <w:r>
              <w:t>Text</w:t>
            </w:r>
          </w:p>
        </w:tc>
      </w:tr>
      <w:tr w:rsidR="003A448B" w14:paraId="63AAD631" w14:textId="77777777" w:rsidTr="003A448B">
        <w:tc>
          <w:tcPr>
            <w:tcW w:w="1967" w:type="dxa"/>
          </w:tcPr>
          <w:p w14:paraId="63AAD62F" w14:textId="77777777" w:rsidR="003A448B" w:rsidRDefault="003A448B" w:rsidP="003A448B">
            <w:r w:rsidRPr="0017708B">
              <w:rPr>
                <w:b/>
              </w:rPr>
              <w:t>Standard</w:t>
            </w:r>
          </w:p>
        </w:tc>
        <w:tc>
          <w:tcPr>
            <w:tcW w:w="7488" w:type="dxa"/>
          </w:tcPr>
          <w:p w14:paraId="63AAD630" w14:textId="77777777" w:rsidR="003A448B" w:rsidRDefault="003A448B" w:rsidP="003A448B"/>
        </w:tc>
      </w:tr>
      <w:tr w:rsidR="003A448B" w14:paraId="63AAD634" w14:textId="77777777" w:rsidTr="003A448B">
        <w:tc>
          <w:tcPr>
            <w:tcW w:w="1967" w:type="dxa"/>
          </w:tcPr>
          <w:p w14:paraId="63AAD632" w14:textId="77777777" w:rsidR="003A448B" w:rsidRPr="003E69D1" w:rsidRDefault="003A448B" w:rsidP="003A448B">
            <w:pPr>
              <w:rPr>
                <w:b/>
              </w:rPr>
            </w:pPr>
            <w:r w:rsidRPr="003E69D1">
              <w:rPr>
                <w:b/>
              </w:rPr>
              <w:t>Maximum length</w:t>
            </w:r>
          </w:p>
        </w:tc>
        <w:tc>
          <w:tcPr>
            <w:tcW w:w="7488" w:type="dxa"/>
          </w:tcPr>
          <w:p w14:paraId="63AAD633" w14:textId="77777777" w:rsidR="003A448B" w:rsidRDefault="00CD645E" w:rsidP="003A448B">
            <w:r>
              <w:t>4</w:t>
            </w:r>
          </w:p>
        </w:tc>
      </w:tr>
      <w:tr w:rsidR="003A448B" w14:paraId="63AAD637" w14:textId="77777777" w:rsidTr="003A448B">
        <w:tc>
          <w:tcPr>
            <w:tcW w:w="1967" w:type="dxa"/>
          </w:tcPr>
          <w:p w14:paraId="63AAD635" w14:textId="77777777" w:rsidR="003A448B" w:rsidRDefault="003A448B" w:rsidP="003A448B">
            <w:r w:rsidRPr="003E69D1">
              <w:rPr>
                <w:b/>
              </w:rPr>
              <w:lastRenderedPageBreak/>
              <w:t>Purpose</w:t>
            </w:r>
          </w:p>
        </w:tc>
        <w:tc>
          <w:tcPr>
            <w:tcW w:w="7488" w:type="dxa"/>
          </w:tcPr>
          <w:p w14:paraId="63AAD636" w14:textId="77777777" w:rsidR="003A448B" w:rsidRPr="003A448B" w:rsidRDefault="00211769" w:rsidP="00211769">
            <w:r>
              <w:t>A maximum possible mark for the component.</w:t>
            </w:r>
          </w:p>
        </w:tc>
      </w:tr>
      <w:tr w:rsidR="003A448B" w14:paraId="63AAD63A" w14:textId="77777777" w:rsidTr="003A448B">
        <w:tc>
          <w:tcPr>
            <w:tcW w:w="1967" w:type="dxa"/>
          </w:tcPr>
          <w:p w14:paraId="63AAD638" w14:textId="77777777" w:rsidR="003A448B" w:rsidRDefault="003A448B" w:rsidP="003A448B">
            <w:r w:rsidRPr="003E69D1">
              <w:rPr>
                <w:b/>
              </w:rPr>
              <w:t>Approach</w:t>
            </w:r>
          </w:p>
        </w:tc>
        <w:tc>
          <w:tcPr>
            <w:tcW w:w="7488" w:type="dxa"/>
          </w:tcPr>
          <w:p w14:paraId="63AAD639" w14:textId="77777777" w:rsidR="003A448B" w:rsidRPr="009C3845" w:rsidRDefault="003A448B" w:rsidP="003A448B"/>
        </w:tc>
      </w:tr>
      <w:tr w:rsidR="003A448B" w14:paraId="63AAD63F" w14:textId="77777777" w:rsidTr="003A448B">
        <w:tc>
          <w:tcPr>
            <w:tcW w:w="1967" w:type="dxa"/>
          </w:tcPr>
          <w:p w14:paraId="63AAD63B" w14:textId="77777777" w:rsidR="003A448B" w:rsidRDefault="003A448B" w:rsidP="003A448B">
            <w:r w:rsidRPr="003E69D1">
              <w:rPr>
                <w:b/>
              </w:rPr>
              <w:t>Example</w:t>
            </w:r>
          </w:p>
        </w:tc>
        <w:tc>
          <w:tcPr>
            <w:tcW w:w="7488" w:type="dxa"/>
          </w:tcPr>
          <w:p w14:paraId="63AAD63C" w14:textId="77777777" w:rsidR="003A448B" w:rsidRDefault="00211769" w:rsidP="003A448B">
            <w:r>
              <w:t>35</w:t>
            </w:r>
          </w:p>
          <w:p w14:paraId="63AAD63D" w14:textId="77777777" w:rsidR="00211769" w:rsidRDefault="00211769" w:rsidP="003A448B">
            <w:r>
              <w:t>80</w:t>
            </w:r>
          </w:p>
          <w:p w14:paraId="63AAD63E" w14:textId="77777777" w:rsidR="005B3763" w:rsidRPr="009C3845" w:rsidRDefault="005B3763" w:rsidP="003A448B">
            <w:r>
              <w:t>A</w:t>
            </w:r>
          </w:p>
        </w:tc>
      </w:tr>
    </w:tbl>
    <w:p w14:paraId="63AAD640" w14:textId="77777777" w:rsidR="00211769" w:rsidRDefault="00211769" w:rsidP="00211769">
      <w:pPr>
        <w:pStyle w:val="Heading3"/>
      </w:pPr>
      <w:r>
        <w:t>Element: Weight</w:t>
      </w:r>
    </w:p>
    <w:tbl>
      <w:tblPr>
        <w:tblStyle w:val="TableGrid"/>
        <w:tblW w:w="0" w:type="auto"/>
        <w:tblInd w:w="108" w:type="dxa"/>
        <w:tblLook w:val="04A0" w:firstRow="1" w:lastRow="0" w:firstColumn="1" w:lastColumn="0" w:noHBand="0" w:noVBand="1"/>
      </w:tblPr>
      <w:tblGrid>
        <w:gridCol w:w="1967"/>
        <w:gridCol w:w="7488"/>
      </w:tblGrid>
      <w:tr w:rsidR="00211769" w14:paraId="63AAD643" w14:textId="77777777" w:rsidTr="00211769">
        <w:tc>
          <w:tcPr>
            <w:tcW w:w="1967" w:type="dxa"/>
          </w:tcPr>
          <w:p w14:paraId="63AAD641" w14:textId="77777777" w:rsidR="00211769" w:rsidRDefault="00211769" w:rsidP="00211769">
            <w:r w:rsidRPr="0017708B">
              <w:rPr>
                <w:b/>
              </w:rPr>
              <w:t>Characteristic</w:t>
            </w:r>
          </w:p>
        </w:tc>
        <w:tc>
          <w:tcPr>
            <w:tcW w:w="7488" w:type="dxa"/>
          </w:tcPr>
          <w:p w14:paraId="63AAD642" w14:textId="77777777" w:rsidR="00211769" w:rsidRDefault="00211769" w:rsidP="00211769">
            <w:r>
              <w:t>Mandatory</w:t>
            </w:r>
          </w:p>
        </w:tc>
      </w:tr>
      <w:tr w:rsidR="00211769" w14:paraId="63AAD646" w14:textId="77777777" w:rsidTr="00211769">
        <w:tc>
          <w:tcPr>
            <w:tcW w:w="1967" w:type="dxa"/>
          </w:tcPr>
          <w:p w14:paraId="63AAD644" w14:textId="77777777" w:rsidR="00211769" w:rsidRDefault="00211769" w:rsidP="00211769">
            <w:r w:rsidRPr="0017708B">
              <w:rPr>
                <w:b/>
              </w:rPr>
              <w:t>Type</w:t>
            </w:r>
          </w:p>
        </w:tc>
        <w:tc>
          <w:tcPr>
            <w:tcW w:w="7488" w:type="dxa"/>
          </w:tcPr>
          <w:p w14:paraId="63AAD645" w14:textId="77777777" w:rsidR="00211769" w:rsidRDefault="00211769" w:rsidP="00211769">
            <w:r>
              <w:t>Float</w:t>
            </w:r>
          </w:p>
        </w:tc>
      </w:tr>
      <w:tr w:rsidR="00211769" w14:paraId="63AAD649" w14:textId="77777777" w:rsidTr="00211769">
        <w:tc>
          <w:tcPr>
            <w:tcW w:w="1967" w:type="dxa"/>
          </w:tcPr>
          <w:p w14:paraId="63AAD647" w14:textId="77777777" w:rsidR="00211769" w:rsidRDefault="00211769" w:rsidP="00211769">
            <w:r w:rsidRPr="0017708B">
              <w:rPr>
                <w:b/>
              </w:rPr>
              <w:t>Standard</w:t>
            </w:r>
          </w:p>
        </w:tc>
        <w:tc>
          <w:tcPr>
            <w:tcW w:w="7488" w:type="dxa"/>
          </w:tcPr>
          <w:p w14:paraId="63AAD648" w14:textId="77777777" w:rsidR="00211769" w:rsidRDefault="00211769" w:rsidP="00211769"/>
        </w:tc>
      </w:tr>
      <w:tr w:rsidR="00211769" w14:paraId="63AAD64C" w14:textId="77777777" w:rsidTr="00211769">
        <w:tc>
          <w:tcPr>
            <w:tcW w:w="1967" w:type="dxa"/>
          </w:tcPr>
          <w:p w14:paraId="63AAD64A" w14:textId="77777777" w:rsidR="00211769" w:rsidRPr="003E69D1" w:rsidRDefault="00211769" w:rsidP="00211769">
            <w:pPr>
              <w:rPr>
                <w:b/>
              </w:rPr>
            </w:pPr>
            <w:r w:rsidRPr="003E69D1">
              <w:rPr>
                <w:b/>
              </w:rPr>
              <w:t>Maximum length</w:t>
            </w:r>
          </w:p>
        </w:tc>
        <w:tc>
          <w:tcPr>
            <w:tcW w:w="7488" w:type="dxa"/>
          </w:tcPr>
          <w:p w14:paraId="63AAD64B" w14:textId="77777777" w:rsidR="00211769" w:rsidRDefault="00211769" w:rsidP="00211769">
            <w:r>
              <w:t>3.2</w:t>
            </w:r>
          </w:p>
        </w:tc>
      </w:tr>
      <w:tr w:rsidR="00211769" w14:paraId="63AAD64F" w14:textId="77777777" w:rsidTr="00211769">
        <w:tc>
          <w:tcPr>
            <w:tcW w:w="1967" w:type="dxa"/>
          </w:tcPr>
          <w:p w14:paraId="63AAD64D" w14:textId="77777777" w:rsidR="00211769" w:rsidRDefault="00211769" w:rsidP="00211769">
            <w:r w:rsidRPr="003E69D1">
              <w:rPr>
                <w:b/>
              </w:rPr>
              <w:t>Purpose</w:t>
            </w:r>
          </w:p>
        </w:tc>
        <w:tc>
          <w:tcPr>
            <w:tcW w:w="7488" w:type="dxa"/>
          </w:tcPr>
          <w:p w14:paraId="63AAD64E" w14:textId="77777777" w:rsidR="00211769" w:rsidRPr="003A448B" w:rsidRDefault="00211769" w:rsidP="00211769">
            <w:r w:rsidRPr="003A448B">
              <w:t>Identifies the percentage</w:t>
            </w:r>
            <w:r>
              <w:t xml:space="preserve"> of the Exam Mark for which this component contributes.</w:t>
            </w:r>
          </w:p>
        </w:tc>
      </w:tr>
      <w:tr w:rsidR="00211769" w14:paraId="63AAD652" w14:textId="77777777" w:rsidTr="00211769">
        <w:tc>
          <w:tcPr>
            <w:tcW w:w="1967" w:type="dxa"/>
          </w:tcPr>
          <w:p w14:paraId="63AAD650" w14:textId="77777777" w:rsidR="00211769" w:rsidRDefault="00211769" w:rsidP="00211769">
            <w:r w:rsidRPr="003E69D1">
              <w:rPr>
                <w:b/>
              </w:rPr>
              <w:t>Approach</w:t>
            </w:r>
          </w:p>
        </w:tc>
        <w:tc>
          <w:tcPr>
            <w:tcW w:w="7488" w:type="dxa"/>
          </w:tcPr>
          <w:p w14:paraId="63AAD651" w14:textId="77777777" w:rsidR="00211769" w:rsidRPr="009C3845" w:rsidRDefault="00211769" w:rsidP="00211769"/>
        </w:tc>
      </w:tr>
      <w:tr w:rsidR="00211769" w14:paraId="63AAD656" w14:textId="77777777" w:rsidTr="00211769">
        <w:tc>
          <w:tcPr>
            <w:tcW w:w="1967" w:type="dxa"/>
          </w:tcPr>
          <w:p w14:paraId="63AAD653" w14:textId="77777777" w:rsidR="00211769" w:rsidRDefault="00211769" w:rsidP="00211769">
            <w:r w:rsidRPr="003E69D1">
              <w:rPr>
                <w:b/>
              </w:rPr>
              <w:t>Example</w:t>
            </w:r>
          </w:p>
        </w:tc>
        <w:tc>
          <w:tcPr>
            <w:tcW w:w="7488" w:type="dxa"/>
          </w:tcPr>
          <w:p w14:paraId="63AAD654" w14:textId="77777777" w:rsidR="00211769" w:rsidRDefault="00211769" w:rsidP="00211769">
            <w:r>
              <w:t>50.0</w:t>
            </w:r>
          </w:p>
          <w:p w14:paraId="63AAD655" w14:textId="77777777" w:rsidR="00211769" w:rsidRPr="009C3845" w:rsidRDefault="00211769" w:rsidP="00211769">
            <w:r>
              <w:t>25.0</w:t>
            </w:r>
          </w:p>
        </w:tc>
      </w:tr>
    </w:tbl>
    <w:p w14:paraId="63AAD657" w14:textId="77777777" w:rsidR="00EB25D8" w:rsidRDefault="00EB25D8" w:rsidP="00EB25D8">
      <w:pPr>
        <w:pStyle w:val="Heading2"/>
      </w:pPr>
      <w:bookmarkStart w:id="73" w:name="_Toc324924753"/>
      <w:r>
        <w:t>Element: Form ID</w:t>
      </w:r>
      <w:bookmarkEnd w:id="73"/>
    </w:p>
    <w:tbl>
      <w:tblPr>
        <w:tblStyle w:val="TableGrid"/>
        <w:tblW w:w="0" w:type="auto"/>
        <w:tblLook w:val="04A0" w:firstRow="1" w:lastRow="0" w:firstColumn="1" w:lastColumn="0" w:noHBand="0" w:noVBand="1"/>
      </w:tblPr>
      <w:tblGrid>
        <w:gridCol w:w="2075"/>
        <w:gridCol w:w="7488"/>
      </w:tblGrid>
      <w:tr w:rsidR="00EB25D8" w14:paraId="63AAD65A" w14:textId="77777777" w:rsidTr="00EB25D8">
        <w:tc>
          <w:tcPr>
            <w:tcW w:w="2075" w:type="dxa"/>
          </w:tcPr>
          <w:p w14:paraId="63AAD658" w14:textId="77777777" w:rsidR="00EB25D8" w:rsidRDefault="00EB25D8" w:rsidP="00EB25D8">
            <w:r w:rsidRPr="0017708B">
              <w:rPr>
                <w:b/>
              </w:rPr>
              <w:t>Characteristic</w:t>
            </w:r>
          </w:p>
        </w:tc>
        <w:tc>
          <w:tcPr>
            <w:tcW w:w="7488" w:type="dxa"/>
          </w:tcPr>
          <w:p w14:paraId="63AAD659" w14:textId="77777777" w:rsidR="00EB25D8" w:rsidRDefault="00EB25D8" w:rsidP="00EB25D8">
            <w:r>
              <w:t>Mandatory</w:t>
            </w:r>
          </w:p>
        </w:tc>
      </w:tr>
      <w:tr w:rsidR="00EB25D8" w14:paraId="63AAD65D" w14:textId="77777777" w:rsidTr="00EB25D8">
        <w:tc>
          <w:tcPr>
            <w:tcW w:w="2075" w:type="dxa"/>
          </w:tcPr>
          <w:p w14:paraId="63AAD65B" w14:textId="77777777" w:rsidR="00EB25D8" w:rsidRDefault="00EB25D8" w:rsidP="00EB25D8">
            <w:r w:rsidRPr="0017708B">
              <w:rPr>
                <w:b/>
              </w:rPr>
              <w:t>Type</w:t>
            </w:r>
          </w:p>
        </w:tc>
        <w:tc>
          <w:tcPr>
            <w:tcW w:w="7488" w:type="dxa"/>
          </w:tcPr>
          <w:p w14:paraId="63AAD65C" w14:textId="5564E034" w:rsidR="00EB25D8" w:rsidRDefault="00387038" w:rsidP="00EB25D8">
            <w:r>
              <w:t>Simple String</w:t>
            </w:r>
            <w:r>
              <w:rPr>
                <w:rStyle w:val="FootnoteReference"/>
              </w:rPr>
              <w:footnoteReference w:id="4"/>
            </w:r>
          </w:p>
        </w:tc>
      </w:tr>
      <w:tr w:rsidR="00EB25D8" w14:paraId="63AAD660" w14:textId="77777777" w:rsidTr="00EB25D8">
        <w:tc>
          <w:tcPr>
            <w:tcW w:w="2075" w:type="dxa"/>
          </w:tcPr>
          <w:p w14:paraId="63AAD65E" w14:textId="77777777" w:rsidR="00EB25D8" w:rsidRDefault="00EB25D8" w:rsidP="00EB25D8">
            <w:r w:rsidRPr="0017708B">
              <w:rPr>
                <w:b/>
              </w:rPr>
              <w:t>Standard</w:t>
            </w:r>
          </w:p>
        </w:tc>
        <w:tc>
          <w:tcPr>
            <w:tcW w:w="7488" w:type="dxa"/>
          </w:tcPr>
          <w:p w14:paraId="63AAD65F" w14:textId="77777777" w:rsidR="00EB25D8" w:rsidRDefault="00EB25D8" w:rsidP="00EB25D8"/>
        </w:tc>
      </w:tr>
      <w:tr w:rsidR="00EB25D8" w14:paraId="63AAD663" w14:textId="77777777" w:rsidTr="00EB25D8">
        <w:tc>
          <w:tcPr>
            <w:tcW w:w="2075" w:type="dxa"/>
          </w:tcPr>
          <w:p w14:paraId="63AAD661" w14:textId="77777777" w:rsidR="00EB25D8" w:rsidRPr="003E69D1" w:rsidRDefault="00EB25D8" w:rsidP="00EB25D8">
            <w:pPr>
              <w:rPr>
                <w:b/>
              </w:rPr>
            </w:pPr>
            <w:r w:rsidRPr="003E69D1">
              <w:rPr>
                <w:b/>
              </w:rPr>
              <w:t>Maximum length</w:t>
            </w:r>
          </w:p>
        </w:tc>
        <w:tc>
          <w:tcPr>
            <w:tcW w:w="7488" w:type="dxa"/>
          </w:tcPr>
          <w:p w14:paraId="63AAD662" w14:textId="77777777" w:rsidR="00EB25D8" w:rsidRDefault="00420282" w:rsidP="00EB25D8">
            <w:r>
              <w:t>6</w:t>
            </w:r>
          </w:p>
        </w:tc>
      </w:tr>
      <w:tr w:rsidR="00EB25D8" w14:paraId="63AAD666" w14:textId="77777777" w:rsidTr="00EB25D8">
        <w:tc>
          <w:tcPr>
            <w:tcW w:w="2075" w:type="dxa"/>
          </w:tcPr>
          <w:p w14:paraId="63AAD664" w14:textId="77777777" w:rsidR="00EB25D8" w:rsidRDefault="00EB25D8" w:rsidP="00EB25D8">
            <w:r w:rsidRPr="003E69D1">
              <w:rPr>
                <w:b/>
              </w:rPr>
              <w:t>Purpose</w:t>
            </w:r>
          </w:p>
        </w:tc>
        <w:tc>
          <w:tcPr>
            <w:tcW w:w="7488" w:type="dxa"/>
          </w:tcPr>
          <w:p w14:paraId="63AAD665" w14:textId="77777777" w:rsidR="00EB25D8" w:rsidRDefault="00420282" w:rsidP="00420282">
            <w:r w:rsidRPr="00454B1E">
              <w:t>A</w:t>
            </w:r>
            <w:r>
              <w:t>n</w:t>
            </w:r>
            <w:r w:rsidRPr="00454B1E">
              <w:t xml:space="preserve"> </w:t>
            </w:r>
            <w:r>
              <w:t>identifier</w:t>
            </w:r>
            <w:r w:rsidRPr="00454B1E">
              <w:t xml:space="preserve"> that </w:t>
            </w:r>
            <w:r>
              <w:t xml:space="preserve">indicates the specific form for the exam.  </w:t>
            </w:r>
          </w:p>
        </w:tc>
      </w:tr>
      <w:tr w:rsidR="00EB25D8" w14:paraId="63AAD669" w14:textId="77777777" w:rsidTr="00EB25D8">
        <w:tc>
          <w:tcPr>
            <w:tcW w:w="2075" w:type="dxa"/>
          </w:tcPr>
          <w:p w14:paraId="63AAD667" w14:textId="77777777" w:rsidR="00EB25D8" w:rsidRDefault="00EB25D8" w:rsidP="00EB25D8">
            <w:r w:rsidRPr="003E69D1">
              <w:rPr>
                <w:b/>
              </w:rPr>
              <w:lastRenderedPageBreak/>
              <w:t>Approach</w:t>
            </w:r>
          </w:p>
        </w:tc>
        <w:tc>
          <w:tcPr>
            <w:tcW w:w="7488" w:type="dxa"/>
          </w:tcPr>
          <w:p w14:paraId="63AAD668" w14:textId="77777777" w:rsidR="00EB25D8" w:rsidRPr="009C3845" w:rsidRDefault="00420282" w:rsidP="00EB25D8">
            <w:r>
              <w:t>There can be multiple forms with different questions for the same course, school year and session combination.</w:t>
            </w:r>
          </w:p>
        </w:tc>
      </w:tr>
      <w:tr w:rsidR="00EB25D8" w14:paraId="63AAD66D" w14:textId="77777777" w:rsidTr="00EB25D8">
        <w:tc>
          <w:tcPr>
            <w:tcW w:w="2075" w:type="dxa"/>
          </w:tcPr>
          <w:p w14:paraId="63AAD66A" w14:textId="77777777" w:rsidR="00EB25D8" w:rsidRDefault="00EB25D8" w:rsidP="00EB25D8">
            <w:r w:rsidRPr="003E69D1">
              <w:rPr>
                <w:b/>
              </w:rPr>
              <w:t>Example</w:t>
            </w:r>
          </w:p>
        </w:tc>
        <w:tc>
          <w:tcPr>
            <w:tcW w:w="7488" w:type="dxa"/>
          </w:tcPr>
          <w:p w14:paraId="63AAD66B" w14:textId="77777777" w:rsidR="00EB25D8" w:rsidRDefault="00420282" w:rsidP="00EB25D8">
            <w:r>
              <w:t>001</w:t>
            </w:r>
          </w:p>
          <w:p w14:paraId="63AAD66C" w14:textId="77777777" w:rsidR="00420282" w:rsidRPr="009C3845" w:rsidRDefault="00420282" w:rsidP="00EB25D8">
            <w:r>
              <w:t>B22</w:t>
            </w:r>
          </w:p>
        </w:tc>
      </w:tr>
    </w:tbl>
    <w:p w14:paraId="63AAD66E" w14:textId="77777777" w:rsidR="00211769" w:rsidRDefault="00211769" w:rsidP="00211769">
      <w:pPr>
        <w:pStyle w:val="Heading2"/>
      </w:pPr>
      <w:bookmarkStart w:id="74" w:name="_Toc324924754"/>
      <w:r>
        <w:t>Element: Mark Format</w:t>
      </w:r>
      <w:bookmarkEnd w:id="74"/>
    </w:p>
    <w:tbl>
      <w:tblPr>
        <w:tblStyle w:val="TableGrid"/>
        <w:tblW w:w="0" w:type="auto"/>
        <w:tblLook w:val="04A0" w:firstRow="1" w:lastRow="0" w:firstColumn="1" w:lastColumn="0" w:noHBand="0" w:noVBand="1"/>
      </w:tblPr>
      <w:tblGrid>
        <w:gridCol w:w="2075"/>
        <w:gridCol w:w="7488"/>
      </w:tblGrid>
      <w:tr w:rsidR="00211769" w14:paraId="63AAD671" w14:textId="77777777" w:rsidTr="00211769">
        <w:tc>
          <w:tcPr>
            <w:tcW w:w="2075" w:type="dxa"/>
          </w:tcPr>
          <w:p w14:paraId="63AAD66F" w14:textId="77777777" w:rsidR="00211769" w:rsidRDefault="00211769" w:rsidP="00211769">
            <w:r w:rsidRPr="0017708B">
              <w:rPr>
                <w:b/>
              </w:rPr>
              <w:t>Characteristic</w:t>
            </w:r>
          </w:p>
        </w:tc>
        <w:tc>
          <w:tcPr>
            <w:tcW w:w="7488" w:type="dxa"/>
          </w:tcPr>
          <w:p w14:paraId="63AAD670" w14:textId="77777777" w:rsidR="00211769" w:rsidRDefault="00211769" w:rsidP="00211769">
            <w:r>
              <w:t>Mandatory</w:t>
            </w:r>
          </w:p>
        </w:tc>
      </w:tr>
      <w:tr w:rsidR="00211769" w14:paraId="63AAD674" w14:textId="77777777" w:rsidTr="00211769">
        <w:tc>
          <w:tcPr>
            <w:tcW w:w="2075" w:type="dxa"/>
          </w:tcPr>
          <w:p w14:paraId="63AAD672" w14:textId="77777777" w:rsidR="00211769" w:rsidRDefault="00211769" w:rsidP="00211769">
            <w:r w:rsidRPr="0017708B">
              <w:rPr>
                <w:b/>
              </w:rPr>
              <w:t>Type</w:t>
            </w:r>
          </w:p>
        </w:tc>
        <w:tc>
          <w:tcPr>
            <w:tcW w:w="7488" w:type="dxa"/>
          </w:tcPr>
          <w:p w14:paraId="63AAD673" w14:textId="008F2F86" w:rsidR="00211769" w:rsidRDefault="00211769" w:rsidP="00211769">
            <w:r>
              <w:t xml:space="preserve">See Section 4 </w:t>
            </w:r>
            <w:r w:rsidR="00387AC5">
              <w:t>–</w:t>
            </w:r>
            <w:r>
              <w:t xml:space="preserve"> Common Data Elements</w:t>
            </w:r>
          </w:p>
        </w:tc>
      </w:tr>
    </w:tbl>
    <w:p w14:paraId="63AAD675" w14:textId="77777777" w:rsidR="00211769" w:rsidRPr="00AE5DCC" w:rsidRDefault="00211769" w:rsidP="00211769">
      <w:pPr>
        <w:pStyle w:val="Heading2"/>
      </w:pPr>
      <w:bookmarkStart w:id="75" w:name="_Toc324924755"/>
      <w:r>
        <w:t>Element: Language of Exam</w:t>
      </w:r>
      <w:bookmarkEnd w:id="75"/>
    </w:p>
    <w:tbl>
      <w:tblPr>
        <w:tblStyle w:val="TableGrid"/>
        <w:tblW w:w="0" w:type="auto"/>
        <w:tblInd w:w="18" w:type="dxa"/>
        <w:tblLook w:val="04A0" w:firstRow="1" w:lastRow="0" w:firstColumn="1" w:lastColumn="0" w:noHBand="0" w:noVBand="1"/>
      </w:tblPr>
      <w:tblGrid>
        <w:gridCol w:w="2057"/>
        <w:gridCol w:w="7488"/>
      </w:tblGrid>
      <w:tr w:rsidR="00211769" w14:paraId="63AAD678" w14:textId="77777777" w:rsidTr="00211769">
        <w:tc>
          <w:tcPr>
            <w:tcW w:w="2057" w:type="dxa"/>
          </w:tcPr>
          <w:p w14:paraId="63AAD676" w14:textId="77777777" w:rsidR="00211769" w:rsidRDefault="00211769" w:rsidP="00211769">
            <w:r w:rsidRPr="0017708B">
              <w:rPr>
                <w:b/>
              </w:rPr>
              <w:t>Characteristic</w:t>
            </w:r>
          </w:p>
        </w:tc>
        <w:tc>
          <w:tcPr>
            <w:tcW w:w="7488" w:type="dxa"/>
          </w:tcPr>
          <w:p w14:paraId="63AAD677" w14:textId="77777777" w:rsidR="00211769" w:rsidRDefault="00211769" w:rsidP="00211769">
            <w:r>
              <w:t>Mandatory</w:t>
            </w:r>
          </w:p>
        </w:tc>
      </w:tr>
      <w:tr w:rsidR="00211769" w14:paraId="63AAD67B" w14:textId="77777777" w:rsidTr="00211769">
        <w:tc>
          <w:tcPr>
            <w:tcW w:w="2057" w:type="dxa"/>
          </w:tcPr>
          <w:p w14:paraId="63AAD679" w14:textId="77777777" w:rsidR="00211769" w:rsidRDefault="00211769" w:rsidP="00211769">
            <w:r w:rsidRPr="0017708B">
              <w:rPr>
                <w:b/>
              </w:rPr>
              <w:t>Type</w:t>
            </w:r>
          </w:p>
        </w:tc>
        <w:tc>
          <w:tcPr>
            <w:tcW w:w="7488" w:type="dxa"/>
          </w:tcPr>
          <w:p w14:paraId="63AAD67A" w14:textId="77777777" w:rsidR="00211769" w:rsidRDefault="00211769" w:rsidP="00211769">
            <w:r>
              <w:t xml:space="preserve">Text </w:t>
            </w:r>
          </w:p>
        </w:tc>
      </w:tr>
      <w:tr w:rsidR="00211769" w14:paraId="63AAD67E" w14:textId="77777777" w:rsidTr="00211769">
        <w:tc>
          <w:tcPr>
            <w:tcW w:w="2057" w:type="dxa"/>
          </w:tcPr>
          <w:p w14:paraId="63AAD67C" w14:textId="77777777" w:rsidR="00211769" w:rsidRDefault="00211769" w:rsidP="00211769">
            <w:r w:rsidRPr="0017708B">
              <w:rPr>
                <w:b/>
              </w:rPr>
              <w:t>Standard</w:t>
            </w:r>
          </w:p>
        </w:tc>
        <w:tc>
          <w:tcPr>
            <w:tcW w:w="7488" w:type="dxa"/>
          </w:tcPr>
          <w:p w14:paraId="63AAD67D" w14:textId="77777777" w:rsidR="00211769" w:rsidRDefault="00211769" w:rsidP="00211769">
            <w:r>
              <w:t xml:space="preserve">Course </w:t>
            </w:r>
            <w:r w:rsidRPr="00694C04">
              <w:t>Mark User Guide</w:t>
            </w:r>
          </w:p>
        </w:tc>
      </w:tr>
      <w:tr w:rsidR="00211769" w14:paraId="63AAD681" w14:textId="77777777" w:rsidTr="00211769">
        <w:tc>
          <w:tcPr>
            <w:tcW w:w="2057" w:type="dxa"/>
          </w:tcPr>
          <w:p w14:paraId="63AAD67F" w14:textId="77777777" w:rsidR="00211769" w:rsidRPr="003E69D1" w:rsidRDefault="00211769" w:rsidP="00211769">
            <w:pPr>
              <w:rPr>
                <w:b/>
              </w:rPr>
            </w:pPr>
            <w:r w:rsidRPr="003E69D1">
              <w:rPr>
                <w:b/>
              </w:rPr>
              <w:t>Maximum length</w:t>
            </w:r>
          </w:p>
        </w:tc>
        <w:tc>
          <w:tcPr>
            <w:tcW w:w="7488" w:type="dxa"/>
          </w:tcPr>
          <w:p w14:paraId="63AAD680" w14:textId="77777777" w:rsidR="00211769" w:rsidRDefault="00F079DE" w:rsidP="00211769">
            <w:r>
              <w:t>2</w:t>
            </w:r>
          </w:p>
        </w:tc>
      </w:tr>
      <w:tr w:rsidR="00211769" w14:paraId="63AAD684" w14:textId="77777777" w:rsidTr="00211769">
        <w:tc>
          <w:tcPr>
            <w:tcW w:w="2057" w:type="dxa"/>
          </w:tcPr>
          <w:p w14:paraId="63AAD682" w14:textId="77777777" w:rsidR="00211769" w:rsidRDefault="00211769" w:rsidP="00211769">
            <w:r w:rsidRPr="003E69D1">
              <w:rPr>
                <w:b/>
              </w:rPr>
              <w:t>Purpose</w:t>
            </w:r>
          </w:p>
        </w:tc>
        <w:tc>
          <w:tcPr>
            <w:tcW w:w="7488" w:type="dxa"/>
          </w:tcPr>
          <w:p w14:paraId="63AAD683" w14:textId="77777777" w:rsidR="00211769" w:rsidRDefault="00211769" w:rsidP="00211769">
            <w:r>
              <w:t>T</w:t>
            </w:r>
            <w:r w:rsidRPr="00BB5B59">
              <w:t>he language in which the student responded to the exam.</w:t>
            </w:r>
          </w:p>
        </w:tc>
      </w:tr>
      <w:tr w:rsidR="00211769" w14:paraId="63AAD687" w14:textId="77777777" w:rsidTr="00211769">
        <w:tc>
          <w:tcPr>
            <w:tcW w:w="2057" w:type="dxa"/>
          </w:tcPr>
          <w:p w14:paraId="63AAD685" w14:textId="77777777" w:rsidR="00211769" w:rsidRDefault="00211769" w:rsidP="00211769">
            <w:r w:rsidRPr="003E69D1">
              <w:rPr>
                <w:b/>
              </w:rPr>
              <w:t>Approach</w:t>
            </w:r>
          </w:p>
        </w:tc>
        <w:tc>
          <w:tcPr>
            <w:tcW w:w="7488" w:type="dxa"/>
          </w:tcPr>
          <w:p w14:paraId="63AAD686" w14:textId="77777777" w:rsidR="00211769" w:rsidRDefault="00211769" w:rsidP="00F079DE">
            <w:pPr>
              <w:pStyle w:val="ListParagraph"/>
              <w:numPr>
                <w:ilvl w:val="0"/>
                <w:numId w:val="28"/>
              </w:numPr>
            </w:pPr>
            <w:r>
              <w:t>Alberta Education only produces exams written in English or French exam.</w:t>
            </w:r>
          </w:p>
        </w:tc>
      </w:tr>
      <w:tr w:rsidR="00211769" w14:paraId="63AAD690" w14:textId="77777777" w:rsidTr="00211769">
        <w:tc>
          <w:tcPr>
            <w:tcW w:w="2057" w:type="dxa"/>
          </w:tcPr>
          <w:p w14:paraId="63AAD688" w14:textId="77777777" w:rsidR="00211769" w:rsidRDefault="00211769" w:rsidP="00211769">
            <w:r w:rsidRPr="003E69D1">
              <w:rPr>
                <w:b/>
              </w:rPr>
              <w:t>Example</w:t>
            </w:r>
          </w:p>
        </w:tc>
        <w:tc>
          <w:tcPr>
            <w:tcW w:w="748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1060"/>
            </w:tblGrid>
            <w:tr w:rsidR="00211769" w:rsidRPr="004C27F5" w14:paraId="63AAD68B" w14:textId="77777777" w:rsidTr="00211769">
              <w:tc>
                <w:tcPr>
                  <w:tcW w:w="644" w:type="dxa"/>
                </w:tcPr>
                <w:p w14:paraId="63AAD689" w14:textId="77777777" w:rsidR="00211769" w:rsidRPr="004C27F5" w:rsidRDefault="00211769" w:rsidP="00211769">
                  <w:pPr>
                    <w:rPr>
                      <w:b/>
                    </w:rPr>
                  </w:pPr>
                  <w:r w:rsidRPr="004C27F5">
                    <w:rPr>
                      <w:b/>
                    </w:rPr>
                    <w:t>EN</w:t>
                  </w:r>
                </w:p>
              </w:tc>
              <w:tc>
                <w:tcPr>
                  <w:tcW w:w="1060" w:type="dxa"/>
                </w:tcPr>
                <w:p w14:paraId="63AAD68A" w14:textId="77777777" w:rsidR="00211769" w:rsidRPr="004C27F5" w:rsidRDefault="00211769" w:rsidP="00211769">
                  <w:r w:rsidRPr="004C27F5">
                    <w:t>English</w:t>
                  </w:r>
                </w:p>
              </w:tc>
            </w:tr>
            <w:tr w:rsidR="00211769" w:rsidRPr="00AB38E4" w14:paraId="63AAD68E" w14:textId="77777777" w:rsidTr="00211769">
              <w:tc>
                <w:tcPr>
                  <w:tcW w:w="644" w:type="dxa"/>
                </w:tcPr>
                <w:p w14:paraId="63AAD68C" w14:textId="77777777" w:rsidR="00211769" w:rsidRPr="004C27F5" w:rsidRDefault="00211769" w:rsidP="00211769">
                  <w:pPr>
                    <w:rPr>
                      <w:b/>
                    </w:rPr>
                  </w:pPr>
                  <w:r w:rsidRPr="004C27F5">
                    <w:rPr>
                      <w:b/>
                    </w:rPr>
                    <w:t>FR</w:t>
                  </w:r>
                </w:p>
              </w:tc>
              <w:tc>
                <w:tcPr>
                  <w:tcW w:w="1060" w:type="dxa"/>
                </w:tcPr>
                <w:p w14:paraId="63AAD68D" w14:textId="77777777" w:rsidR="00211769" w:rsidRPr="00AB38E4" w:rsidRDefault="00211769" w:rsidP="00211769">
                  <w:r w:rsidRPr="004C27F5">
                    <w:t>French</w:t>
                  </w:r>
                </w:p>
              </w:tc>
            </w:tr>
          </w:tbl>
          <w:p w14:paraId="63AAD68F" w14:textId="77777777" w:rsidR="00211769" w:rsidRPr="00AB38E4" w:rsidRDefault="00211769" w:rsidP="00211769"/>
        </w:tc>
      </w:tr>
    </w:tbl>
    <w:p w14:paraId="63AAD691" w14:textId="77777777" w:rsidR="00636078" w:rsidRDefault="00636078" w:rsidP="00636078">
      <w:pPr>
        <w:pStyle w:val="Heading2"/>
      </w:pPr>
      <w:bookmarkStart w:id="76" w:name="_Toc324924756"/>
      <w:r>
        <w:t>Element: Rescore Deadline</w:t>
      </w:r>
      <w:bookmarkEnd w:id="76"/>
    </w:p>
    <w:tbl>
      <w:tblPr>
        <w:tblStyle w:val="TableGrid"/>
        <w:tblW w:w="0" w:type="auto"/>
        <w:tblLook w:val="04A0" w:firstRow="1" w:lastRow="0" w:firstColumn="1" w:lastColumn="0" w:noHBand="0" w:noVBand="1"/>
      </w:tblPr>
      <w:tblGrid>
        <w:gridCol w:w="2075"/>
        <w:gridCol w:w="7488"/>
      </w:tblGrid>
      <w:tr w:rsidR="00636078" w14:paraId="63AAD694" w14:textId="77777777" w:rsidTr="00636078">
        <w:tc>
          <w:tcPr>
            <w:tcW w:w="2075" w:type="dxa"/>
          </w:tcPr>
          <w:p w14:paraId="63AAD692" w14:textId="77777777" w:rsidR="00636078" w:rsidRDefault="00636078" w:rsidP="00636078">
            <w:r w:rsidRPr="0017708B">
              <w:rPr>
                <w:b/>
              </w:rPr>
              <w:t>Characteristic</w:t>
            </w:r>
          </w:p>
        </w:tc>
        <w:tc>
          <w:tcPr>
            <w:tcW w:w="7488" w:type="dxa"/>
          </w:tcPr>
          <w:p w14:paraId="63AAD693" w14:textId="77777777" w:rsidR="00636078" w:rsidRDefault="00636078" w:rsidP="00636078">
            <w:r>
              <w:t>Optional</w:t>
            </w:r>
          </w:p>
        </w:tc>
      </w:tr>
      <w:tr w:rsidR="00636078" w14:paraId="63AAD697" w14:textId="77777777" w:rsidTr="00636078">
        <w:tc>
          <w:tcPr>
            <w:tcW w:w="2075" w:type="dxa"/>
          </w:tcPr>
          <w:p w14:paraId="63AAD695" w14:textId="77777777" w:rsidR="00636078" w:rsidRDefault="00636078" w:rsidP="00636078">
            <w:r w:rsidRPr="0017708B">
              <w:rPr>
                <w:b/>
              </w:rPr>
              <w:t>Type</w:t>
            </w:r>
          </w:p>
        </w:tc>
        <w:tc>
          <w:tcPr>
            <w:tcW w:w="7488" w:type="dxa"/>
          </w:tcPr>
          <w:p w14:paraId="63AAD696" w14:textId="77777777" w:rsidR="00636078" w:rsidRDefault="00636078" w:rsidP="00636078">
            <w:r>
              <w:t>Date</w:t>
            </w:r>
          </w:p>
        </w:tc>
      </w:tr>
      <w:tr w:rsidR="00636078" w14:paraId="63AAD69A" w14:textId="77777777" w:rsidTr="00636078">
        <w:tc>
          <w:tcPr>
            <w:tcW w:w="2075" w:type="dxa"/>
          </w:tcPr>
          <w:p w14:paraId="63AAD698" w14:textId="77777777" w:rsidR="00636078" w:rsidRDefault="00636078" w:rsidP="00636078">
            <w:r w:rsidRPr="0017708B">
              <w:rPr>
                <w:b/>
              </w:rPr>
              <w:t>Standard</w:t>
            </w:r>
          </w:p>
        </w:tc>
        <w:tc>
          <w:tcPr>
            <w:tcW w:w="7488" w:type="dxa"/>
          </w:tcPr>
          <w:p w14:paraId="63AAD699" w14:textId="77777777" w:rsidR="00636078" w:rsidRDefault="00636078" w:rsidP="00636078"/>
        </w:tc>
      </w:tr>
      <w:tr w:rsidR="00636078" w14:paraId="63AAD69D" w14:textId="77777777" w:rsidTr="00636078">
        <w:tc>
          <w:tcPr>
            <w:tcW w:w="2075" w:type="dxa"/>
          </w:tcPr>
          <w:p w14:paraId="63AAD69B" w14:textId="77777777" w:rsidR="00636078" w:rsidRPr="003E69D1" w:rsidRDefault="00636078" w:rsidP="00636078">
            <w:pPr>
              <w:rPr>
                <w:b/>
              </w:rPr>
            </w:pPr>
            <w:r w:rsidRPr="003E69D1">
              <w:rPr>
                <w:b/>
              </w:rPr>
              <w:lastRenderedPageBreak/>
              <w:t>Maximum length</w:t>
            </w:r>
          </w:p>
        </w:tc>
        <w:tc>
          <w:tcPr>
            <w:tcW w:w="7488" w:type="dxa"/>
          </w:tcPr>
          <w:p w14:paraId="63AAD69C" w14:textId="77777777" w:rsidR="00636078" w:rsidRDefault="00636078" w:rsidP="00636078"/>
        </w:tc>
      </w:tr>
      <w:tr w:rsidR="00636078" w14:paraId="63AAD6A0" w14:textId="77777777" w:rsidTr="00636078">
        <w:tc>
          <w:tcPr>
            <w:tcW w:w="2075" w:type="dxa"/>
          </w:tcPr>
          <w:p w14:paraId="63AAD69E" w14:textId="77777777" w:rsidR="00636078" w:rsidRDefault="00636078" w:rsidP="00636078">
            <w:r w:rsidRPr="003E69D1">
              <w:rPr>
                <w:b/>
              </w:rPr>
              <w:t>Purpose</w:t>
            </w:r>
          </w:p>
        </w:tc>
        <w:tc>
          <w:tcPr>
            <w:tcW w:w="7488" w:type="dxa"/>
          </w:tcPr>
          <w:p w14:paraId="63AAD69F" w14:textId="77777777" w:rsidR="00636078" w:rsidRDefault="00636078" w:rsidP="00636078">
            <w:r>
              <w:t>A date defining the deadline for students to submit a Rescore request to assessment.</w:t>
            </w:r>
          </w:p>
        </w:tc>
      </w:tr>
      <w:tr w:rsidR="00636078" w14:paraId="63AAD6A3" w14:textId="77777777" w:rsidTr="00636078">
        <w:tc>
          <w:tcPr>
            <w:tcW w:w="2075" w:type="dxa"/>
          </w:tcPr>
          <w:p w14:paraId="63AAD6A1" w14:textId="77777777" w:rsidR="00636078" w:rsidRDefault="00636078" w:rsidP="00636078">
            <w:r w:rsidRPr="003E69D1">
              <w:rPr>
                <w:b/>
              </w:rPr>
              <w:t>Approach</w:t>
            </w:r>
          </w:p>
        </w:tc>
        <w:tc>
          <w:tcPr>
            <w:tcW w:w="7488" w:type="dxa"/>
          </w:tcPr>
          <w:p w14:paraId="63AAD6A2" w14:textId="77777777" w:rsidR="00636078" w:rsidRPr="009C3845" w:rsidRDefault="00636078" w:rsidP="00636078"/>
        </w:tc>
      </w:tr>
      <w:tr w:rsidR="00636078" w14:paraId="63AAD6A6" w14:textId="77777777" w:rsidTr="00636078">
        <w:tc>
          <w:tcPr>
            <w:tcW w:w="2075" w:type="dxa"/>
          </w:tcPr>
          <w:p w14:paraId="63AAD6A4" w14:textId="77777777" w:rsidR="00636078" w:rsidRDefault="00636078" w:rsidP="00636078">
            <w:r w:rsidRPr="003E69D1">
              <w:rPr>
                <w:b/>
              </w:rPr>
              <w:t>Example</w:t>
            </w:r>
          </w:p>
        </w:tc>
        <w:tc>
          <w:tcPr>
            <w:tcW w:w="7488" w:type="dxa"/>
          </w:tcPr>
          <w:p w14:paraId="63AAD6A5" w14:textId="77777777" w:rsidR="00636078" w:rsidRPr="009C3845" w:rsidRDefault="00636078" w:rsidP="00636078"/>
        </w:tc>
      </w:tr>
    </w:tbl>
    <w:p w14:paraId="63AAD6A7" w14:textId="77777777" w:rsidR="003A448B" w:rsidRDefault="003A448B" w:rsidP="003A448B">
      <w:pPr>
        <w:pStyle w:val="Heading2"/>
      </w:pPr>
      <w:bookmarkStart w:id="77" w:name="_Toc324924757"/>
      <w:r>
        <w:t>Element: Is Deleted</w:t>
      </w:r>
      <w:bookmarkEnd w:id="77"/>
    </w:p>
    <w:tbl>
      <w:tblPr>
        <w:tblStyle w:val="TableGrid"/>
        <w:tblW w:w="0" w:type="auto"/>
        <w:tblLook w:val="04A0" w:firstRow="1" w:lastRow="0" w:firstColumn="1" w:lastColumn="0" w:noHBand="0" w:noVBand="1"/>
      </w:tblPr>
      <w:tblGrid>
        <w:gridCol w:w="2075"/>
        <w:gridCol w:w="7488"/>
      </w:tblGrid>
      <w:tr w:rsidR="003A448B" w14:paraId="63AAD6AA" w14:textId="77777777" w:rsidTr="003A448B">
        <w:tc>
          <w:tcPr>
            <w:tcW w:w="2075" w:type="dxa"/>
          </w:tcPr>
          <w:p w14:paraId="63AAD6A8" w14:textId="77777777" w:rsidR="003A448B" w:rsidRDefault="003A448B" w:rsidP="003A448B">
            <w:r w:rsidRPr="0017708B">
              <w:rPr>
                <w:b/>
              </w:rPr>
              <w:t>Characteristic</w:t>
            </w:r>
          </w:p>
        </w:tc>
        <w:tc>
          <w:tcPr>
            <w:tcW w:w="7488" w:type="dxa"/>
          </w:tcPr>
          <w:p w14:paraId="63AAD6A9" w14:textId="77777777" w:rsidR="003A448B" w:rsidRDefault="003A448B" w:rsidP="003A448B">
            <w:r>
              <w:t>Mandatory</w:t>
            </w:r>
          </w:p>
        </w:tc>
      </w:tr>
      <w:tr w:rsidR="003A448B" w14:paraId="63AAD6AD" w14:textId="77777777" w:rsidTr="003A448B">
        <w:tc>
          <w:tcPr>
            <w:tcW w:w="2075" w:type="dxa"/>
          </w:tcPr>
          <w:p w14:paraId="63AAD6AB" w14:textId="77777777" w:rsidR="003A448B" w:rsidRDefault="003A448B" w:rsidP="003A448B">
            <w:r w:rsidRPr="0017708B">
              <w:rPr>
                <w:b/>
              </w:rPr>
              <w:t>Type</w:t>
            </w:r>
          </w:p>
        </w:tc>
        <w:tc>
          <w:tcPr>
            <w:tcW w:w="7488" w:type="dxa"/>
          </w:tcPr>
          <w:p w14:paraId="63AAD6AC" w14:textId="0B967607" w:rsidR="003A448B" w:rsidRDefault="009338EE" w:rsidP="003A448B">
            <w:r>
              <w:t xml:space="preserve">See Section 4 </w:t>
            </w:r>
            <w:r w:rsidR="00387AC5">
              <w:t>–</w:t>
            </w:r>
            <w:r>
              <w:t xml:space="preserve"> Common Data Elements</w:t>
            </w:r>
          </w:p>
        </w:tc>
      </w:tr>
    </w:tbl>
    <w:p w14:paraId="63AAD6AE" w14:textId="77777777" w:rsidR="00D34B08" w:rsidRDefault="008F19AE" w:rsidP="008F19AE">
      <w:pPr>
        <w:pStyle w:val="Heading1"/>
      </w:pPr>
      <w:bookmarkStart w:id="78" w:name="_Toc324924758"/>
      <w:r>
        <w:lastRenderedPageBreak/>
        <w:t>Exam Mark Information</w:t>
      </w:r>
      <w:bookmarkEnd w:id="78"/>
    </w:p>
    <w:p w14:paraId="63AAD6AF" w14:textId="37C82A8F" w:rsidR="008F19AE" w:rsidRDefault="00017D7D" w:rsidP="008F19AE">
      <w:pPr>
        <w:jc w:val="center"/>
      </w:pPr>
      <w:r>
        <w:object w:dxaOrig="9415" w:dyaOrig="9415" w14:anchorId="7E95C058">
          <v:shape id="_x0000_i1031" type="#_x0000_t75" style="width:468pt;height:468pt" o:ole="">
            <v:imagedata r:id="rId30" o:title=""/>
          </v:shape>
          <o:OLEObject Type="Embed" ProgID="Visio.Drawing.11" ShapeID="_x0000_i1031" DrawAspect="Content" ObjectID="_1428491452" r:id="rId31"/>
        </w:object>
      </w:r>
    </w:p>
    <w:p w14:paraId="63AAD6B0" w14:textId="77777777" w:rsidR="00816FD2" w:rsidRDefault="00D90DF4" w:rsidP="008F19AE">
      <w:pPr>
        <w:jc w:val="center"/>
      </w:pPr>
      <w:r>
        <w:t>Figure 10</w:t>
      </w:r>
      <w:r w:rsidR="00816FD2">
        <w:t>.1 Exam Mark Information</w:t>
      </w:r>
    </w:p>
    <w:p w14:paraId="151592EF" w14:textId="77777777" w:rsidR="00017D7D" w:rsidRDefault="00017D7D" w:rsidP="008F19AE">
      <w:pPr>
        <w:jc w:val="center"/>
      </w:pPr>
    </w:p>
    <w:p w14:paraId="63AAD6B1" w14:textId="77777777" w:rsidR="005A4F47" w:rsidRDefault="005A4F47" w:rsidP="005A4F47">
      <w:pPr>
        <w:pStyle w:val="Heading2"/>
      </w:pPr>
      <w:bookmarkStart w:id="79" w:name="_Toc324924759"/>
      <w:r>
        <w:lastRenderedPageBreak/>
        <w:t xml:space="preserve">Element: </w:t>
      </w:r>
      <w:r w:rsidR="00A701F2">
        <w:t>Exam Mark Reference Id</w:t>
      </w:r>
      <w:bookmarkEnd w:id="79"/>
    </w:p>
    <w:tbl>
      <w:tblPr>
        <w:tblStyle w:val="TableGrid"/>
        <w:tblW w:w="0" w:type="auto"/>
        <w:tblLook w:val="04A0" w:firstRow="1" w:lastRow="0" w:firstColumn="1" w:lastColumn="0" w:noHBand="0" w:noVBand="1"/>
      </w:tblPr>
      <w:tblGrid>
        <w:gridCol w:w="2075"/>
        <w:gridCol w:w="7488"/>
      </w:tblGrid>
      <w:tr w:rsidR="005A4F47" w14:paraId="63AAD6B4" w14:textId="77777777" w:rsidTr="005A4F47">
        <w:tc>
          <w:tcPr>
            <w:tcW w:w="2075" w:type="dxa"/>
          </w:tcPr>
          <w:p w14:paraId="63AAD6B2" w14:textId="77777777" w:rsidR="005A4F47" w:rsidRDefault="005A4F47" w:rsidP="005A4F47">
            <w:r w:rsidRPr="0017708B">
              <w:rPr>
                <w:b/>
              </w:rPr>
              <w:t>Characteristic</w:t>
            </w:r>
          </w:p>
        </w:tc>
        <w:tc>
          <w:tcPr>
            <w:tcW w:w="7488" w:type="dxa"/>
          </w:tcPr>
          <w:p w14:paraId="63AAD6B3" w14:textId="77777777" w:rsidR="005A4F47" w:rsidRDefault="00A701F2" w:rsidP="005A4F47">
            <w:r>
              <w:t>Mandatory</w:t>
            </w:r>
          </w:p>
        </w:tc>
      </w:tr>
      <w:tr w:rsidR="005A4F47" w14:paraId="63AAD6B7" w14:textId="77777777" w:rsidTr="005A4F47">
        <w:tc>
          <w:tcPr>
            <w:tcW w:w="2075" w:type="dxa"/>
          </w:tcPr>
          <w:p w14:paraId="63AAD6B5" w14:textId="77777777" w:rsidR="005A4F47" w:rsidRDefault="005A4F47" w:rsidP="005A4F47">
            <w:r w:rsidRPr="0017708B">
              <w:rPr>
                <w:b/>
              </w:rPr>
              <w:t>Type</w:t>
            </w:r>
          </w:p>
        </w:tc>
        <w:tc>
          <w:tcPr>
            <w:tcW w:w="7488" w:type="dxa"/>
          </w:tcPr>
          <w:p w14:paraId="63AAD6B6" w14:textId="77777777" w:rsidR="005A4F47" w:rsidRDefault="00A701F2" w:rsidP="005A4F47">
            <w:proofErr w:type="spellStart"/>
            <w:r>
              <w:t>Guid</w:t>
            </w:r>
            <w:proofErr w:type="spellEnd"/>
          </w:p>
        </w:tc>
      </w:tr>
      <w:tr w:rsidR="005A4F47" w14:paraId="63AAD6BA" w14:textId="77777777" w:rsidTr="005A4F47">
        <w:tc>
          <w:tcPr>
            <w:tcW w:w="2075" w:type="dxa"/>
          </w:tcPr>
          <w:p w14:paraId="63AAD6B8" w14:textId="77777777" w:rsidR="005A4F47" w:rsidRDefault="005A4F47" w:rsidP="005A4F47">
            <w:r w:rsidRPr="0017708B">
              <w:rPr>
                <w:b/>
              </w:rPr>
              <w:t>Standard</w:t>
            </w:r>
          </w:p>
        </w:tc>
        <w:tc>
          <w:tcPr>
            <w:tcW w:w="7488" w:type="dxa"/>
          </w:tcPr>
          <w:p w14:paraId="63AAD6B9" w14:textId="77777777" w:rsidR="005A4F47" w:rsidRDefault="005A4F47" w:rsidP="005A4F47"/>
        </w:tc>
      </w:tr>
      <w:tr w:rsidR="005A4F47" w14:paraId="63AAD6BD" w14:textId="77777777" w:rsidTr="005A4F47">
        <w:tc>
          <w:tcPr>
            <w:tcW w:w="2075" w:type="dxa"/>
          </w:tcPr>
          <w:p w14:paraId="63AAD6BB" w14:textId="77777777" w:rsidR="005A4F47" w:rsidRPr="003E69D1" w:rsidRDefault="005A4F47" w:rsidP="005A4F47">
            <w:pPr>
              <w:rPr>
                <w:b/>
              </w:rPr>
            </w:pPr>
            <w:r w:rsidRPr="003E69D1">
              <w:rPr>
                <w:b/>
              </w:rPr>
              <w:t>Maximum length</w:t>
            </w:r>
          </w:p>
        </w:tc>
        <w:tc>
          <w:tcPr>
            <w:tcW w:w="7488" w:type="dxa"/>
          </w:tcPr>
          <w:p w14:paraId="63AAD6BC" w14:textId="77777777" w:rsidR="005A4F47" w:rsidRDefault="005A4F47" w:rsidP="005A4F47"/>
        </w:tc>
      </w:tr>
      <w:tr w:rsidR="005A4F47" w14:paraId="63AAD6C0" w14:textId="77777777" w:rsidTr="005A4F47">
        <w:tc>
          <w:tcPr>
            <w:tcW w:w="2075" w:type="dxa"/>
          </w:tcPr>
          <w:p w14:paraId="63AAD6BE" w14:textId="77777777" w:rsidR="005A4F47" w:rsidRDefault="005A4F47" w:rsidP="005A4F47">
            <w:r w:rsidRPr="003E69D1">
              <w:rPr>
                <w:b/>
              </w:rPr>
              <w:t>Purpose</w:t>
            </w:r>
          </w:p>
        </w:tc>
        <w:tc>
          <w:tcPr>
            <w:tcW w:w="7488" w:type="dxa"/>
          </w:tcPr>
          <w:p w14:paraId="63AAD6BF" w14:textId="77777777" w:rsidR="005A4F47" w:rsidRDefault="004E558C" w:rsidP="000A10F0">
            <w:r>
              <w:t xml:space="preserve">A Globally Unique Identifier (GUID) to identify </w:t>
            </w:r>
            <w:r w:rsidR="000A10F0" w:rsidRPr="00D14DB7">
              <w:t xml:space="preserve">a </w:t>
            </w:r>
            <w:r w:rsidR="000A10F0">
              <w:t>exam mark</w:t>
            </w:r>
            <w:r w:rsidR="00113A08">
              <w:t>.</w:t>
            </w:r>
          </w:p>
        </w:tc>
      </w:tr>
      <w:tr w:rsidR="00353A2F" w14:paraId="63AAD6C3" w14:textId="77777777" w:rsidTr="005A4F47">
        <w:tc>
          <w:tcPr>
            <w:tcW w:w="2075" w:type="dxa"/>
          </w:tcPr>
          <w:p w14:paraId="63AAD6C1" w14:textId="77777777" w:rsidR="00353A2F" w:rsidRDefault="00353A2F" w:rsidP="005A4F47">
            <w:r w:rsidRPr="003E69D1">
              <w:rPr>
                <w:b/>
              </w:rPr>
              <w:t>Approach</w:t>
            </w:r>
          </w:p>
        </w:tc>
        <w:tc>
          <w:tcPr>
            <w:tcW w:w="7488" w:type="dxa"/>
          </w:tcPr>
          <w:p w14:paraId="63AAD6C2" w14:textId="77777777" w:rsidR="00353A2F" w:rsidRPr="009C3845" w:rsidRDefault="00353A2F" w:rsidP="00C0040C">
            <w:pPr>
              <w:pStyle w:val="ListParagraph"/>
              <w:numPr>
                <w:ilvl w:val="0"/>
                <w:numId w:val="34"/>
              </w:numPr>
            </w:pPr>
            <w:r w:rsidRPr="00A1711A">
              <w:t xml:space="preserve">Must be a </w:t>
            </w:r>
            <w:proofErr w:type="spellStart"/>
            <w:r w:rsidRPr="00A1711A">
              <w:t>Guid</w:t>
            </w:r>
            <w:proofErr w:type="spellEnd"/>
            <w:r w:rsidRPr="00A1711A">
              <w:t xml:space="preserve"> that uniquely identifies the </w:t>
            </w:r>
            <w:r>
              <w:t>exam mark.</w:t>
            </w:r>
          </w:p>
        </w:tc>
      </w:tr>
      <w:tr w:rsidR="00353A2F" w14:paraId="63AAD6C6" w14:textId="77777777" w:rsidTr="005A4F47">
        <w:tc>
          <w:tcPr>
            <w:tcW w:w="2075" w:type="dxa"/>
          </w:tcPr>
          <w:p w14:paraId="63AAD6C4" w14:textId="77777777" w:rsidR="00353A2F" w:rsidRDefault="00353A2F" w:rsidP="005A4F47">
            <w:r w:rsidRPr="003E69D1">
              <w:rPr>
                <w:b/>
              </w:rPr>
              <w:t>Example</w:t>
            </w:r>
          </w:p>
        </w:tc>
        <w:tc>
          <w:tcPr>
            <w:tcW w:w="7488" w:type="dxa"/>
          </w:tcPr>
          <w:p w14:paraId="63AAD6C5" w14:textId="77777777" w:rsidR="00353A2F" w:rsidRPr="009C3845" w:rsidRDefault="00353A2F" w:rsidP="005A4F47"/>
        </w:tc>
      </w:tr>
    </w:tbl>
    <w:p w14:paraId="63AAD6C7" w14:textId="77777777" w:rsidR="00B0644D" w:rsidRDefault="00B0644D" w:rsidP="00B0644D">
      <w:pPr>
        <w:pStyle w:val="Heading2"/>
      </w:pPr>
      <w:bookmarkStart w:id="80" w:name="_Toc324924760"/>
      <w:r>
        <w:t>Element: Exam Reference Id</w:t>
      </w:r>
      <w:bookmarkEnd w:id="80"/>
    </w:p>
    <w:tbl>
      <w:tblPr>
        <w:tblStyle w:val="TableGrid"/>
        <w:tblW w:w="0" w:type="auto"/>
        <w:tblLook w:val="04A0" w:firstRow="1" w:lastRow="0" w:firstColumn="1" w:lastColumn="0" w:noHBand="0" w:noVBand="1"/>
      </w:tblPr>
      <w:tblGrid>
        <w:gridCol w:w="2075"/>
        <w:gridCol w:w="7488"/>
      </w:tblGrid>
      <w:tr w:rsidR="00B0644D" w14:paraId="63AAD6CA" w14:textId="77777777" w:rsidTr="00B0644D">
        <w:tc>
          <w:tcPr>
            <w:tcW w:w="2075" w:type="dxa"/>
          </w:tcPr>
          <w:p w14:paraId="63AAD6C8" w14:textId="77777777" w:rsidR="00B0644D" w:rsidRDefault="00B0644D" w:rsidP="00B0644D">
            <w:r w:rsidRPr="0017708B">
              <w:rPr>
                <w:b/>
              </w:rPr>
              <w:t>Characteristic</w:t>
            </w:r>
          </w:p>
        </w:tc>
        <w:tc>
          <w:tcPr>
            <w:tcW w:w="7488" w:type="dxa"/>
          </w:tcPr>
          <w:p w14:paraId="63AAD6C9" w14:textId="77777777" w:rsidR="00B0644D" w:rsidRDefault="00B0644D" w:rsidP="00B0644D">
            <w:r>
              <w:t>Mandatory</w:t>
            </w:r>
          </w:p>
        </w:tc>
      </w:tr>
      <w:tr w:rsidR="00B0644D" w14:paraId="63AAD6CD" w14:textId="77777777" w:rsidTr="00B0644D">
        <w:tc>
          <w:tcPr>
            <w:tcW w:w="2075" w:type="dxa"/>
          </w:tcPr>
          <w:p w14:paraId="63AAD6CB" w14:textId="77777777" w:rsidR="00B0644D" w:rsidRDefault="00B0644D" w:rsidP="00B0644D">
            <w:r w:rsidRPr="0017708B">
              <w:rPr>
                <w:b/>
              </w:rPr>
              <w:t>Type</w:t>
            </w:r>
          </w:p>
        </w:tc>
        <w:tc>
          <w:tcPr>
            <w:tcW w:w="7488" w:type="dxa"/>
          </w:tcPr>
          <w:p w14:paraId="63AAD6CC" w14:textId="77777777" w:rsidR="00B0644D" w:rsidRDefault="00D64A31" w:rsidP="00B0644D">
            <w:proofErr w:type="spellStart"/>
            <w:r>
              <w:t>Guid</w:t>
            </w:r>
            <w:proofErr w:type="spellEnd"/>
          </w:p>
        </w:tc>
      </w:tr>
      <w:tr w:rsidR="00B0644D" w14:paraId="63AAD6D0" w14:textId="77777777" w:rsidTr="00B0644D">
        <w:tc>
          <w:tcPr>
            <w:tcW w:w="2075" w:type="dxa"/>
          </w:tcPr>
          <w:p w14:paraId="63AAD6CE" w14:textId="77777777" w:rsidR="00B0644D" w:rsidRDefault="00B0644D" w:rsidP="00B0644D">
            <w:r w:rsidRPr="0017708B">
              <w:rPr>
                <w:b/>
              </w:rPr>
              <w:t>Standard</w:t>
            </w:r>
          </w:p>
        </w:tc>
        <w:tc>
          <w:tcPr>
            <w:tcW w:w="7488" w:type="dxa"/>
          </w:tcPr>
          <w:p w14:paraId="63AAD6CF" w14:textId="77777777" w:rsidR="00B0644D" w:rsidRDefault="00B0644D" w:rsidP="00B0644D"/>
        </w:tc>
      </w:tr>
      <w:tr w:rsidR="00B0644D" w14:paraId="63AAD6D3" w14:textId="77777777" w:rsidTr="00B0644D">
        <w:tc>
          <w:tcPr>
            <w:tcW w:w="2075" w:type="dxa"/>
          </w:tcPr>
          <w:p w14:paraId="63AAD6D1" w14:textId="77777777" w:rsidR="00B0644D" w:rsidRPr="003E69D1" w:rsidRDefault="00B0644D" w:rsidP="00B0644D">
            <w:pPr>
              <w:rPr>
                <w:b/>
              </w:rPr>
            </w:pPr>
            <w:r w:rsidRPr="003E69D1">
              <w:rPr>
                <w:b/>
              </w:rPr>
              <w:t>Maximum length</w:t>
            </w:r>
          </w:p>
        </w:tc>
        <w:tc>
          <w:tcPr>
            <w:tcW w:w="7488" w:type="dxa"/>
          </w:tcPr>
          <w:p w14:paraId="63AAD6D2" w14:textId="77777777" w:rsidR="00B0644D" w:rsidRDefault="00B0644D" w:rsidP="00B0644D"/>
        </w:tc>
      </w:tr>
      <w:tr w:rsidR="00B0644D" w14:paraId="63AAD6D6" w14:textId="77777777" w:rsidTr="00B0644D">
        <w:tc>
          <w:tcPr>
            <w:tcW w:w="2075" w:type="dxa"/>
          </w:tcPr>
          <w:p w14:paraId="63AAD6D4" w14:textId="77777777" w:rsidR="00B0644D" w:rsidRDefault="00B0644D" w:rsidP="00B0644D">
            <w:r w:rsidRPr="003E69D1">
              <w:rPr>
                <w:b/>
              </w:rPr>
              <w:t>Purpose</w:t>
            </w:r>
          </w:p>
        </w:tc>
        <w:tc>
          <w:tcPr>
            <w:tcW w:w="7488" w:type="dxa"/>
          </w:tcPr>
          <w:p w14:paraId="63AAD6D5" w14:textId="77777777" w:rsidR="00B0644D" w:rsidRDefault="009C5FB9" w:rsidP="00D64A31">
            <w:r>
              <w:t>Used to identify</w:t>
            </w:r>
            <w:r w:rsidR="00D64A31">
              <w:t xml:space="preserve"> the associated Exam</w:t>
            </w:r>
          </w:p>
        </w:tc>
      </w:tr>
      <w:tr w:rsidR="00B0644D" w14:paraId="63AAD6D9" w14:textId="77777777" w:rsidTr="00B0644D">
        <w:tc>
          <w:tcPr>
            <w:tcW w:w="2075" w:type="dxa"/>
          </w:tcPr>
          <w:p w14:paraId="63AAD6D7" w14:textId="77777777" w:rsidR="00B0644D" w:rsidRDefault="00B0644D" w:rsidP="00B0644D">
            <w:r w:rsidRPr="003E69D1">
              <w:rPr>
                <w:b/>
              </w:rPr>
              <w:t>Approach</w:t>
            </w:r>
          </w:p>
        </w:tc>
        <w:tc>
          <w:tcPr>
            <w:tcW w:w="7488" w:type="dxa"/>
          </w:tcPr>
          <w:p w14:paraId="63AAD6D8" w14:textId="77777777" w:rsidR="00B0644D" w:rsidRPr="009C3845" w:rsidRDefault="00314230" w:rsidP="00B0644D">
            <w:r>
              <w:t>See Section 9 Exam Information</w:t>
            </w:r>
          </w:p>
        </w:tc>
      </w:tr>
      <w:tr w:rsidR="00B0644D" w14:paraId="63AAD6DC" w14:textId="77777777" w:rsidTr="00B0644D">
        <w:tc>
          <w:tcPr>
            <w:tcW w:w="2075" w:type="dxa"/>
          </w:tcPr>
          <w:p w14:paraId="63AAD6DA" w14:textId="77777777" w:rsidR="00B0644D" w:rsidRDefault="00B0644D" w:rsidP="00B0644D">
            <w:r w:rsidRPr="003E69D1">
              <w:rPr>
                <w:b/>
              </w:rPr>
              <w:t>Example</w:t>
            </w:r>
          </w:p>
        </w:tc>
        <w:tc>
          <w:tcPr>
            <w:tcW w:w="7488" w:type="dxa"/>
          </w:tcPr>
          <w:p w14:paraId="63AAD6DB" w14:textId="77777777" w:rsidR="00B0644D" w:rsidRPr="009C3845" w:rsidRDefault="00B0644D" w:rsidP="00B0644D"/>
        </w:tc>
      </w:tr>
    </w:tbl>
    <w:p w14:paraId="63AAD6DD" w14:textId="77777777" w:rsidR="005A4F47" w:rsidRDefault="00A701F2" w:rsidP="005A4F47">
      <w:pPr>
        <w:pStyle w:val="Heading2"/>
      </w:pPr>
      <w:bookmarkStart w:id="81" w:name="_Toc324924761"/>
      <w:r>
        <w:t>State Province Id</w:t>
      </w:r>
      <w:bookmarkEnd w:id="81"/>
    </w:p>
    <w:tbl>
      <w:tblPr>
        <w:tblStyle w:val="TableGrid"/>
        <w:tblW w:w="0" w:type="auto"/>
        <w:tblLook w:val="04A0" w:firstRow="1" w:lastRow="0" w:firstColumn="1" w:lastColumn="0" w:noHBand="0" w:noVBand="1"/>
      </w:tblPr>
      <w:tblGrid>
        <w:gridCol w:w="2075"/>
        <w:gridCol w:w="7488"/>
      </w:tblGrid>
      <w:tr w:rsidR="00E14CAB" w14:paraId="63AAD6E0" w14:textId="77777777" w:rsidTr="005A4F47">
        <w:tc>
          <w:tcPr>
            <w:tcW w:w="2075" w:type="dxa"/>
          </w:tcPr>
          <w:p w14:paraId="63AAD6DE" w14:textId="77777777" w:rsidR="00E14CAB" w:rsidRDefault="00E14CAB" w:rsidP="00972131">
            <w:r w:rsidRPr="0017708B">
              <w:rPr>
                <w:b/>
              </w:rPr>
              <w:t>Characteristic</w:t>
            </w:r>
          </w:p>
        </w:tc>
        <w:tc>
          <w:tcPr>
            <w:tcW w:w="7488" w:type="dxa"/>
          </w:tcPr>
          <w:p w14:paraId="63AAD6DF" w14:textId="77777777" w:rsidR="00E14CAB" w:rsidRDefault="00E14CAB" w:rsidP="00972131">
            <w:r>
              <w:t>Mandatory</w:t>
            </w:r>
          </w:p>
        </w:tc>
      </w:tr>
      <w:tr w:rsidR="00E14CAB" w14:paraId="63AAD6E3" w14:textId="77777777" w:rsidTr="005A4F47">
        <w:tc>
          <w:tcPr>
            <w:tcW w:w="2075" w:type="dxa"/>
          </w:tcPr>
          <w:p w14:paraId="63AAD6E1" w14:textId="77777777" w:rsidR="00E14CAB" w:rsidRDefault="00E14CAB" w:rsidP="00972131">
            <w:r w:rsidRPr="0017708B">
              <w:rPr>
                <w:b/>
              </w:rPr>
              <w:t>Type</w:t>
            </w:r>
          </w:p>
        </w:tc>
        <w:tc>
          <w:tcPr>
            <w:tcW w:w="7488" w:type="dxa"/>
          </w:tcPr>
          <w:p w14:paraId="63AAD6E2" w14:textId="77777777" w:rsidR="00E14CAB" w:rsidRDefault="00E14CAB" w:rsidP="00972131">
            <w:r>
              <w:t>Integer</w:t>
            </w:r>
          </w:p>
        </w:tc>
      </w:tr>
      <w:tr w:rsidR="00E14CAB" w14:paraId="63AAD6E6" w14:textId="77777777" w:rsidTr="005A4F47">
        <w:tc>
          <w:tcPr>
            <w:tcW w:w="2075" w:type="dxa"/>
          </w:tcPr>
          <w:p w14:paraId="63AAD6E4" w14:textId="77777777" w:rsidR="00E14CAB" w:rsidRDefault="00E14CAB" w:rsidP="00972131">
            <w:r w:rsidRPr="0017708B">
              <w:rPr>
                <w:b/>
              </w:rPr>
              <w:t>Standard</w:t>
            </w:r>
          </w:p>
        </w:tc>
        <w:tc>
          <w:tcPr>
            <w:tcW w:w="7488" w:type="dxa"/>
          </w:tcPr>
          <w:p w14:paraId="63AAD6E5" w14:textId="2FDA3DED" w:rsidR="00E14CAB" w:rsidRDefault="00E14CAB" w:rsidP="00972131">
            <w:r>
              <w:t xml:space="preserve">PASI </w:t>
            </w:r>
            <w:r w:rsidR="00387AC5">
              <w:t>–</w:t>
            </w:r>
            <w:r>
              <w:t xml:space="preserve"> </w:t>
            </w:r>
            <w:r w:rsidRPr="007D4004">
              <w:t>Student Personal Information Guidelines and Standards</w:t>
            </w:r>
          </w:p>
        </w:tc>
      </w:tr>
      <w:tr w:rsidR="00E14CAB" w14:paraId="63AAD6E9" w14:textId="77777777" w:rsidTr="005A4F47">
        <w:tc>
          <w:tcPr>
            <w:tcW w:w="2075" w:type="dxa"/>
          </w:tcPr>
          <w:p w14:paraId="63AAD6E7" w14:textId="77777777" w:rsidR="00E14CAB" w:rsidRPr="003E69D1" w:rsidRDefault="00E14CAB" w:rsidP="00972131">
            <w:pPr>
              <w:rPr>
                <w:b/>
              </w:rPr>
            </w:pPr>
            <w:r w:rsidRPr="003E69D1">
              <w:rPr>
                <w:b/>
              </w:rPr>
              <w:t>Maximum length</w:t>
            </w:r>
          </w:p>
        </w:tc>
        <w:tc>
          <w:tcPr>
            <w:tcW w:w="7488" w:type="dxa"/>
          </w:tcPr>
          <w:p w14:paraId="63AAD6E8" w14:textId="77777777" w:rsidR="00E14CAB" w:rsidRDefault="00E14CAB" w:rsidP="00972131">
            <w:r>
              <w:t>9</w:t>
            </w:r>
          </w:p>
        </w:tc>
      </w:tr>
      <w:tr w:rsidR="00E14CAB" w14:paraId="63AAD6EC" w14:textId="77777777" w:rsidTr="005A4F47">
        <w:tc>
          <w:tcPr>
            <w:tcW w:w="2075" w:type="dxa"/>
          </w:tcPr>
          <w:p w14:paraId="63AAD6EA" w14:textId="77777777" w:rsidR="00E14CAB" w:rsidRDefault="00E14CAB" w:rsidP="00972131">
            <w:r w:rsidRPr="003E69D1">
              <w:rPr>
                <w:b/>
              </w:rPr>
              <w:lastRenderedPageBreak/>
              <w:t>Purpose</w:t>
            </w:r>
          </w:p>
        </w:tc>
        <w:tc>
          <w:tcPr>
            <w:tcW w:w="7488" w:type="dxa"/>
          </w:tcPr>
          <w:p w14:paraId="63AAD6EB" w14:textId="77777777" w:rsidR="00E14CAB" w:rsidRDefault="00E14CAB" w:rsidP="00972131">
            <w:r w:rsidRPr="009C3845">
              <w:t>A unique, nine digit numeric code that is assigned to a student. Commonly referred to as the Alberta Student Number</w:t>
            </w:r>
            <w:r w:rsidR="00ED1092">
              <w:t>.</w:t>
            </w:r>
          </w:p>
        </w:tc>
      </w:tr>
      <w:tr w:rsidR="00E14CAB" w14:paraId="63AAD6EF" w14:textId="77777777" w:rsidTr="005A4F47">
        <w:tc>
          <w:tcPr>
            <w:tcW w:w="2075" w:type="dxa"/>
          </w:tcPr>
          <w:p w14:paraId="63AAD6ED" w14:textId="77777777" w:rsidR="00E14CAB" w:rsidRDefault="00E14CAB" w:rsidP="00972131">
            <w:r w:rsidRPr="003E69D1">
              <w:rPr>
                <w:b/>
              </w:rPr>
              <w:t>Approach</w:t>
            </w:r>
          </w:p>
        </w:tc>
        <w:tc>
          <w:tcPr>
            <w:tcW w:w="7488" w:type="dxa"/>
          </w:tcPr>
          <w:p w14:paraId="63AAD6EE" w14:textId="77777777" w:rsidR="00E14CAB" w:rsidRPr="001E5180" w:rsidRDefault="00E14CAB" w:rsidP="00C0040C">
            <w:pPr>
              <w:pStyle w:val="ListParagraph"/>
              <w:numPr>
                <w:ilvl w:val="0"/>
                <w:numId w:val="28"/>
              </w:numPr>
              <w:rPr>
                <w:bCs/>
              </w:rPr>
            </w:pPr>
            <w:r w:rsidRPr="001E5180">
              <w:rPr>
                <w:bCs/>
              </w:rPr>
              <w:t>Must be a 9 character numeric code [0-9]. Reject if invalid characters found or of insufficient length.</w:t>
            </w:r>
          </w:p>
        </w:tc>
      </w:tr>
      <w:tr w:rsidR="00E14CAB" w14:paraId="63AAD6F7" w14:textId="77777777" w:rsidTr="005A4F47">
        <w:tc>
          <w:tcPr>
            <w:tcW w:w="2075" w:type="dxa"/>
          </w:tcPr>
          <w:p w14:paraId="63AAD6F0" w14:textId="77777777" w:rsidR="00E14CAB" w:rsidRDefault="00E14CAB" w:rsidP="00972131">
            <w:r w:rsidRPr="003E69D1">
              <w:rPr>
                <w:b/>
              </w:rPr>
              <w:t>Example</w:t>
            </w:r>
          </w:p>
        </w:tc>
        <w:tc>
          <w:tcPr>
            <w:tcW w:w="7488" w:type="dxa"/>
          </w:tcPr>
          <w:p w14:paraId="63AAD6F1" w14:textId="77777777" w:rsidR="00E14CAB" w:rsidRPr="009C3845" w:rsidRDefault="00E14CAB" w:rsidP="00972131">
            <w:pPr>
              <w:rPr>
                <w:bCs/>
              </w:rPr>
            </w:pPr>
            <w:r w:rsidRPr="009C3845">
              <w:rPr>
                <w:b/>
                <w:bCs/>
              </w:rPr>
              <w:t>Valid</w:t>
            </w:r>
            <w:r w:rsidRPr="009C3845">
              <w:rPr>
                <w:bCs/>
              </w:rPr>
              <w:t>:</w:t>
            </w:r>
          </w:p>
          <w:p w14:paraId="63AAD6F2" w14:textId="77777777" w:rsidR="00E14CAB" w:rsidRPr="009C3845" w:rsidRDefault="00E14CAB" w:rsidP="00972131">
            <w:pPr>
              <w:rPr>
                <w:bCs/>
              </w:rPr>
            </w:pPr>
            <w:r w:rsidRPr="009C3845">
              <w:rPr>
                <w:bCs/>
              </w:rPr>
              <w:t>830710555</w:t>
            </w:r>
          </w:p>
          <w:p w14:paraId="63AAD6F3" w14:textId="77777777" w:rsidR="00E14CAB" w:rsidRPr="009C3845" w:rsidRDefault="00E14CAB" w:rsidP="00972131">
            <w:pPr>
              <w:rPr>
                <w:bCs/>
              </w:rPr>
            </w:pPr>
            <w:r w:rsidRPr="009C3845">
              <w:rPr>
                <w:b/>
                <w:bCs/>
              </w:rPr>
              <w:t>Invalid</w:t>
            </w:r>
            <w:r w:rsidRPr="009C3845">
              <w:rPr>
                <w:bCs/>
              </w:rPr>
              <w:t>:</w:t>
            </w:r>
          </w:p>
          <w:p w14:paraId="63AAD6F4" w14:textId="77777777" w:rsidR="00E14CAB" w:rsidRPr="009C3845" w:rsidRDefault="00E14CAB" w:rsidP="00972131">
            <w:pPr>
              <w:rPr>
                <w:bCs/>
              </w:rPr>
            </w:pPr>
            <w:r w:rsidRPr="009C3845">
              <w:rPr>
                <w:bCs/>
              </w:rPr>
              <w:t>83o71o555</w:t>
            </w:r>
          </w:p>
          <w:p w14:paraId="63AAD6F5" w14:textId="77777777" w:rsidR="00E14CAB" w:rsidRPr="009C3845" w:rsidRDefault="00E14CAB" w:rsidP="00972131">
            <w:pPr>
              <w:rPr>
                <w:bCs/>
              </w:rPr>
            </w:pPr>
            <w:r w:rsidRPr="009C3845">
              <w:rPr>
                <w:bCs/>
              </w:rPr>
              <w:t>8307105</w:t>
            </w:r>
          </w:p>
          <w:p w14:paraId="63AAD6F6" w14:textId="77777777" w:rsidR="00E14CAB" w:rsidRPr="009C3845" w:rsidRDefault="00E14CAB" w:rsidP="00972131">
            <w:r w:rsidRPr="009C3845">
              <w:rPr>
                <w:bCs/>
              </w:rPr>
              <w:t>083071055</w:t>
            </w:r>
          </w:p>
        </w:tc>
      </w:tr>
    </w:tbl>
    <w:p w14:paraId="63AAD6F8" w14:textId="77777777" w:rsidR="00885131" w:rsidRDefault="00885131" w:rsidP="00885131">
      <w:pPr>
        <w:pStyle w:val="Heading2"/>
      </w:pPr>
      <w:bookmarkStart w:id="82" w:name="_Toc324924762"/>
      <w:r>
        <w:t>Element: Writing Cent</w:t>
      </w:r>
      <w:r w:rsidR="00E8386E">
        <w:t>re</w:t>
      </w:r>
      <w:bookmarkEnd w:id="82"/>
    </w:p>
    <w:tbl>
      <w:tblPr>
        <w:tblStyle w:val="TableGrid"/>
        <w:tblW w:w="0" w:type="auto"/>
        <w:tblLook w:val="04A0" w:firstRow="1" w:lastRow="0" w:firstColumn="1" w:lastColumn="0" w:noHBand="0" w:noVBand="1"/>
      </w:tblPr>
      <w:tblGrid>
        <w:gridCol w:w="2075"/>
        <w:gridCol w:w="7488"/>
      </w:tblGrid>
      <w:tr w:rsidR="00885131" w14:paraId="63AAD6FB" w14:textId="77777777" w:rsidTr="00885131">
        <w:tc>
          <w:tcPr>
            <w:tcW w:w="2075" w:type="dxa"/>
          </w:tcPr>
          <w:p w14:paraId="63AAD6F9" w14:textId="77777777" w:rsidR="00885131" w:rsidRDefault="00885131" w:rsidP="00885131">
            <w:r w:rsidRPr="0017708B">
              <w:rPr>
                <w:b/>
              </w:rPr>
              <w:t>Characteristic</w:t>
            </w:r>
          </w:p>
        </w:tc>
        <w:tc>
          <w:tcPr>
            <w:tcW w:w="7488" w:type="dxa"/>
          </w:tcPr>
          <w:p w14:paraId="63AAD6FA" w14:textId="2994A30B" w:rsidR="00885131" w:rsidRDefault="00C45C46" w:rsidP="00885131">
            <w:r>
              <w:t>Optional</w:t>
            </w:r>
          </w:p>
        </w:tc>
      </w:tr>
      <w:tr w:rsidR="00885131" w14:paraId="63AAD6FE" w14:textId="77777777" w:rsidTr="00885131">
        <w:tc>
          <w:tcPr>
            <w:tcW w:w="2075" w:type="dxa"/>
          </w:tcPr>
          <w:p w14:paraId="63AAD6FC" w14:textId="77777777" w:rsidR="00885131" w:rsidRDefault="00885131" w:rsidP="00885131">
            <w:r w:rsidRPr="0017708B">
              <w:rPr>
                <w:b/>
              </w:rPr>
              <w:t>Type</w:t>
            </w:r>
          </w:p>
        </w:tc>
        <w:tc>
          <w:tcPr>
            <w:tcW w:w="7488" w:type="dxa"/>
          </w:tcPr>
          <w:p w14:paraId="63AAD6FD" w14:textId="77777777" w:rsidR="00885131" w:rsidRDefault="00CD645E" w:rsidP="00885131">
            <w:r>
              <w:t>Text</w:t>
            </w:r>
          </w:p>
        </w:tc>
      </w:tr>
      <w:tr w:rsidR="00885131" w14:paraId="63AAD701" w14:textId="77777777" w:rsidTr="00885131">
        <w:tc>
          <w:tcPr>
            <w:tcW w:w="2075" w:type="dxa"/>
          </w:tcPr>
          <w:p w14:paraId="63AAD6FF" w14:textId="77777777" w:rsidR="00885131" w:rsidRDefault="00885131" w:rsidP="00885131">
            <w:r w:rsidRPr="0017708B">
              <w:rPr>
                <w:b/>
              </w:rPr>
              <w:t>Standard</w:t>
            </w:r>
          </w:p>
        </w:tc>
        <w:tc>
          <w:tcPr>
            <w:tcW w:w="7488" w:type="dxa"/>
          </w:tcPr>
          <w:p w14:paraId="63AAD700" w14:textId="77777777" w:rsidR="00885131" w:rsidRDefault="00885131" w:rsidP="00885131"/>
        </w:tc>
      </w:tr>
      <w:tr w:rsidR="00885131" w14:paraId="63AAD704" w14:textId="77777777" w:rsidTr="00885131">
        <w:tc>
          <w:tcPr>
            <w:tcW w:w="2075" w:type="dxa"/>
          </w:tcPr>
          <w:p w14:paraId="63AAD702" w14:textId="77777777" w:rsidR="00885131" w:rsidRPr="003E69D1" w:rsidRDefault="00885131" w:rsidP="00885131">
            <w:pPr>
              <w:rPr>
                <w:b/>
              </w:rPr>
            </w:pPr>
            <w:r w:rsidRPr="003E69D1">
              <w:rPr>
                <w:b/>
              </w:rPr>
              <w:t>Maximum length</w:t>
            </w:r>
          </w:p>
        </w:tc>
        <w:tc>
          <w:tcPr>
            <w:tcW w:w="7488" w:type="dxa"/>
          </w:tcPr>
          <w:p w14:paraId="63AAD703" w14:textId="77777777" w:rsidR="00885131" w:rsidRDefault="00CD645E" w:rsidP="00885131">
            <w:r>
              <w:t>6</w:t>
            </w:r>
          </w:p>
        </w:tc>
      </w:tr>
      <w:tr w:rsidR="004E3434" w14:paraId="63AAD707" w14:textId="77777777" w:rsidTr="00885131">
        <w:tc>
          <w:tcPr>
            <w:tcW w:w="2075" w:type="dxa"/>
          </w:tcPr>
          <w:p w14:paraId="63AAD705" w14:textId="77777777" w:rsidR="004E3434" w:rsidRDefault="004E3434" w:rsidP="00885131">
            <w:r w:rsidRPr="003E69D1">
              <w:rPr>
                <w:b/>
              </w:rPr>
              <w:t>Purpose</w:t>
            </w:r>
          </w:p>
        </w:tc>
        <w:tc>
          <w:tcPr>
            <w:tcW w:w="7488" w:type="dxa"/>
          </w:tcPr>
          <w:p w14:paraId="63AAD706" w14:textId="77777777" w:rsidR="004E3434" w:rsidRDefault="004E3434" w:rsidP="00885131">
            <w:r>
              <w:t>The 6 digit organization code that identifies the Organization responsible for managing the Writing Centre.</w:t>
            </w:r>
          </w:p>
        </w:tc>
      </w:tr>
      <w:tr w:rsidR="00885131" w14:paraId="63AAD70A" w14:textId="77777777" w:rsidTr="00885131">
        <w:tc>
          <w:tcPr>
            <w:tcW w:w="2075" w:type="dxa"/>
          </w:tcPr>
          <w:p w14:paraId="63AAD708" w14:textId="77777777" w:rsidR="00885131" w:rsidRDefault="00885131" w:rsidP="00885131">
            <w:r w:rsidRPr="003E69D1">
              <w:rPr>
                <w:b/>
              </w:rPr>
              <w:t>Approach</w:t>
            </w:r>
          </w:p>
        </w:tc>
        <w:tc>
          <w:tcPr>
            <w:tcW w:w="7488" w:type="dxa"/>
          </w:tcPr>
          <w:p w14:paraId="63AAD709" w14:textId="77777777" w:rsidR="00885131" w:rsidRDefault="004E3434" w:rsidP="00885131">
            <w:r>
              <w:t>If component marks are not submitted, Exam Mark Writing Centre must be present.</w:t>
            </w:r>
          </w:p>
        </w:tc>
      </w:tr>
      <w:tr w:rsidR="00885131" w14:paraId="63AAD70F" w14:textId="77777777" w:rsidTr="00885131">
        <w:tc>
          <w:tcPr>
            <w:tcW w:w="2075" w:type="dxa"/>
          </w:tcPr>
          <w:p w14:paraId="63AAD70B" w14:textId="77777777" w:rsidR="00885131" w:rsidRDefault="00885131" w:rsidP="00885131">
            <w:r w:rsidRPr="003E69D1">
              <w:rPr>
                <w:b/>
              </w:rPr>
              <w:t>Example</w:t>
            </w:r>
          </w:p>
        </w:tc>
        <w:tc>
          <w:tcPr>
            <w:tcW w:w="7488" w:type="dxa"/>
          </w:tcPr>
          <w:p w14:paraId="63AAD70C" w14:textId="77777777" w:rsidR="00885131" w:rsidRDefault="00CD645E" w:rsidP="00885131">
            <w:r>
              <w:t>S.1213</w:t>
            </w:r>
          </w:p>
          <w:p w14:paraId="63AAD70D" w14:textId="77777777" w:rsidR="00CD645E" w:rsidRDefault="00CD645E" w:rsidP="00885131">
            <w:r>
              <w:t>A.1234</w:t>
            </w:r>
          </w:p>
          <w:p w14:paraId="63AAD70E" w14:textId="77777777" w:rsidR="00CD645E" w:rsidRPr="00AB38E4" w:rsidRDefault="00CD645E" w:rsidP="00885131">
            <w:r>
              <w:t>O.4545</w:t>
            </w:r>
          </w:p>
        </w:tc>
      </w:tr>
    </w:tbl>
    <w:p w14:paraId="63AAD710" w14:textId="77777777" w:rsidR="005A4F47" w:rsidRDefault="000A10F0" w:rsidP="005A4F47">
      <w:pPr>
        <w:pStyle w:val="Heading2"/>
      </w:pPr>
      <w:bookmarkStart w:id="83" w:name="_Toc324924763"/>
      <w:r>
        <w:t>Mark Value</w:t>
      </w:r>
      <w:bookmarkEnd w:id="83"/>
    </w:p>
    <w:tbl>
      <w:tblPr>
        <w:tblStyle w:val="TableGrid"/>
        <w:tblW w:w="0" w:type="auto"/>
        <w:tblLook w:val="04A0" w:firstRow="1" w:lastRow="0" w:firstColumn="1" w:lastColumn="0" w:noHBand="0" w:noVBand="1"/>
      </w:tblPr>
      <w:tblGrid>
        <w:gridCol w:w="2075"/>
        <w:gridCol w:w="7488"/>
      </w:tblGrid>
      <w:tr w:rsidR="005A4F47" w14:paraId="63AAD713" w14:textId="77777777" w:rsidTr="005A4F47">
        <w:tc>
          <w:tcPr>
            <w:tcW w:w="2075" w:type="dxa"/>
          </w:tcPr>
          <w:p w14:paraId="63AAD711" w14:textId="77777777" w:rsidR="005A4F47" w:rsidRDefault="005A4F47" w:rsidP="005A4F47">
            <w:r w:rsidRPr="0017708B">
              <w:rPr>
                <w:b/>
              </w:rPr>
              <w:t>Characteristic</w:t>
            </w:r>
          </w:p>
        </w:tc>
        <w:tc>
          <w:tcPr>
            <w:tcW w:w="7488" w:type="dxa"/>
          </w:tcPr>
          <w:p w14:paraId="63AAD712" w14:textId="77777777" w:rsidR="005A4F47" w:rsidRDefault="00EB2623" w:rsidP="005A4F47">
            <w:r>
              <w:t>Optional</w:t>
            </w:r>
            <w:r w:rsidR="000A10F0">
              <w:t xml:space="preserve"> </w:t>
            </w:r>
          </w:p>
        </w:tc>
      </w:tr>
      <w:tr w:rsidR="005A4F47" w14:paraId="63AAD716" w14:textId="77777777" w:rsidTr="005A4F47">
        <w:tc>
          <w:tcPr>
            <w:tcW w:w="2075" w:type="dxa"/>
          </w:tcPr>
          <w:p w14:paraId="63AAD714" w14:textId="77777777" w:rsidR="005A4F47" w:rsidRDefault="005A4F47" w:rsidP="005A4F47">
            <w:r w:rsidRPr="0017708B">
              <w:rPr>
                <w:b/>
              </w:rPr>
              <w:lastRenderedPageBreak/>
              <w:t>Type</w:t>
            </w:r>
          </w:p>
        </w:tc>
        <w:tc>
          <w:tcPr>
            <w:tcW w:w="7488" w:type="dxa"/>
          </w:tcPr>
          <w:p w14:paraId="63AAD715" w14:textId="5EACDE84" w:rsidR="005A4F47" w:rsidRDefault="009338EE" w:rsidP="005A4F47">
            <w:r>
              <w:t xml:space="preserve">See Section 4 </w:t>
            </w:r>
            <w:r w:rsidR="00387AC5">
              <w:t>–</w:t>
            </w:r>
            <w:r>
              <w:t xml:space="preserve"> Common Data Elements</w:t>
            </w:r>
          </w:p>
        </w:tc>
      </w:tr>
      <w:tr w:rsidR="005A4F47" w14:paraId="63AAD719" w14:textId="77777777" w:rsidTr="005A4F47">
        <w:tc>
          <w:tcPr>
            <w:tcW w:w="2075" w:type="dxa"/>
          </w:tcPr>
          <w:p w14:paraId="63AAD717" w14:textId="77777777" w:rsidR="005A4F47" w:rsidRDefault="005A4F47" w:rsidP="005A4F47">
            <w:r w:rsidRPr="0017708B">
              <w:rPr>
                <w:b/>
              </w:rPr>
              <w:t>Standard</w:t>
            </w:r>
          </w:p>
        </w:tc>
        <w:tc>
          <w:tcPr>
            <w:tcW w:w="7488" w:type="dxa"/>
          </w:tcPr>
          <w:p w14:paraId="63AAD718" w14:textId="77777777" w:rsidR="005A4F47" w:rsidRDefault="005A4F47" w:rsidP="005A4F47"/>
        </w:tc>
      </w:tr>
      <w:tr w:rsidR="005A4F47" w14:paraId="63AAD71C" w14:textId="77777777" w:rsidTr="005A4F47">
        <w:tc>
          <w:tcPr>
            <w:tcW w:w="2075" w:type="dxa"/>
          </w:tcPr>
          <w:p w14:paraId="63AAD71A" w14:textId="77777777" w:rsidR="005A4F47" w:rsidRPr="003E69D1" w:rsidRDefault="005A4F47" w:rsidP="005A4F47">
            <w:pPr>
              <w:rPr>
                <w:b/>
              </w:rPr>
            </w:pPr>
            <w:r w:rsidRPr="003E69D1">
              <w:rPr>
                <w:b/>
              </w:rPr>
              <w:t>Maximum length</w:t>
            </w:r>
          </w:p>
        </w:tc>
        <w:tc>
          <w:tcPr>
            <w:tcW w:w="7488" w:type="dxa"/>
          </w:tcPr>
          <w:p w14:paraId="63AAD71B" w14:textId="77777777" w:rsidR="005A4F47" w:rsidRDefault="005A4F47" w:rsidP="005A4F47"/>
        </w:tc>
      </w:tr>
      <w:tr w:rsidR="005A4F47" w14:paraId="63AAD71F" w14:textId="77777777" w:rsidTr="005A4F47">
        <w:tc>
          <w:tcPr>
            <w:tcW w:w="2075" w:type="dxa"/>
          </w:tcPr>
          <w:p w14:paraId="63AAD71D" w14:textId="77777777" w:rsidR="005A4F47" w:rsidRDefault="005A4F47" w:rsidP="005A4F47">
            <w:r w:rsidRPr="003E69D1">
              <w:rPr>
                <w:b/>
              </w:rPr>
              <w:t>Purpose</w:t>
            </w:r>
          </w:p>
        </w:tc>
        <w:tc>
          <w:tcPr>
            <w:tcW w:w="7488" w:type="dxa"/>
          </w:tcPr>
          <w:p w14:paraId="63AAD71E" w14:textId="77777777" w:rsidR="005A4F47" w:rsidRDefault="005A4F47" w:rsidP="005A4F47"/>
        </w:tc>
      </w:tr>
      <w:tr w:rsidR="00EB2623" w14:paraId="63AAD723" w14:textId="77777777" w:rsidTr="005A4F47">
        <w:tc>
          <w:tcPr>
            <w:tcW w:w="2075" w:type="dxa"/>
          </w:tcPr>
          <w:p w14:paraId="63AAD720" w14:textId="77777777" w:rsidR="00EB2623" w:rsidRDefault="00EB2623" w:rsidP="005A4F47">
            <w:r w:rsidRPr="003E69D1">
              <w:rPr>
                <w:b/>
              </w:rPr>
              <w:t>Approach</w:t>
            </w:r>
          </w:p>
        </w:tc>
        <w:tc>
          <w:tcPr>
            <w:tcW w:w="7488" w:type="dxa"/>
          </w:tcPr>
          <w:p w14:paraId="63AAD721" w14:textId="77777777" w:rsidR="00EB2623" w:rsidRDefault="00EB2623" w:rsidP="005A4F47">
            <w:r>
              <w:t>Exam mark may not be available if an exam component mark is missing</w:t>
            </w:r>
            <w:r w:rsidR="0030601E">
              <w:t>.</w:t>
            </w:r>
          </w:p>
          <w:p w14:paraId="63AAD722" w14:textId="77777777" w:rsidR="0030601E" w:rsidRPr="009C3845" w:rsidRDefault="0030601E" w:rsidP="005A4F47">
            <w:r>
              <w:t>Exam marks are submitted by Alberta Education</w:t>
            </w:r>
          </w:p>
        </w:tc>
      </w:tr>
      <w:tr w:rsidR="00EB2623" w14:paraId="63AAD727" w14:textId="77777777" w:rsidTr="005A4F47">
        <w:tc>
          <w:tcPr>
            <w:tcW w:w="2075" w:type="dxa"/>
          </w:tcPr>
          <w:p w14:paraId="63AAD724" w14:textId="77777777" w:rsidR="00EB2623" w:rsidRDefault="00EB2623" w:rsidP="005A4F47">
            <w:r w:rsidRPr="003E69D1">
              <w:rPr>
                <w:b/>
              </w:rPr>
              <w:t>Example</w:t>
            </w:r>
          </w:p>
        </w:tc>
        <w:tc>
          <w:tcPr>
            <w:tcW w:w="7488" w:type="dxa"/>
          </w:tcPr>
          <w:p w14:paraId="63AAD725" w14:textId="77777777" w:rsidR="00EB2623" w:rsidRDefault="00CD645E" w:rsidP="005A4F47">
            <w:r>
              <w:t>89</w:t>
            </w:r>
          </w:p>
          <w:p w14:paraId="63AAD726" w14:textId="77777777" w:rsidR="00CD645E" w:rsidRPr="009C3845" w:rsidRDefault="00CD645E" w:rsidP="005A4F47">
            <w:r>
              <w:t>35</w:t>
            </w:r>
          </w:p>
        </w:tc>
      </w:tr>
    </w:tbl>
    <w:p w14:paraId="63AAD728" w14:textId="77777777" w:rsidR="001928AE" w:rsidRDefault="00802ADA" w:rsidP="001928AE">
      <w:pPr>
        <w:pStyle w:val="Heading2"/>
      </w:pPr>
      <w:bookmarkStart w:id="84" w:name="_Toc324924764"/>
      <w:r>
        <w:t xml:space="preserve">Element: </w:t>
      </w:r>
      <w:r w:rsidR="001928AE">
        <w:t>Component Mark</w:t>
      </w:r>
      <w:r w:rsidR="005A4F47">
        <w:t>s</w:t>
      </w:r>
      <w:bookmarkEnd w:id="84"/>
    </w:p>
    <w:p w14:paraId="63AAD729" w14:textId="77777777" w:rsidR="00B0644D" w:rsidRDefault="00B0644D" w:rsidP="00B0644D">
      <w:r>
        <w:t>List of Component Mark Information (Optional)</w:t>
      </w:r>
    </w:p>
    <w:p w14:paraId="63AAD72A" w14:textId="77777777" w:rsidR="00885131" w:rsidRDefault="00885131" w:rsidP="00885131">
      <w:pPr>
        <w:pStyle w:val="Heading3"/>
      </w:pPr>
      <w:r>
        <w:t xml:space="preserve">Element: Component </w:t>
      </w:r>
      <w:r w:rsidR="00EB25D8">
        <w:t>Code</w:t>
      </w:r>
    </w:p>
    <w:tbl>
      <w:tblPr>
        <w:tblStyle w:val="TableGrid"/>
        <w:tblW w:w="0" w:type="auto"/>
        <w:tblInd w:w="108" w:type="dxa"/>
        <w:tblLook w:val="04A0" w:firstRow="1" w:lastRow="0" w:firstColumn="1" w:lastColumn="0" w:noHBand="0" w:noVBand="1"/>
      </w:tblPr>
      <w:tblGrid>
        <w:gridCol w:w="1967"/>
        <w:gridCol w:w="7488"/>
      </w:tblGrid>
      <w:tr w:rsidR="00885131" w14:paraId="63AAD72D" w14:textId="77777777" w:rsidTr="00885131">
        <w:tc>
          <w:tcPr>
            <w:tcW w:w="1967" w:type="dxa"/>
          </w:tcPr>
          <w:p w14:paraId="63AAD72B" w14:textId="77777777" w:rsidR="00885131" w:rsidRDefault="00885131" w:rsidP="00885131">
            <w:r w:rsidRPr="0017708B">
              <w:rPr>
                <w:b/>
              </w:rPr>
              <w:t>Characteristic</w:t>
            </w:r>
          </w:p>
        </w:tc>
        <w:tc>
          <w:tcPr>
            <w:tcW w:w="7488" w:type="dxa"/>
          </w:tcPr>
          <w:p w14:paraId="63AAD72C" w14:textId="77777777" w:rsidR="00885131" w:rsidRDefault="00885131" w:rsidP="00885131">
            <w:r>
              <w:t>Mandatory</w:t>
            </w:r>
          </w:p>
        </w:tc>
      </w:tr>
      <w:tr w:rsidR="00885131" w14:paraId="63AAD730" w14:textId="77777777" w:rsidTr="00885131">
        <w:tc>
          <w:tcPr>
            <w:tcW w:w="1967" w:type="dxa"/>
          </w:tcPr>
          <w:p w14:paraId="63AAD72E" w14:textId="77777777" w:rsidR="00885131" w:rsidRDefault="00885131" w:rsidP="00885131">
            <w:r w:rsidRPr="0017708B">
              <w:rPr>
                <w:b/>
              </w:rPr>
              <w:t>Type</w:t>
            </w:r>
          </w:p>
        </w:tc>
        <w:tc>
          <w:tcPr>
            <w:tcW w:w="7488" w:type="dxa"/>
          </w:tcPr>
          <w:p w14:paraId="63AAD72F" w14:textId="77777777" w:rsidR="00885131" w:rsidRDefault="008D2E2F" w:rsidP="00885131">
            <w:r>
              <w:t>See Section 9 Exam Information</w:t>
            </w:r>
          </w:p>
        </w:tc>
      </w:tr>
    </w:tbl>
    <w:p w14:paraId="63AAD731" w14:textId="77777777" w:rsidR="00885131" w:rsidRDefault="00885131" w:rsidP="00885131">
      <w:pPr>
        <w:pStyle w:val="Heading3"/>
      </w:pPr>
      <w:r>
        <w:t>Element: Mark Value</w:t>
      </w:r>
    </w:p>
    <w:tbl>
      <w:tblPr>
        <w:tblStyle w:val="TableGrid"/>
        <w:tblW w:w="0" w:type="auto"/>
        <w:tblInd w:w="108" w:type="dxa"/>
        <w:tblLook w:val="04A0" w:firstRow="1" w:lastRow="0" w:firstColumn="1" w:lastColumn="0" w:noHBand="0" w:noVBand="1"/>
      </w:tblPr>
      <w:tblGrid>
        <w:gridCol w:w="1967"/>
        <w:gridCol w:w="7488"/>
      </w:tblGrid>
      <w:tr w:rsidR="00885131" w14:paraId="63AAD734" w14:textId="77777777" w:rsidTr="00885131">
        <w:tc>
          <w:tcPr>
            <w:tcW w:w="1967" w:type="dxa"/>
          </w:tcPr>
          <w:p w14:paraId="63AAD732" w14:textId="77777777" w:rsidR="00885131" w:rsidRDefault="00885131" w:rsidP="00885131">
            <w:r w:rsidRPr="0017708B">
              <w:rPr>
                <w:b/>
              </w:rPr>
              <w:t>Characteristic</w:t>
            </w:r>
          </w:p>
        </w:tc>
        <w:tc>
          <w:tcPr>
            <w:tcW w:w="7488" w:type="dxa"/>
          </w:tcPr>
          <w:p w14:paraId="63AAD733" w14:textId="77777777" w:rsidR="00885131" w:rsidRDefault="00CC5105" w:rsidP="00885131">
            <w:r>
              <w:t>Optional</w:t>
            </w:r>
            <w:r w:rsidR="00885131">
              <w:t xml:space="preserve"> </w:t>
            </w:r>
          </w:p>
        </w:tc>
      </w:tr>
      <w:tr w:rsidR="00885131" w14:paraId="63AAD737" w14:textId="77777777" w:rsidTr="00885131">
        <w:tc>
          <w:tcPr>
            <w:tcW w:w="1967" w:type="dxa"/>
          </w:tcPr>
          <w:p w14:paraId="63AAD735" w14:textId="77777777" w:rsidR="00885131" w:rsidRDefault="00885131" w:rsidP="00885131">
            <w:r w:rsidRPr="0017708B">
              <w:rPr>
                <w:b/>
              </w:rPr>
              <w:t>Type</w:t>
            </w:r>
          </w:p>
        </w:tc>
        <w:tc>
          <w:tcPr>
            <w:tcW w:w="7488" w:type="dxa"/>
          </w:tcPr>
          <w:p w14:paraId="63AAD736" w14:textId="68C5034D" w:rsidR="00885131" w:rsidRDefault="00885131" w:rsidP="00885131">
            <w:r>
              <w:t xml:space="preserve">See Section 4 </w:t>
            </w:r>
            <w:r w:rsidR="00387AC5">
              <w:t>–</w:t>
            </w:r>
            <w:r>
              <w:t xml:space="preserve"> Common Data Elements</w:t>
            </w:r>
          </w:p>
        </w:tc>
      </w:tr>
    </w:tbl>
    <w:p w14:paraId="63AAD738" w14:textId="77777777" w:rsidR="00F023E7" w:rsidRDefault="00F023E7" w:rsidP="00F023E7">
      <w:pPr>
        <w:pStyle w:val="Heading3"/>
      </w:pPr>
      <w:r>
        <w:t xml:space="preserve">Element: </w:t>
      </w:r>
      <w:r w:rsidR="00314230">
        <w:t xml:space="preserve">Component </w:t>
      </w:r>
      <w:r>
        <w:t>Mark Status</w:t>
      </w:r>
    </w:p>
    <w:tbl>
      <w:tblPr>
        <w:tblStyle w:val="TableGrid"/>
        <w:tblW w:w="0" w:type="auto"/>
        <w:tblInd w:w="108" w:type="dxa"/>
        <w:tblLook w:val="04A0" w:firstRow="1" w:lastRow="0" w:firstColumn="1" w:lastColumn="0" w:noHBand="0" w:noVBand="1"/>
      </w:tblPr>
      <w:tblGrid>
        <w:gridCol w:w="1967"/>
        <w:gridCol w:w="7488"/>
      </w:tblGrid>
      <w:tr w:rsidR="00F023E7" w14:paraId="63AAD73B" w14:textId="77777777" w:rsidTr="00F023E7">
        <w:tc>
          <w:tcPr>
            <w:tcW w:w="1967" w:type="dxa"/>
          </w:tcPr>
          <w:p w14:paraId="63AAD739" w14:textId="77777777" w:rsidR="00F023E7" w:rsidRDefault="00F023E7" w:rsidP="00F023E7">
            <w:r w:rsidRPr="0017708B">
              <w:rPr>
                <w:b/>
              </w:rPr>
              <w:t>Characteristic</w:t>
            </w:r>
          </w:p>
        </w:tc>
        <w:tc>
          <w:tcPr>
            <w:tcW w:w="7488" w:type="dxa"/>
          </w:tcPr>
          <w:p w14:paraId="63AAD73A" w14:textId="77777777" w:rsidR="00F023E7" w:rsidRDefault="00F023E7" w:rsidP="00F023E7">
            <w:r>
              <w:t xml:space="preserve">Mandatory </w:t>
            </w:r>
          </w:p>
        </w:tc>
      </w:tr>
      <w:tr w:rsidR="00F023E7" w14:paraId="63AAD73E" w14:textId="77777777" w:rsidTr="00F023E7">
        <w:tc>
          <w:tcPr>
            <w:tcW w:w="1967" w:type="dxa"/>
          </w:tcPr>
          <w:p w14:paraId="63AAD73C" w14:textId="77777777" w:rsidR="00F023E7" w:rsidRDefault="00F023E7" w:rsidP="00F023E7">
            <w:r w:rsidRPr="0017708B">
              <w:rPr>
                <w:b/>
              </w:rPr>
              <w:t>Type</w:t>
            </w:r>
          </w:p>
        </w:tc>
        <w:tc>
          <w:tcPr>
            <w:tcW w:w="7488" w:type="dxa"/>
          </w:tcPr>
          <w:p w14:paraId="63AAD73D" w14:textId="77777777" w:rsidR="00F023E7" w:rsidRDefault="00F023E7" w:rsidP="00F023E7">
            <w:r>
              <w:t>Text</w:t>
            </w:r>
          </w:p>
        </w:tc>
      </w:tr>
      <w:tr w:rsidR="00F023E7" w14:paraId="63AAD741" w14:textId="77777777" w:rsidTr="00F023E7">
        <w:tc>
          <w:tcPr>
            <w:tcW w:w="1967" w:type="dxa"/>
          </w:tcPr>
          <w:p w14:paraId="63AAD73F" w14:textId="77777777" w:rsidR="00F023E7" w:rsidRDefault="00F023E7" w:rsidP="00F023E7">
            <w:r w:rsidRPr="0017708B">
              <w:rPr>
                <w:b/>
              </w:rPr>
              <w:t>Standard</w:t>
            </w:r>
          </w:p>
        </w:tc>
        <w:tc>
          <w:tcPr>
            <w:tcW w:w="7488" w:type="dxa"/>
          </w:tcPr>
          <w:p w14:paraId="63AAD740" w14:textId="77777777" w:rsidR="00F023E7" w:rsidRDefault="00F023E7" w:rsidP="00F023E7"/>
        </w:tc>
      </w:tr>
      <w:tr w:rsidR="00F023E7" w14:paraId="63AAD744" w14:textId="77777777" w:rsidTr="00F023E7">
        <w:tc>
          <w:tcPr>
            <w:tcW w:w="1967" w:type="dxa"/>
          </w:tcPr>
          <w:p w14:paraId="63AAD742" w14:textId="77777777" w:rsidR="00F023E7" w:rsidRPr="003E69D1" w:rsidRDefault="00F023E7" w:rsidP="00F023E7">
            <w:pPr>
              <w:rPr>
                <w:b/>
              </w:rPr>
            </w:pPr>
            <w:r w:rsidRPr="003E69D1">
              <w:rPr>
                <w:b/>
              </w:rPr>
              <w:t>Maximum length</w:t>
            </w:r>
          </w:p>
        </w:tc>
        <w:tc>
          <w:tcPr>
            <w:tcW w:w="7488" w:type="dxa"/>
          </w:tcPr>
          <w:p w14:paraId="63AAD743" w14:textId="77777777" w:rsidR="00F023E7" w:rsidRDefault="00CD645E" w:rsidP="00F023E7">
            <w:r>
              <w:t>50</w:t>
            </w:r>
          </w:p>
        </w:tc>
      </w:tr>
      <w:tr w:rsidR="00F023E7" w14:paraId="63AAD747" w14:textId="77777777" w:rsidTr="00F023E7">
        <w:tc>
          <w:tcPr>
            <w:tcW w:w="1967" w:type="dxa"/>
          </w:tcPr>
          <w:p w14:paraId="63AAD745" w14:textId="77777777" w:rsidR="00F023E7" w:rsidRDefault="00F023E7" w:rsidP="00F023E7">
            <w:r w:rsidRPr="003E69D1">
              <w:rPr>
                <w:b/>
              </w:rPr>
              <w:lastRenderedPageBreak/>
              <w:t>Purpose</w:t>
            </w:r>
          </w:p>
        </w:tc>
        <w:tc>
          <w:tcPr>
            <w:tcW w:w="7488" w:type="dxa"/>
          </w:tcPr>
          <w:p w14:paraId="63AAD746" w14:textId="77777777" w:rsidR="00F023E7" w:rsidRDefault="00F023E7" w:rsidP="00F023E7">
            <w:r>
              <w:t>A code value indicating if the student received a mark or not,  for the component.</w:t>
            </w:r>
          </w:p>
        </w:tc>
      </w:tr>
      <w:tr w:rsidR="00F023E7" w14:paraId="63AAD74A" w14:textId="77777777" w:rsidTr="00F023E7">
        <w:tc>
          <w:tcPr>
            <w:tcW w:w="1967" w:type="dxa"/>
          </w:tcPr>
          <w:p w14:paraId="63AAD748" w14:textId="77777777" w:rsidR="00F023E7" w:rsidRDefault="00F023E7" w:rsidP="00F023E7">
            <w:r w:rsidRPr="003E69D1">
              <w:rPr>
                <w:b/>
              </w:rPr>
              <w:t>Approach</w:t>
            </w:r>
          </w:p>
        </w:tc>
        <w:tc>
          <w:tcPr>
            <w:tcW w:w="7488" w:type="dxa"/>
          </w:tcPr>
          <w:p w14:paraId="63AAD749" w14:textId="77777777" w:rsidR="00F023E7" w:rsidRPr="009C3845" w:rsidRDefault="00F023E7" w:rsidP="00F023E7">
            <w:r>
              <w:t>Component marks are submitted by Alberta Education</w:t>
            </w:r>
          </w:p>
        </w:tc>
      </w:tr>
      <w:tr w:rsidR="00DA52B2" w14:paraId="63AAD74E" w14:textId="77777777" w:rsidTr="00F023E7">
        <w:tc>
          <w:tcPr>
            <w:tcW w:w="1967" w:type="dxa"/>
          </w:tcPr>
          <w:p w14:paraId="63AAD74B" w14:textId="77777777" w:rsidR="00DA52B2" w:rsidRDefault="00DA52B2" w:rsidP="00F023E7">
            <w:r w:rsidRPr="003E69D1">
              <w:rPr>
                <w:b/>
              </w:rPr>
              <w:t>Example</w:t>
            </w:r>
          </w:p>
        </w:tc>
        <w:tc>
          <w:tcPr>
            <w:tcW w:w="7488" w:type="dxa"/>
          </w:tcPr>
          <w:p w14:paraId="63AAD74C" w14:textId="77777777" w:rsidR="00DA52B2" w:rsidRDefault="00DA52B2" w:rsidP="00C0040C">
            <w:pPr>
              <w:pStyle w:val="ListParagraph"/>
              <w:numPr>
                <w:ilvl w:val="0"/>
                <w:numId w:val="43"/>
              </w:numPr>
            </w:pPr>
            <w:r>
              <w:t>Variable length alphanumeric code.</w:t>
            </w:r>
          </w:p>
          <w:p w14:paraId="63AAD74D" w14:textId="058924C3" w:rsidR="00DA52B2" w:rsidRPr="009C3845" w:rsidRDefault="00DA52B2" w:rsidP="00C0040C">
            <w:pPr>
              <w:numPr>
                <w:ilvl w:val="0"/>
                <w:numId w:val="43"/>
              </w:numPr>
            </w:pPr>
            <w:r w:rsidRPr="00EC08FD">
              <w:t xml:space="preserve">See Appendix B </w:t>
            </w:r>
            <w:r w:rsidR="00387AC5">
              <w:t>–</w:t>
            </w:r>
            <w:r w:rsidRPr="00EC08FD">
              <w:t xml:space="preserve"> Code Table Reference for a list of valid </w:t>
            </w:r>
            <w:hyperlink w:anchor="_Component_Mark_Status" w:history="1">
              <w:r w:rsidR="00314230">
                <w:rPr>
                  <w:rStyle w:val="Hyperlink"/>
                  <w:rFonts w:cs="Arial"/>
                </w:rPr>
                <w:t>Component Mark Status</w:t>
              </w:r>
            </w:hyperlink>
            <w:r w:rsidRPr="00EC08FD">
              <w:t xml:space="preserve"> codes.</w:t>
            </w:r>
          </w:p>
        </w:tc>
      </w:tr>
    </w:tbl>
    <w:p w14:paraId="63AAD74F" w14:textId="718FFF90" w:rsidR="00420282" w:rsidRDefault="00725CC5" w:rsidP="00420282">
      <w:pPr>
        <w:pStyle w:val="Heading3"/>
      </w:pPr>
      <w:r>
        <w:t>Element: Writing Centre</w:t>
      </w:r>
    </w:p>
    <w:tbl>
      <w:tblPr>
        <w:tblStyle w:val="TableGrid"/>
        <w:tblW w:w="0" w:type="auto"/>
        <w:tblInd w:w="108" w:type="dxa"/>
        <w:tblLook w:val="04A0" w:firstRow="1" w:lastRow="0" w:firstColumn="1" w:lastColumn="0" w:noHBand="0" w:noVBand="1"/>
      </w:tblPr>
      <w:tblGrid>
        <w:gridCol w:w="1967"/>
        <w:gridCol w:w="7488"/>
      </w:tblGrid>
      <w:tr w:rsidR="00420282" w14:paraId="63AAD752" w14:textId="77777777" w:rsidTr="00420282">
        <w:tc>
          <w:tcPr>
            <w:tcW w:w="1967" w:type="dxa"/>
          </w:tcPr>
          <w:p w14:paraId="63AAD750" w14:textId="77777777" w:rsidR="00420282" w:rsidRDefault="00420282" w:rsidP="00420282">
            <w:r w:rsidRPr="0017708B">
              <w:rPr>
                <w:b/>
              </w:rPr>
              <w:t>Characteristic</w:t>
            </w:r>
          </w:p>
        </w:tc>
        <w:tc>
          <w:tcPr>
            <w:tcW w:w="7488" w:type="dxa"/>
          </w:tcPr>
          <w:p w14:paraId="63AAD751" w14:textId="571741C5" w:rsidR="00420282" w:rsidRDefault="00C45C46" w:rsidP="00420282">
            <w:r>
              <w:t>Optional</w:t>
            </w:r>
          </w:p>
        </w:tc>
      </w:tr>
      <w:tr w:rsidR="00420282" w14:paraId="63AAD755" w14:textId="77777777" w:rsidTr="00420282">
        <w:tc>
          <w:tcPr>
            <w:tcW w:w="1967" w:type="dxa"/>
          </w:tcPr>
          <w:p w14:paraId="63AAD753" w14:textId="77777777" w:rsidR="00420282" w:rsidRDefault="00420282" w:rsidP="00420282">
            <w:r w:rsidRPr="0017708B">
              <w:rPr>
                <w:b/>
              </w:rPr>
              <w:t>Type</w:t>
            </w:r>
          </w:p>
        </w:tc>
        <w:tc>
          <w:tcPr>
            <w:tcW w:w="7488" w:type="dxa"/>
          </w:tcPr>
          <w:p w14:paraId="63AAD754" w14:textId="77777777" w:rsidR="00420282" w:rsidRDefault="00420282" w:rsidP="00420282">
            <w:r>
              <w:t>Text</w:t>
            </w:r>
          </w:p>
        </w:tc>
      </w:tr>
      <w:tr w:rsidR="00420282" w14:paraId="63AAD758" w14:textId="77777777" w:rsidTr="00420282">
        <w:tc>
          <w:tcPr>
            <w:tcW w:w="1967" w:type="dxa"/>
          </w:tcPr>
          <w:p w14:paraId="63AAD756" w14:textId="77777777" w:rsidR="00420282" w:rsidRDefault="00420282" w:rsidP="00420282">
            <w:r w:rsidRPr="0017708B">
              <w:rPr>
                <w:b/>
              </w:rPr>
              <w:t>Standard</w:t>
            </w:r>
          </w:p>
        </w:tc>
        <w:tc>
          <w:tcPr>
            <w:tcW w:w="7488" w:type="dxa"/>
          </w:tcPr>
          <w:p w14:paraId="63AAD757" w14:textId="77777777" w:rsidR="00420282" w:rsidRDefault="00420282" w:rsidP="00420282"/>
        </w:tc>
      </w:tr>
      <w:tr w:rsidR="00420282" w14:paraId="63AAD75B" w14:textId="77777777" w:rsidTr="00420282">
        <w:tc>
          <w:tcPr>
            <w:tcW w:w="1967" w:type="dxa"/>
          </w:tcPr>
          <w:p w14:paraId="63AAD759" w14:textId="77777777" w:rsidR="00420282" w:rsidRPr="003E69D1" w:rsidRDefault="00420282" w:rsidP="00420282">
            <w:pPr>
              <w:rPr>
                <w:b/>
              </w:rPr>
            </w:pPr>
            <w:r w:rsidRPr="003E69D1">
              <w:rPr>
                <w:b/>
              </w:rPr>
              <w:t>Maximum length</w:t>
            </w:r>
          </w:p>
        </w:tc>
        <w:tc>
          <w:tcPr>
            <w:tcW w:w="7488" w:type="dxa"/>
          </w:tcPr>
          <w:p w14:paraId="63AAD75A" w14:textId="77777777" w:rsidR="00420282" w:rsidRDefault="00420282" w:rsidP="00420282">
            <w:r>
              <w:t>6</w:t>
            </w:r>
          </w:p>
        </w:tc>
      </w:tr>
      <w:tr w:rsidR="004E3434" w14:paraId="63AAD75E" w14:textId="77777777" w:rsidTr="00420282">
        <w:tc>
          <w:tcPr>
            <w:tcW w:w="1967" w:type="dxa"/>
          </w:tcPr>
          <w:p w14:paraId="63AAD75C" w14:textId="77777777" w:rsidR="004E3434" w:rsidRDefault="004E3434" w:rsidP="00420282">
            <w:r w:rsidRPr="003E69D1">
              <w:rPr>
                <w:b/>
              </w:rPr>
              <w:t>Purpose</w:t>
            </w:r>
          </w:p>
        </w:tc>
        <w:tc>
          <w:tcPr>
            <w:tcW w:w="7488" w:type="dxa"/>
          </w:tcPr>
          <w:p w14:paraId="63AAD75D" w14:textId="77777777" w:rsidR="004E3434" w:rsidRDefault="004E3434" w:rsidP="00420282">
            <w:r>
              <w:t>The 6 digit organization code that identifies the Organization responsible for managing the Writing Centre.</w:t>
            </w:r>
          </w:p>
        </w:tc>
      </w:tr>
      <w:tr w:rsidR="00420282" w14:paraId="63AAD761" w14:textId="77777777" w:rsidTr="00420282">
        <w:tc>
          <w:tcPr>
            <w:tcW w:w="1967" w:type="dxa"/>
          </w:tcPr>
          <w:p w14:paraId="63AAD75F" w14:textId="77777777" w:rsidR="00420282" w:rsidRDefault="00420282" w:rsidP="00420282">
            <w:r w:rsidRPr="003E69D1">
              <w:rPr>
                <w:b/>
              </w:rPr>
              <w:t>Approach</w:t>
            </w:r>
          </w:p>
        </w:tc>
        <w:tc>
          <w:tcPr>
            <w:tcW w:w="7488" w:type="dxa"/>
          </w:tcPr>
          <w:p w14:paraId="63AAD760" w14:textId="77777777" w:rsidR="00420282" w:rsidRDefault="00420282" w:rsidP="00420282"/>
        </w:tc>
      </w:tr>
      <w:tr w:rsidR="00420282" w14:paraId="63AAD766" w14:textId="77777777" w:rsidTr="00420282">
        <w:tc>
          <w:tcPr>
            <w:tcW w:w="1967" w:type="dxa"/>
          </w:tcPr>
          <w:p w14:paraId="63AAD762" w14:textId="77777777" w:rsidR="00420282" w:rsidRDefault="00420282" w:rsidP="00420282">
            <w:r w:rsidRPr="003E69D1">
              <w:rPr>
                <w:b/>
              </w:rPr>
              <w:t>Example</w:t>
            </w:r>
          </w:p>
        </w:tc>
        <w:tc>
          <w:tcPr>
            <w:tcW w:w="7488" w:type="dxa"/>
          </w:tcPr>
          <w:p w14:paraId="63AAD763" w14:textId="77777777" w:rsidR="00420282" w:rsidRDefault="00420282" w:rsidP="00420282">
            <w:r>
              <w:t>S.1213</w:t>
            </w:r>
          </w:p>
          <w:p w14:paraId="63AAD764" w14:textId="77777777" w:rsidR="00420282" w:rsidRDefault="00420282" w:rsidP="00420282">
            <w:r>
              <w:t>A.1234</w:t>
            </w:r>
          </w:p>
          <w:p w14:paraId="63AAD765" w14:textId="77777777" w:rsidR="00420282" w:rsidRPr="00AB38E4" w:rsidRDefault="00420282" w:rsidP="00420282">
            <w:r>
              <w:t>O.4545</w:t>
            </w:r>
          </w:p>
        </w:tc>
      </w:tr>
    </w:tbl>
    <w:p w14:paraId="63AAD767" w14:textId="77777777" w:rsidR="00885131" w:rsidRPr="00B0644D" w:rsidRDefault="00885131" w:rsidP="00B0644D"/>
    <w:p w14:paraId="63AAD768" w14:textId="77777777" w:rsidR="00CC660E" w:rsidRDefault="00CC660E" w:rsidP="00CC660E">
      <w:pPr>
        <w:pStyle w:val="Heading2"/>
      </w:pPr>
      <w:bookmarkStart w:id="85" w:name="_Toc324924765"/>
      <w:r>
        <w:t>Element: Exam Mark Status</w:t>
      </w:r>
      <w:bookmarkEnd w:id="85"/>
    </w:p>
    <w:tbl>
      <w:tblPr>
        <w:tblStyle w:val="TableGrid"/>
        <w:tblW w:w="0" w:type="auto"/>
        <w:tblInd w:w="108" w:type="dxa"/>
        <w:tblLook w:val="04A0" w:firstRow="1" w:lastRow="0" w:firstColumn="1" w:lastColumn="0" w:noHBand="0" w:noVBand="1"/>
      </w:tblPr>
      <w:tblGrid>
        <w:gridCol w:w="1967"/>
        <w:gridCol w:w="7488"/>
      </w:tblGrid>
      <w:tr w:rsidR="00CC660E" w14:paraId="63AAD76B" w14:textId="77777777" w:rsidTr="00CC660E">
        <w:tc>
          <w:tcPr>
            <w:tcW w:w="1967" w:type="dxa"/>
          </w:tcPr>
          <w:p w14:paraId="63AAD769" w14:textId="77777777" w:rsidR="00CC660E" w:rsidRDefault="00CC660E" w:rsidP="00CC660E">
            <w:r w:rsidRPr="0017708B">
              <w:rPr>
                <w:b/>
              </w:rPr>
              <w:t>Characteristic</w:t>
            </w:r>
          </w:p>
        </w:tc>
        <w:tc>
          <w:tcPr>
            <w:tcW w:w="7488" w:type="dxa"/>
          </w:tcPr>
          <w:p w14:paraId="63AAD76A" w14:textId="77777777" w:rsidR="00CC660E" w:rsidRDefault="00CC660E" w:rsidP="00CC660E">
            <w:r>
              <w:t xml:space="preserve">Mandatory </w:t>
            </w:r>
          </w:p>
        </w:tc>
      </w:tr>
      <w:tr w:rsidR="00CC660E" w14:paraId="63AAD76E" w14:textId="77777777" w:rsidTr="00CC660E">
        <w:tc>
          <w:tcPr>
            <w:tcW w:w="1967" w:type="dxa"/>
          </w:tcPr>
          <w:p w14:paraId="63AAD76C" w14:textId="77777777" w:rsidR="00CC660E" w:rsidRDefault="00CC660E" w:rsidP="00CC660E">
            <w:r w:rsidRPr="0017708B">
              <w:rPr>
                <w:b/>
              </w:rPr>
              <w:t>Type</w:t>
            </w:r>
          </w:p>
        </w:tc>
        <w:tc>
          <w:tcPr>
            <w:tcW w:w="7488" w:type="dxa"/>
          </w:tcPr>
          <w:p w14:paraId="63AAD76D" w14:textId="77777777" w:rsidR="00CC660E" w:rsidRDefault="00CC660E" w:rsidP="00CC660E">
            <w:r>
              <w:t>Text</w:t>
            </w:r>
          </w:p>
        </w:tc>
      </w:tr>
      <w:tr w:rsidR="00CC660E" w14:paraId="63AAD771" w14:textId="77777777" w:rsidTr="00CC660E">
        <w:tc>
          <w:tcPr>
            <w:tcW w:w="1967" w:type="dxa"/>
          </w:tcPr>
          <w:p w14:paraId="63AAD76F" w14:textId="77777777" w:rsidR="00CC660E" w:rsidRDefault="00CC660E" w:rsidP="00CC660E">
            <w:r w:rsidRPr="0017708B">
              <w:rPr>
                <w:b/>
              </w:rPr>
              <w:t>Standard</w:t>
            </w:r>
          </w:p>
        </w:tc>
        <w:tc>
          <w:tcPr>
            <w:tcW w:w="7488" w:type="dxa"/>
          </w:tcPr>
          <w:p w14:paraId="63AAD770" w14:textId="77777777" w:rsidR="00CC660E" w:rsidRDefault="00CC660E" w:rsidP="00CC660E"/>
        </w:tc>
      </w:tr>
      <w:tr w:rsidR="00CC660E" w14:paraId="63AAD774" w14:textId="77777777" w:rsidTr="00CC660E">
        <w:tc>
          <w:tcPr>
            <w:tcW w:w="1967" w:type="dxa"/>
          </w:tcPr>
          <w:p w14:paraId="63AAD772" w14:textId="77777777" w:rsidR="00CC660E" w:rsidRPr="003E69D1" w:rsidRDefault="00CC660E" w:rsidP="00CC660E">
            <w:pPr>
              <w:rPr>
                <w:b/>
              </w:rPr>
            </w:pPr>
            <w:r w:rsidRPr="003E69D1">
              <w:rPr>
                <w:b/>
              </w:rPr>
              <w:t>Maximum length</w:t>
            </w:r>
          </w:p>
        </w:tc>
        <w:tc>
          <w:tcPr>
            <w:tcW w:w="7488" w:type="dxa"/>
          </w:tcPr>
          <w:p w14:paraId="63AAD773" w14:textId="77777777" w:rsidR="00CC660E" w:rsidRDefault="00CD645E" w:rsidP="00CC660E">
            <w:r>
              <w:t>50</w:t>
            </w:r>
          </w:p>
        </w:tc>
      </w:tr>
      <w:tr w:rsidR="00CC660E" w14:paraId="63AAD777" w14:textId="77777777" w:rsidTr="00CC660E">
        <w:tc>
          <w:tcPr>
            <w:tcW w:w="1967" w:type="dxa"/>
          </w:tcPr>
          <w:p w14:paraId="63AAD775" w14:textId="77777777" w:rsidR="00CC660E" w:rsidRDefault="00CC660E" w:rsidP="00CC660E">
            <w:r w:rsidRPr="003E69D1">
              <w:rPr>
                <w:b/>
              </w:rPr>
              <w:t>Purpose</w:t>
            </w:r>
          </w:p>
        </w:tc>
        <w:tc>
          <w:tcPr>
            <w:tcW w:w="7488" w:type="dxa"/>
          </w:tcPr>
          <w:p w14:paraId="63AAD776" w14:textId="77777777" w:rsidR="00CC660E" w:rsidRDefault="00CC660E" w:rsidP="00CC660E">
            <w:r>
              <w:t xml:space="preserve">A code value indicating if the mark is final, or why a mark was not </w:t>
            </w:r>
            <w:r>
              <w:lastRenderedPageBreak/>
              <w:t>provided.</w:t>
            </w:r>
          </w:p>
        </w:tc>
      </w:tr>
      <w:tr w:rsidR="00CC660E" w14:paraId="63AAD77A" w14:textId="77777777" w:rsidTr="00CC660E">
        <w:tc>
          <w:tcPr>
            <w:tcW w:w="1967" w:type="dxa"/>
          </w:tcPr>
          <w:p w14:paraId="63AAD778" w14:textId="77777777" w:rsidR="00CC660E" w:rsidRDefault="00CC660E" w:rsidP="00CC660E">
            <w:r w:rsidRPr="003E69D1">
              <w:rPr>
                <w:b/>
              </w:rPr>
              <w:lastRenderedPageBreak/>
              <w:t>Approach</w:t>
            </w:r>
          </w:p>
        </w:tc>
        <w:tc>
          <w:tcPr>
            <w:tcW w:w="7488" w:type="dxa"/>
          </w:tcPr>
          <w:p w14:paraId="63AAD779" w14:textId="77777777" w:rsidR="00CC660E" w:rsidRPr="009C3845" w:rsidRDefault="00CC660E" w:rsidP="00CC660E">
            <w:r>
              <w:t>Exam marks are submitted by Alberta Education</w:t>
            </w:r>
          </w:p>
        </w:tc>
      </w:tr>
      <w:tr w:rsidR="00CC660E" w14:paraId="63AAD77E" w14:textId="77777777" w:rsidTr="00CC660E">
        <w:tc>
          <w:tcPr>
            <w:tcW w:w="1967" w:type="dxa"/>
          </w:tcPr>
          <w:p w14:paraId="63AAD77B" w14:textId="77777777" w:rsidR="00CC660E" w:rsidRDefault="00CC660E" w:rsidP="00CC660E">
            <w:r w:rsidRPr="003E69D1">
              <w:rPr>
                <w:b/>
              </w:rPr>
              <w:t>Example</w:t>
            </w:r>
          </w:p>
        </w:tc>
        <w:tc>
          <w:tcPr>
            <w:tcW w:w="7488" w:type="dxa"/>
          </w:tcPr>
          <w:p w14:paraId="63AAD77C" w14:textId="77777777" w:rsidR="00CC660E" w:rsidRDefault="00CC660E" w:rsidP="00C0040C">
            <w:pPr>
              <w:pStyle w:val="ListParagraph"/>
              <w:numPr>
                <w:ilvl w:val="0"/>
                <w:numId w:val="44"/>
              </w:numPr>
            </w:pPr>
            <w:r>
              <w:t>Variable length alphanumeric code.</w:t>
            </w:r>
          </w:p>
          <w:p w14:paraId="63AAD77D" w14:textId="28438217" w:rsidR="00CC660E" w:rsidRPr="009C3845" w:rsidRDefault="00CC660E" w:rsidP="00C0040C">
            <w:pPr>
              <w:numPr>
                <w:ilvl w:val="0"/>
                <w:numId w:val="44"/>
              </w:numPr>
            </w:pPr>
            <w:r w:rsidRPr="00EC08FD">
              <w:t xml:space="preserve">See Appendix B </w:t>
            </w:r>
            <w:r w:rsidR="00387AC5">
              <w:t>–</w:t>
            </w:r>
            <w:r w:rsidRPr="00EC08FD">
              <w:t xml:space="preserve"> Code Table Reference for a list of valid </w:t>
            </w:r>
            <w:hyperlink w:anchor="_Exam_Mark_Status" w:history="1">
              <w:r w:rsidR="00C0040C" w:rsidRPr="00C0040C">
                <w:rPr>
                  <w:rStyle w:val="Hyperlink"/>
                  <w:rFonts w:cs="Arial"/>
                </w:rPr>
                <w:t xml:space="preserve">Exam </w:t>
              </w:r>
              <w:r w:rsidRPr="00C0040C">
                <w:rPr>
                  <w:rStyle w:val="Hyperlink"/>
                  <w:rFonts w:cs="Arial"/>
                </w:rPr>
                <w:t>Mark Status</w:t>
              </w:r>
            </w:hyperlink>
            <w:r w:rsidRPr="00EC08FD">
              <w:t xml:space="preserve"> codes.</w:t>
            </w:r>
          </w:p>
        </w:tc>
      </w:tr>
    </w:tbl>
    <w:p w14:paraId="63AAD797" w14:textId="77777777" w:rsidR="000A10F0" w:rsidRDefault="000A10F0" w:rsidP="000A10F0">
      <w:pPr>
        <w:pStyle w:val="Heading2"/>
      </w:pPr>
      <w:bookmarkStart w:id="86" w:name="_Toc324924767"/>
      <w:r>
        <w:t>Element: Is Deleted</w:t>
      </w:r>
      <w:bookmarkEnd w:id="86"/>
    </w:p>
    <w:tbl>
      <w:tblPr>
        <w:tblStyle w:val="TableGrid"/>
        <w:tblW w:w="0" w:type="auto"/>
        <w:tblLook w:val="04A0" w:firstRow="1" w:lastRow="0" w:firstColumn="1" w:lastColumn="0" w:noHBand="0" w:noVBand="1"/>
      </w:tblPr>
      <w:tblGrid>
        <w:gridCol w:w="2075"/>
        <w:gridCol w:w="7488"/>
      </w:tblGrid>
      <w:tr w:rsidR="000A10F0" w14:paraId="63AAD79A" w14:textId="77777777" w:rsidTr="00016CCD">
        <w:tc>
          <w:tcPr>
            <w:tcW w:w="2075" w:type="dxa"/>
          </w:tcPr>
          <w:p w14:paraId="63AAD798" w14:textId="77777777" w:rsidR="000A10F0" w:rsidRDefault="000A10F0" w:rsidP="00016CCD">
            <w:r w:rsidRPr="0017708B">
              <w:rPr>
                <w:b/>
              </w:rPr>
              <w:t>Characteristic</w:t>
            </w:r>
          </w:p>
        </w:tc>
        <w:tc>
          <w:tcPr>
            <w:tcW w:w="7488" w:type="dxa"/>
          </w:tcPr>
          <w:p w14:paraId="63AAD799" w14:textId="77777777" w:rsidR="000A10F0" w:rsidRDefault="000A10F0" w:rsidP="00016CCD">
            <w:r>
              <w:t>Mandatory</w:t>
            </w:r>
          </w:p>
        </w:tc>
      </w:tr>
      <w:tr w:rsidR="000A10F0" w14:paraId="63AAD79D" w14:textId="77777777" w:rsidTr="00016CCD">
        <w:tc>
          <w:tcPr>
            <w:tcW w:w="2075" w:type="dxa"/>
          </w:tcPr>
          <w:p w14:paraId="63AAD79B" w14:textId="77777777" w:rsidR="000A10F0" w:rsidRDefault="000A10F0" w:rsidP="00016CCD">
            <w:r w:rsidRPr="0017708B">
              <w:rPr>
                <w:b/>
              </w:rPr>
              <w:t>Type</w:t>
            </w:r>
          </w:p>
        </w:tc>
        <w:tc>
          <w:tcPr>
            <w:tcW w:w="7488" w:type="dxa"/>
          </w:tcPr>
          <w:p w14:paraId="63AAD79C" w14:textId="48A872DC" w:rsidR="000A10F0" w:rsidRDefault="009338EE" w:rsidP="00016CCD">
            <w:r>
              <w:t xml:space="preserve">See Section 4 </w:t>
            </w:r>
            <w:r w:rsidR="00387AC5">
              <w:t>–</w:t>
            </w:r>
            <w:r>
              <w:t xml:space="preserve"> Common Data Elements</w:t>
            </w:r>
          </w:p>
        </w:tc>
      </w:tr>
    </w:tbl>
    <w:p w14:paraId="63AAD79E" w14:textId="77777777" w:rsidR="00664984" w:rsidRDefault="00664984" w:rsidP="00664984">
      <w:pPr>
        <w:pStyle w:val="Heading2"/>
      </w:pPr>
      <w:bookmarkStart w:id="87" w:name="_Toc324924768"/>
      <w:r>
        <w:t xml:space="preserve">Element: Is </w:t>
      </w:r>
      <w:r w:rsidR="00885131">
        <w:t>Rescored</w:t>
      </w:r>
      <w:bookmarkEnd w:id="87"/>
    </w:p>
    <w:tbl>
      <w:tblPr>
        <w:tblStyle w:val="TableGrid"/>
        <w:tblW w:w="0" w:type="auto"/>
        <w:tblLook w:val="04A0" w:firstRow="1" w:lastRow="0" w:firstColumn="1" w:lastColumn="0" w:noHBand="0" w:noVBand="1"/>
      </w:tblPr>
      <w:tblGrid>
        <w:gridCol w:w="2075"/>
        <w:gridCol w:w="7488"/>
      </w:tblGrid>
      <w:tr w:rsidR="00664984" w14:paraId="63AAD7A1" w14:textId="77777777" w:rsidTr="00906B86">
        <w:tc>
          <w:tcPr>
            <w:tcW w:w="2075" w:type="dxa"/>
          </w:tcPr>
          <w:p w14:paraId="63AAD79F" w14:textId="77777777" w:rsidR="00664984" w:rsidRDefault="00664984" w:rsidP="00906B86">
            <w:r w:rsidRPr="0017708B">
              <w:rPr>
                <w:b/>
              </w:rPr>
              <w:t>Characteristic</w:t>
            </w:r>
          </w:p>
        </w:tc>
        <w:tc>
          <w:tcPr>
            <w:tcW w:w="7488" w:type="dxa"/>
          </w:tcPr>
          <w:p w14:paraId="63AAD7A0" w14:textId="77777777" w:rsidR="00664984" w:rsidRDefault="00664984" w:rsidP="00906B86">
            <w:r>
              <w:t>Mandatory</w:t>
            </w:r>
          </w:p>
        </w:tc>
      </w:tr>
      <w:tr w:rsidR="00664984" w14:paraId="63AAD7A4" w14:textId="77777777" w:rsidTr="00906B86">
        <w:tc>
          <w:tcPr>
            <w:tcW w:w="2075" w:type="dxa"/>
          </w:tcPr>
          <w:p w14:paraId="63AAD7A2" w14:textId="77777777" w:rsidR="00664984" w:rsidRDefault="00664984" w:rsidP="00906B86">
            <w:r w:rsidRPr="0017708B">
              <w:rPr>
                <w:b/>
              </w:rPr>
              <w:t>Type</w:t>
            </w:r>
          </w:p>
        </w:tc>
        <w:tc>
          <w:tcPr>
            <w:tcW w:w="7488" w:type="dxa"/>
          </w:tcPr>
          <w:p w14:paraId="63AAD7A3" w14:textId="77777777" w:rsidR="00664984" w:rsidRDefault="00885131" w:rsidP="00906B86">
            <w:r>
              <w:t>Boolean</w:t>
            </w:r>
          </w:p>
        </w:tc>
      </w:tr>
      <w:tr w:rsidR="00664984" w14:paraId="63AAD7A7" w14:textId="77777777" w:rsidTr="00906B86">
        <w:tc>
          <w:tcPr>
            <w:tcW w:w="2075" w:type="dxa"/>
          </w:tcPr>
          <w:p w14:paraId="63AAD7A5" w14:textId="77777777" w:rsidR="00664984" w:rsidRDefault="00664984" w:rsidP="00906B86">
            <w:r w:rsidRPr="0017708B">
              <w:rPr>
                <w:b/>
              </w:rPr>
              <w:t>Standard</w:t>
            </w:r>
          </w:p>
        </w:tc>
        <w:tc>
          <w:tcPr>
            <w:tcW w:w="7488" w:type="dxa"/>
          </w:tcPr>
          <w:p w14:paraId="63AAD7A6" w14:textId="77777777" w:rsidR="00664984" w:rsidRDefault="00664984" w:rsidP="00906B86"/>
        </w:tc>
      </w:tr>
      <w:tr w:rsidR="00664984" w14:paraId="63AAD7AA" w14:textId="77777777" w:rsidTr="00906B86">
        <w:tc>
          <w:tcPr>
            <w:tcW w:w="2075" w:type="dxa"/>
          </w:tcPr>
          <w:p w14:paraId="63AAD7A8" w14:textId="77777777" w:rsidR="00664984" w:rsidRPr="003E69D1" w:rsidRDefault="00664984" w:rsidP="00906B86">
            <w:pPr>
              <w:rPr>
                <w:b/>
              </w:rPr>
            </w:pPr>
            <w:r w:rsidRPr="003E69D1">
              <w:rPr>
                <w:b/>
              </w:rPr>
              <w:t>Maximum length</w:t>
            </w:r>
          </w:p>
        </w:tc>
        <w:tc>
          <w:tcPr>
            <w:tcW w:w="7488" w:type="dxa"/>
          </w:tcPr>
          <w:p w14:paraId="63AAD7A9" w14:textId="77777777" w:rsidR="00664984" w:rsidRDefault="00664984" w:rsidP="00906B86"/>
        </w:tc>
      </w:tr>
      <w:tr w:rsidR="00664984" w14:paraId="63AAD7AD" w14:textId="77777777" w:rsidTr="00906B86">
        <w:tc>
          <w:tcPr>
            <w:tcW w:w="2075" w:type="dxa"/>
          </w:tcPr>
          <w:p w14:paraId="63AAD7AB" w14:textId="77777777" w:rsidR="00664984" w:rsidRDefault="00664984" w:rsidP="00906B86">
            <w:r w:rsidRPr="003E69D1">
              <w:rPr>
                <w:b/>
              </w:rPr>
              <w:t>Purpose</w:t>
            </w:r>
          </w:p>
        </w:tc>
        <w:tc>
          <w:tcPr>
            <w:tcW w:w="7488" w:type="dxa"/>
          </w:tcPr>
          <w:p w14:paraId="63AAD7AC" w14:textId="77777777" w:rsidR="00664984" w:rsidRDefault="00CD645E" w:rsidP="00906B86">
            <w:r>
              <w:t>A Boolean value indicating that mark value incorporates a rescore requested by the student.</w:t>
            </w:r>
          </w:p>
        </w:tc>
      </w:tr>
      <w:tr w:rsidR="00664984" w14:paraId="63AAD7B0" w14:textId="77777777" w:rsidTr="00906B86">
        <w:tc>
          <w:tcPr>
            <w:tcW w:w="2075" w:type="dxa"/>
          </w:tcPr>
          <w:p w14:paraId="63AAD7AE" w14:textId="77777777" w:rsidR="00664984" w:rsidRDefault="00664984" w:rsidP="00906B86">
            <w:r w:rsidRPr="003E69D1">
              <w:rPr>
                <w:b/>
              </w:rPr>
              <w:t>Approach</w:t>
            </w:r>
          </w:p>
        </w:tc>
        <w:tc>
          <w:tcPr>
            <w:tcW w:w="7488" w:type="dxa"/>
          </w:tcPr>
          <w:p w14:paraId="63AAD7AF" w14:textId="77777777" w:rsidR="00664984" w:rsidRPr="009C3845" w:rsidRDefault="00664984" w:rsidP="00906B86"/>
        </w:tc>
      </w:tr>
      <w:tr w:rsidR="00664984" w14:paraId="63AAD7B4" w14:textId="77777777" w:rsidTr="00906B86">
        <w:tc>
          <w:tcPr>
            <w:tcW w:w="2075" w:type="dxa"/>
          </w:tcPr>
          <w:p w14:paraId="63AAD7B1" w14:textId="77777777" w:rsidR="00664984" w:rsidRDefault="00664984" w:rsidP="00906B86">
            <w:r w:rsidRPr="003E69D1">
              <w:rPr>
                <w:b/>
              </w:rPr>
              <w:t>Example</w:t>
            </w:r>
          </w:p>
        </w:tc>
        <w:tc>
          <w:tcPr>
            <w:tcW w:w="7488" w:type="dxa"/>
          </w:tcPr>
          <w:p w14:paraId="63AAD7B2" w14:textId="77777777" w:rsidR="00664984" w:rsidRDefault="00885131" w:rsidP="00906B86">
            <w:r>
              <w:t>True</w:t>
            </w:r>
          </w:p>
          <w:p w14:paraId="63AAD7B3" w14:textId="77777777" w:rsidR="00885131" w:rsidRPr="009C3845" w:rsidRDefault="00885131" w:rsidP="00906B86">
            <w:r>
              <w:t>False</w:t>
            </w:r>
          </w:p>
        </w:tc>
      </w:tr>
    </w:tbl>
    <w:p w14:paraId="63AAD7B5" w14:textId="77777777" w:rsidR="00952F15" w:rsidRPr="00952F15" w:rsidRDefault="00952F15" w:rsidP="00952F15">
      <w:pPr>
        <w:jc w:val="center"/>
      </w:pPr>
    </w:p>
    <w:p w14:paraId="63AAD7B6" w14:textId="77777777" w:rsidR="003E69D1" w:rsidRDefault="003E69D1" w:rsidP="003E69D1">
      <w:pPr>
        <w:pStyle w:val="Heading1"/>
      </w:pPr>
      <w:bookmarkStart w:id="88" w:name="_Toc324924769"/>
      <w:r>
        <w:lastRenderedPageBreak/>
        <w:t>Appendix A – Proposal Feedback</w:t>
      </w:r>
      <w:bookmarkEnd w:id="88"/>
    </w:p>
    <w:tbl>
      <w:tblPr>
        <w:tblStyle w:val="Table-ColumnHeadings"/>
        <w:tblW w:w="0" w:type="auto"/>
        <w:tblLook w:val="04A0" w:firstRow="1" w:lastRow="0" w:firstColumn="1" w:lastColumn="0" w:noHBand="0" w:noVBand="1"/>
      </w:tblPr>
      <w:tblGrid>
        <w:gridCol w:w="3192"/>
        <w:gridCol w:w="3192"/>
        <w:gridCol w:w="3192"/>
      </w:tblGrid>
      <w:tr w:rsidR="009D2F05" w14:paraId="63AAD7BA" w14:textId="77777777" w:rsidTr="009D2F05">
        <w:trPr>
          <w:cnfStyle w:val="100000000000" w:firstRow="1" w:lastRow="0" w:firstColumn="0" w:lastColumn="0" w:oddVBand="0" w:evenVBand="0" w:oddHBand="0" w:evenHBand="0" w:firstRowFirstColumn="0" w:firstRowLastColumn="0" w:lastRowFirstColumn="0" w:lastRowLastColumn="0"/>
        </w:trPr>
        <w:tc>
          <w:tcPr>
            <w:tcW w:w="3192" w:type="dxa"/>
          </w:tcPr>
          <w:p w14:paraId="63AAD7B7" w14:textId="77777777" w:rsidR="009D2F05" w:rsidRDefault="009D2F05" w:rsidP="003E69D1">
            <w:r>
              <w:t>Committee Member</w:t>
            </w:r>
          </w:p>
        </w:tc>
        <w:tc>
          <w:tcPr>
            <w:tcW w:w="3192" w:type="dxa"/>
          </w:tcPr>
          <w:p w14:paraId="63AAD7B8" w14:textId="77777777" w:rsidR="009D2F05" w:rsidRDefault="009D2F05" w:rsidP="003E69D1">
            <w:r>
              <w:t>Feedback</w:t>
            </w:r>
          </w:p>
        </w:tc>
        <w:tc>
          <w:tcPr>
            <w:tcW w:w="3192" w:type="dxa"/>
          </w:tcPr>
          <w:p w14:paraId="63AAD7B9" w14:textId="77777777" w:rsidR="009D2F05" w:rsidRDefault="009D2F05" w:rsidP="003E69D1">
            <w:r>
              <w:t>Decision / Action</w:t>
            </w:r>
          </w:p>
        </w:tc>
      </w:tr>
      <w:tr w:rsidR="009D2F05" w14:paraId="63AAD7BE" w14:textId="77777777" w:rsidTr="00847E8C">
        <w:trPr>
          <w:trHeight w:val="851"/>
        </w:trPr>
        <w:tc>
          <w:tcPr>
            <w:tcW w:w="3192" w:type="dxa"/>
          </w:tcPr>
          <w:p w14:paraId="63AAD7BB" w14:textId="77777777" w:rsidR="009D2F05" w:rsidRDefault="00847E8C" w:rsidP="003E69D1">
            <w:r>
              <w:t>Michele Samuel</w:t>
            </w:r>
          </w:p>
        </w:tc>
        <w:tc>
          <w:tcPr>
            <w:tcW w:w="3192" w:type="dxa"/>
          </w:tcPr>
          <w:p w14:paraId="63AAD7BC" w14:textId="77777777" w:rsidR="009D2F05" w:rsidRDefault="00847E8C" w:rsidP="00847E8C">
            <w:r>
              <w:t xml:space="preserve">Section Term – expand to include : Continuous </w:t>
            </w:r>
            <w:r w:rsidR="00C32040">
              <w:t>&amp; Summer</w:t>
            </w:r>
          </w:p>
        </w:tc>
        <w:tc>
          <w:tcPr>
            <w:tcW w:w="3192" w:type="dxa"/>
          </w:tcPr>
          <w:p w14:paraId="63AAD7BD" w14:textId="77777777" w:rsidR="009D2F05" w:rsidRDefault="00847E8C" w:rsidP="003E69D1">
            <w:r>
              <w:t>Continuous</w:t>
            </w:r>
            <w:r w:rsidR="00C32040">
              <w:t xml:space="preserve"> &amp; Summer</w:t>
            </w:r>
            <w:r>
              <w:t xml:space="preserve"> added to permissible values</w:t>
            </w:r>
          </w:p>
        </w:tc>
      </w:tr>
      <w:tr w:rsidR="009D2F05" w14:paraId="63AAD7C2" w14:textId="77777777" w:rsidTr="009D2F05">
        <w:tc>
          <w:tcPr>
            <w:tcW w:w="3192" w:type="dxa"/>
          </w:tcPr>
          <w:p w14:paraId="63AAD7BF" w14:textId="77777777" w:rsidR="009D2F05" w:rsidRDefault="00847E8C" w:rsidP="003E69D1">
            <w:r>
              <w:t>Michele Samuel</w:t>
            </w:r>
          </w:p>
        </w:tc>
        <w:tc>
          <w:tcPr>
            <w:tcW w:w="3192" w:type="dxa"/>
          </w:tcPr>
          <w:p w14:paraId="63AAD7C0" w14:textId="77777777" w:rsidR="00593BFB" w:rsidRDefault="00847E8C" w:rsidP="00860E97">
            <w:r>
              <w:t>Change assessment date to mark assignment date</w:t>
            </w:r>
          </w:p>
        </w:tc>
        <w:tc>
          <w:tcPr>
            <w:tcW w:w="3192" w:type="dxa"/>
          </w:tcPr>
          <w:p w14:paraId="63AAD7C1" w14:textId="77777777" w:rsidR="009D2F05" w:rsidRDefault="00847E8C" w:rsidP="00593BFB">
            <w:r>
              <w:t>Changed assessment date to mark assignment date</w:t>
            </w:r>
          </w:p>
        </w:tc>
      </w:tr>
      <w:tr w:rsidR="00847E8C" w14:paraId="63AAD7C6" w14:textId="77777777" w:rsidTr="009D2F05">
        <w:tc>
          <w:tcPr>
            <w:tcW w:w="3192" w:type="dxa"/>
          </w:tcPr>
          <w:p w14:paraId="63AAD7C3" w14:textId="77777777" w:rsidR="00847E8C" w:rsidRDefault="00400407" w:rsidP="003E69D1">
            <w:r>
              <w:t>Michele Samuel</w:t>
            </w:r>
          </w:p>
        </w:tc>
        <w:tc>
          <w:tcPr>
            <w:tcW w:w="3192" w:type="dxa"/>
          </w:tcPr>
          <w:p w14:paraId="63AAD7C4" w14:textId="77777777" w:rsidR="00847E8C" w:rsidRDefault="00847E8C" w:rsidP="00860E97">
            <w:r>
              <w:t>Expand periods to include all months</w:t>
            </w:r>
            <w:r w:rsidR="00EB2623">
              <w:t>.</w:t>
            </w:r>
          </w:p>
        </w:tc>
        <w:tc>
          <w:tcPr>
            <w:tcW w:w="3192" w:type="dxa"/>
          </w:tcPr>
          <w:p w14:paraId="63AAD7C5" w14:textId="77777777" w:rsidR="00847E8C" w:rsidRDefault="00847E8C" w:rsidP="00593BFB">
            <w:r>
              <w:t>Expanded periods to include all months</w:t>
            </w:r>
          </w:p>
        </w:tc>
      </w:tr>
      <w:tr w:rsidR="00847E8C" w14:paraId="63AAD7CA" w14:textId="77777777" w:rsidTr="009D2F05">
        <w:tc>
          <w:tcPr>
            <w:tcW w:w="3192" w:type="dxa"/>
          </w:tcPr>
          <w:p w14:paraId="63AAD7C7" w14:textId="77777777" w:rsidR="00847E8C" w:rsidRDefault="00847E8C" w:rsidP="003E69D1">
            <w:r>
              <w:t>Bryon Duff</w:t>
            </w:r>
          </w:p>
        </w:tc>
        <w:tc>
          <w:tcPr>
            <w:tcW w:w="3192" w:type="dxa"/>
          </w:tcPr>
          <w:p w14:paraId="63AAD7C8" w14:textId="77777777" w:rsidR="00847E8C" w:rsidRDefault="00847E8C" w:rsidP="00860E97">
            <w:r>
              <w:t>Remove Funding Schedule and add Delivery Schedule</w:t>
            </w:r>
          </w:p>
        </w:tc>
        <w:tc>
          <w:tcPr>
            <w:tcW w:w="3192" w:type="dxa"/>
          </w:tcPr>
          <w:p w14:paraId="63AAD7C9" w14:textId="77777777" w:rsidR="00847E8C" w:rsidRDefault="00847E8C" w:rsidP="00593BFB">
            <w:r>
              <w:t>Removed Funding Schedule and added Delivery Schedule</w:t>
            </w:r>
          </w:p>
        </w:tc>
      </w:tr>
      <w:tr w:rsidR="00797219" w14:paraId="63AAD7CE" w14:textId="77777777" w:rsidTr="009D2F05">
        <w:tc>
          <w:tcPr>
            <w:tcW w:w="3192" w:type="dxa"/>
          </w:tcPr>
          <w:p w14:paraId="63AAD7CB" w14:textId="77777777" w:rsidR="00797219" w:rsidRDefault="00797219" w:rsidP="003E69D1">
            <w:r>
              <w:t>Michele Samuel</w:t>
            </w:r>
          </w:p>
        </w:tc>
        <w:tc>
          <w:tcPr>
            <w:tcW w:w="3192" w:type="dxa"/>
          </w:tcPr>
          <w:p w14:paraId="63AAD7CC" w14:textId="77777777" w:rsidR="00797219" w:rsidRDefault="00797219" w:rsidP="00860E97">
            <w:r>
              <w:t>Exam Language represents the language the student responded to the exam – not the language the exam was written in.</w:t>
            </w:r>
          </w:p>
        </w:tc>
        <w:tc>
          <w:tcPr>
            <w:tcW w:w="3192" w:type="dxa"/>
          </w:tcPr>
          <w:p w14:paraId="63AAD7CD" w14:textId="77777777" w:rsidR="00797219" w:rsidRDefault="00797219" w:rsidP="00593BFB">
            <w:r>
              <w:t>Changed the name of the element to “Response Language”</w:t>
            </w:r>
          </w:p>
        </w:tc>
      </w:tr>
      <w:tr w:rsidR="00797219" w14:paraId="63AAD7D2" w14:textId="77777777" w:rsidTr="009D2F05">
        <w:tc>
          <w:tcPr>
            <w:tcW w:w="3192" w:type="dxa"/>
          </w:tcPr>
          <w:p w14:paraId="63AAD7CF" w14:textId="77777777" w:rsidR="00797219" w:rsidRDefault="00797219" w:rsidP="003E69D1">
            <w:r>
              <w:t>Michele Samuel</w:t>
            </w:r>
          </w:p>
        </w:tc>
        <w:tc>
          <w:tcPr>
            <w:tcW w:w="3192" w:type="dxa"/>
          </w:tcPr>
          <w:p w14:paraId="63AAD7D0" w14:textId="77777777" w:rsidR="00797219" w:rsidRDefault="00797219" w:rsidP="00EB2623">
            <w:r>
              <w:t xml:space="preserve">GED exams can be </w:t>
            </w:r>
            <w:r w:rsidR="00EB2623">
              <w:t>written</w:t>
            </w:r>
            <w:r>
              <w:t xml:space="preserve"> in Spanish</w:t>
            </w:r>
          </w:p>
        </w:tc>
        <w:tc>
          <w:tcPr>
            <w:tcW w:w="3192" w:type="dxa"/>
          </w:tcPr>
          <w:p w14:paraId="63AAD7D1" w14:textId="77777777" w:rsidR="00797219" w:rsidRDefault="00797219" w:rsidP="00593BFB">
            <w:r>
              <w:t>Added Spanish to the permissible values</w:t>
            </w:r>
          </w:p>
        </w:tc>
      </w:tr>
      <w:tr w:rsidR="00EB2623" w14:paraId="63AAD7D6" w14:textId="77777777" w:rsidTr="009D2F05">
        <w:tc>
          <w:tcPr>
            <w:tcW w:w="3192" w:type="dxa"/>
          </w:tcPr>
          <w:p w14:paraId="63AAD7D3" w14:textId="77777777" w:rsidR="00EB2623" w:rsidRDefault="00EB2623" w:rsidP="003E69D1">
            <w:r>
              <w:t>Ping Yang</w:t>
            </w:r>
          </w:p>
        </w:tc>
        <w:tc>
          <w:tcPr>
            <w:tcW w:w="3192" w:type="dxa"/>
          </w:tcPr>
          <w:p w14:paraId="63AAD7D4" w14:textId="77777777" w:rsidR="00EB2623" w:rsidRDefault="00EB2623" w:rsidP="00EB2623">
            <w:r>
              <w:t>An exam may be prepared in multiple languages and with varying sets of questions.  LAB needs to know which form the student used to write the exam</w:t>
            </w:r>
          </w:p>
        </w:tc>
        <w:tc>
          <w:tcPr>
            <w:tcW w:w="3192" w:type="dxa"/>
          </w:tcPr>
          <w:p w14:paraId="63AAD7D5" w14:textId="77777777" w:rsidR="00EB2623" w:rsidRDefault="00EB2623" w:rsidP="00593BFB">
            <w:r>
              <w:t>Added “component form” to Component Mark Information.</w:t>
            </w:r>
          </w:p>
        </w:tc>
      </w:tr>
      <w:tr w:rsidR="0030601E" w14:paraId="63AAD7DB" w14:textId="77777777" w:rsidTr="009D2F05">
        <w:tc>
          <w:tcPr>
            <w:tcW w:w="3192" w:type="dxa"/>
          </w:tcPr>
          <w:p w14:paraId="63AAD7D7" w14:textId="77777777" w:rsidR="0030601E" w:rsidRDefault="0030601E" w:rsidP="003E69D1">
            <w:r>
              <w:t>Carolyn Baker</w:t>
            </w:r>
          </w:p>
        </w:tc>
        <w:tc>
          <w:tcPr>
            <w:tcW w:w="3192" w:type="dxa"/>
          </w:tcPr>
          <w:p w14:paraId="63AAD7D8" w14:textId="77777777" w:rsidR="0030601E" w:rsidRDefault="0030601E" w:rsidP="00EB2623">
            <w:r>
              <w:t>Will schools submit exam/component marks?</w:t>
            </w:r>
          </w:p>
        </w:tc>
        <w:tc>
          <w:tcPr>
            <w:tcW w:w="3192" w:type="dxa"/>
          </w:tcPr>
          <w:p w14:paraId="63AAD7D9" w14:textId="77777777" w:rsidR="00C82AAE" w:rsidRDefault="00C82AAE" w:rsidP="00C82AAE">
            <w:r>
              <w:t>No.  This information will be submitted by Alberta Education.</w:t>
            </w:r>
          </w:p>
          <w:p w14:paraId="63AAD7DA" w14:textId="77777777" w:rsidR="0030601E" w:rsidRDefault="00C82AAE" w:rsidP="00C82AAE">
            <w:r>
              <w:t>This information can be retrieved by Schools and School Authorities.</w:t>
            </w:r>
          </w:p>
        </w:tc>
      </w:tr>
      <w:tr w:rsidR="00AB35DE" w14:paraId="63AAD7DF" w14:textId="77777777" w:rsidTr="009D2F05">
        <w:tc>
          <w:tcPr>
            <w:tcW w:w="3192" w:type="dxa"/>
          </w:tcPr>
          <w:p w14:paraId="63AAD7DC" w14:textId="77777777" w:rsidR="00AB35DE" w:rsidRDefault="00AB35DE" w:rsidP="003E69D1">
            <w:r>
              <w:t xml:space="preserve">Sam </w:t>
            </w:r>
            <w:proofErr w:type="spellStart"/>
            <w:r w:rsidR="00886F05">
              <w:t>Radke</w:t>
            </w:r>
            <w:proofErr w:type="spellEnd"/>
          </w:p>
        </w:tc>
        <w:tc>
          <w:tcPr>
            <w:tcW w:w="3192" w:type="dxa"/>
          </w:tcPr>
          <w:p w14:paraId="63AAD7DD" w14:textId="77777777" w:rsidR="00AB35DE" w:rsidRDefault="00886F05" w:rsidP="00EB2623">
            <w:r>
              <w:t xml:space="preserve">Progress to Date marks have little value without knowing the </w:t>
            </w:r>
            <w:r>
              <w:lastRenderedPageBreak/>
              <w:t>outcomes evaluated to obtain the mark.</w:t>
            </w:r>
          </w:p>
        </w:tc>
        <w:tc>
          <w:tcPr>
            <w:tcW w:w="3192" w:type="dxa"/>
          </w:tcPr>
          <w:p w14:paraId="63AAD7DE" w14:textId="77777777" w:rsidR="00CD645E" w:rsidRDefault="00886F05" w:rsidP="00C82AAE">
            <w:r>
              <w:lastRenderedPageBreak/>
              <w:t xml:space="preserve">Removed “progress level” </w:t>
            </w:r>
            <w:r>
              <w:lastRenderedPageBreak/>
              <w:t>from course enrolment table</w:t>
            </w:r>
            <w:r w:rsidR="00D74AB4">
              <w:t>.</w:t>
            </w:r>
          </w:p>
        </w:tc>
      </w:tr>
      <w:tr w:rsidR="00CD645E" w14:paraId="63AAD7E3" w14:textId="77777777" w:rsidTr="009D2F05">
        <w:tc>
          <w:tcPr>
            <w:tcW w:w="3192" w:type="dxa"/>
          </w:tcPr>
          <w:p w14:paraId="63AAD7E0" w14:textId="77777777" w:rsidR="00CD645E" w:rsidRDefault="008C78BE" w:rsidP="003E69D1">
            <w:r>
              <w:lastRenderedPageBreak/>
              <w:t xml:space="preserve">Scott </w:t>
            </w:r>
            <w:proofErr w:type="spellStart"/>
            <w:r>
              <w:t>Ozeroff</w:t>
            </w:r>
            <w:proofErr w:type="spellEnd"/>
          </w:p>
        </w:tc>
        <w:tc>
          <w:tcPr>
            <w:tcW w:w="3192" w:type="dxa"/>
          </w:tcPr>
          <w:p w14:paraId="63AAD7E1" w14:textId="77777777" w:rsidR="00CD645E" w:rsidRDefault="008C78BE" w:rsidP="008C78BE">
            <w:r>
              <w:t>Simplify Exam and Exam Marks</w:t>
            </w:r>
          </w:p>
        </w:tc>
        <w:tc>
          <w:tcPr>
            <w:tcW w:w="3192" w:type="dxa"/>
          </w:tcPr>
          <w:p w14:paraId="63AAD7E2" w14:textId="77777777" w:rsidR="00CD645E" w:rsidRDefault="008C78BE" w:rsidP="00C82AAE">
            <w:r>
              <w:t>Refactored Exam and Exam Marks</w:t>
            </w:r>
          </w:p>
        </w:tc>
      </w:tr>
    </w:tbl>
    <w:p w14:paraId="63AAD7E4" w14:textId="77777777" w:rsidR="00EC08FD" w:rsidRDefault="00EC08FD"/>
    <w:p w14:paraId="63AAD7E5" w14:textId="77777777" w:rsidR="00EC08FD" w:rsidRDefault="00EC08FD">
      <w:pPr>
        <w:spacing w:before="0" w:after="0" w:line="240" w:lineRule="auto"/>
      </w:pPr>
      <w:r>
        <w:br w:type="page"/>
      </w:r>
    </w:p>
    <w:p w14:paraId="63AAD7E6" w14:textId="3E6E7771" w:rsidR="00EC08FD" w:rsidRDefault="00EC08FD" w:rsidP="00EC08FD">
      <w:pPr>
        <w:pStyle w:val="Heading1"/>
      </w:pPr>
      <w:bookmarkStart w:id="89" w:name="_Ref244650893"/>
      <w:bookmarkStart w:id="90" w:name="_Ref246300546"/>
      <w:bookmarkStart w:id="91" w:name="_Toc253379170"/>
      <w:bookmarkStart w:id="92" w:name="_Toc324924770"/>
      <w:r w:rsidRPr="00EC08FD">
        <w:lastRenderedPageBreak/>
        <w:t xml:space="preserve">Appendix B </w:t>
      </w:r>
      <w:r w:rsidR="00387AC5">
        <w:t>–</w:t>
      </w:r>
      <w:r w:rsidRPr="00EC08FD">
        <w:t xml:space="preserve"> </w:t>
      </w:r>
      <w:bookmarkEnd w:id="89"/>
      <w:r w:rsidRPr="00EC08FD">
        <w:t>Code Table Reference</w:t>
      </w:r>
      <w:bookmarkEnd w:id="90"/>
      <w:bookmarkEnd w:id="91"/>
      <w:bookmarkEnd w:id="92"/>
    </w:p>
    <w:p w14:paraId="1EA055C6" w14:textId="24C82560" w:rsidR="00F04839" w:rsidRDefault="00F04839" w:rsidP="00F04839">
      <w:pPr>
        <w:rPr>
          <w:sz w:val="20"/>
        </w:rPr>
      </w:pPr>
      <w:r>
        <w:rPr>
          <w:sz w:val="20"/>
        </w:rPr>
        <w:t xml:space="preserve">The following pages list valid codes that are used for various </w:t>
      </w:r>
      <w:r>
        <w:rPr>
          <w:sz w:val="20"/>
        </w:rPr>
        <w:t>Course Mark</w:t>
      </w:r>
      <w:r>
        <w:rPr>
          <w:sz w:val="20"/>
        </w:rPr>
        <w:t xml:space="preserve"> data elements within the PASI solution.</w:t>
      </w:r>
    </w:p>
    <w:p w14:paraId="39481D7F" w14:textId="2D4E9FEE" w:rsidR="00F04839" w:rsidRPr="00F04839" w:rsidRDefault="00F04839" w:rsidP="00F04839">
      <w:pPr>
        <w:rPr>
          <w:sz w:val="20"/>
        </w:rPr>
      </w:pPr>
      <w:r>
        <w:rPr>
          <w:sz w:val="20"/>
        </w:rPr>
        <w:t xml:space="preserve">Note: For the most current list of codes please visit: </w:t>
      </w:r>
      <w:hyperlink r:id="rId32" w:history="1">
        <w:r w:rsidRPr="00277EA0">
          <w:rPr>
            <w:rStyle w:val="Hyperlink"/>
            <w:rFonts w:cs="Arial"/>
            <w:sz w:val="20"/>
          </w:rPr>
          <w:t>https://extranet.education.alberta.ca/PASI.devnet/</w:t>
        </w:r>
      </w:hyperlink>
    </w:p>
    <w:p w14:paraId="63AAD7E7" w14:textId="77777777" w:rsidR="00950D4C" w:rsidRDefault="00950D4C" w:rsidP="00950D4C">
      <w:pPr>
        <w:pStyle w:val="Heading2"/>
      </w:pPr>
      <w:bookmarkStart w:id="93" w:name="_Course_Category"/>
      <w:bookmarkStart w:id="94" w:name="_Course_Completion_Method"/>
      <w:bookmarkStart w:id="95" w:name="_Course_Completion_Status"/>
      <w:bookmarkStart w:id="96" w:name="_Exam_Period"/>
      <w:bookmarkStart w:id="97" w:name="_Course_Enrolment_Status"/>
      <w:bookmarkStart w:id="98" w:name="_Toc324924771"/>
      <w:bookmarkEnd w:id="93"/>
      <w:bookmarkEnd w:id="94"/>
      <w:bookmarkEnd w:id="95"/>
      <w:bookmarkEnd w:id="96"/>
      <w:bookmarkEnd w:id="97"/>
      <w:r>
        <w:t>Course Enrolment Status</w:t>
      </w:r>
      <w:bookmarkEnd w:id="98"/>
      <w:r>
        <w:t xml:space="preserve"> </w:t>
      </w:r>
    </w:p>
    <w:p w14:paraId="63AAD7E8" w14:textId="77777777" w:rsidR="00E452E1" w:rsidRPr="00E452E1" w:rsidRDefault="00E452E1" w:rsidP="00E452E1">
      <w:r>
        <w:t>A code value indicating</w:t>
      </w:r>
      <w:r w:rsidRPr="005F21AA">
        <w:t xml:space="preserve"> the </w:t>
      </w:r>
      <w:r>
        <w:t>state of the course enrolment.</w:t>
      </w:r>
    </w:p>
    <w:tbl>
      <w:tblPr>
        <w:tblStyle w:val="LightList-Accent11"/>
        <w:tblW w:w="5000" w:type="pct"/>
        <w:tblLook w:val="04A0" w:firstRow="1" w:lastRow="0" w:firstColumn="1" w:lastColumn="0" w:noHBand="0" w:noVBand="1"/>
      </w:tblPr>
      <w:tblGrid>
        <w:gridCol w:w="4711"/>
        <w:gridCol w:w="4865"/>
      </w:tblGrid>
      <w:tr w:rsidR="00950D4C" w:rsidRPr="009C0F9A" w14:paraId="63AAD7EB" w14:textId="77777777" w:rsidTr="009E02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pct"/>
          </w:tcPr>
          <w:p w14:paraId="63AAD7E9" w14:textId="77777777" w:rsidR="00950D4C" w:rsidRPr="00C34E11" w:rsidRDefault="00950D4C" w:rsidP="009E0208">
            <w:r>
              <w:t>Course Enrolment Status Code</w:t>
            </w:r>
          </w:p>
        </w:tc>
        <w:tc>
          <w:tcPr>
            <w:tcW w:w="2540" w:type="pct"/>
          </w:tcPr>
          <w:p w14:paraId="63AAD7EA" w14:textId="77777777" w:rsidR="00950D4C" w:rsidRPr="00C34E11" w:rsidRDefault="00950D4C" w:rsidP="009E0208">
            <w:pPr>
              <w:cnfStyle w:val="100000000000" w:firstRow="1" w:lastRow="0" w:firstColumn="0" w:lastColumn="0" w:oddVBand="0" w:evenVBand="0" w:oddHBand="0" w:evenHBand="0" w:firstRowFirstColumn="0" w:firstRowLastColumn="0" w:lastRowFirstColumn="0" w:lastRowLastColumn="0"/>
            </w:pPr>
            <w:r>
              <w:t>Description</w:t>
            </w:r>
          </w:p>
        </w:tc>
      </w:tr>
      <w:tr w:rsidR="00950D4C" w:rsidRPr="009C0F9A" w14:paraId="63AAD7EE" w14:textId="77777777" w:rsidTr="009E0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pct"/>
          </w:tcPr>
          <w:p w14:paraId="63AAD7EC" w14:textId="77777777" w:rsidR="00950D4C" w:rsidRDefault="00950D4C" w:rsidP="00E452E1">
            <w:r>
              <w:t>Registered</w:t>
            </w:r>
          </w:p>
        </w:tc>
        <w:tc>
          <w:tcPr>
            <w:tcW w:w="2540" w:type="pct"/>
          </w:tcPr>
          <w:p w14:paraId="63AAD7ED" w14:textId="77777777" w:rsidR="00950D4C" w:rsidRDefault="00950D4C" w:rsidP="009E0208">
            <w:pPr>
              <w:pStyle w:val="HeadingParagraph"/>
              <w:cnfStyle w:val="000000100000" w:firstRow="0" w:lastRow="0" w:firstColumn="0" w:lastColumn="0" w:oddVBand="0" w:evenVBand="0" w:oddHBand="1" w:evenHBand="0" w:firstRowFirstColumn="0" w:firstRowLastColumn="0" w:lastRowFirstColumn="0" w:lastRowLastColumn="0"/>
            </w:pPr>
            <w:r>
              <w:t>Registered</w:t>
            </w:r>
          </w:p>
        </w:tc>
      </w:tr>
      <w:tr w:rsidR="00950D4C" w:rsidRPr="009C0F9A" w14:paraId="63AAD7F1" w14:textId="77777777" w:rsidTr="009E0208">
        <w:tc>
          <w:tcPr>
            <w:cnfStyle w:val="001000000000" w:firstRow="0" w:lastRow="0" w:firstColumn="1" w:lastColumn="0" w:oddVBand="0" w:evenVBand="0" w:oddHBand="0" w:evenHBand="0" w:firstRowFirstColumn="0" w:firstRowLastColumn="0" w:lastRowFirstColumn="0" w:lastRowLastColumn="0"/>
            <w:tcW w:w="2460" w:type="pct"/>
          </w:tcPr>
          <w:p w14:paraId="63AAD7EF" w14:textId="77777777" w:rsidR="00950D4C" w:rsidRDefault="00950D4C" w:rsidP="00E452E1">
            <w:r>
              <w:t>Active</w:t>
            </w:r>
          </w:p>
        </w:tc>
        <w:tc>
          <w:tcPr>
            <w:tcW w:w="2540" w:type="pct"/>
          </w:tcPr>
          <w:p w14:paraId="63AAD7F0" w14:textId="77777777" w:rsidR="00950D4C" w:rsidRDefault="00950D4C" w:rsidP="009E0208">
            <w:pPr>
              <w:pStyle w:val="HeadingParagraph"/>
              <w:cnfStyle w:val="000000000000" w:firstRow="0" w:lastRow="0" w:firstColumn="0" w:lastColumn="0" w:oddVBand="0" w:evenVBand="0" w:oddHBand="0" w:evenHBand="0" w:firstRowFirstColumn="0" w:firstRowLastColumn="0" w:lastRowFirstColumn="0" w:lastRowLastColumn="0"/>
            </w:pPr>
            <w:r>
              <w:t>Active</w:t>
            </w:r>
          </w:p>
        </w:tc>
      </w:tr>
      <w:tr w:rsidR="00950D4C" w14:paraId="63AAD7F4" w14:textId="77777777" w:rsidTr="009E0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pct"/>
          </w:tcPr>
          <w:p w14:paraId="63AAD7F2" w14:textId="77777777" w:rsidR="00950D4C" w:rsidRDefault="00950D4C" w:rsidP="00E452E1">
            <w:r>
              <w:t>Completed</w:t>
            </w:r>
          </w:p>
        </w:tc>
        <w:tc>
          <w:tcPr>
            <w:tcW w:w="2540" w:type="pct"/>
          </w:tcPr>
          <w:p w14:paraId="63AAD7F3" w14:textId="77777777" w:rsidR="00950D4C" w:rsidRDefault="00950D4C" w:rsidP="009E0208">
            <w:pPr>
              <w:pStyle w:val="HeadingParagraph"/>
              <w:cnfStyle w:val="000000100000" w:firstRow="0" w:lastRow="0" w:firstColumn="0" w:lastColumn="0" w:oddVBand="0" w:evenVBand="0" w:oddHBand="1" w:evenHBand="0" w:firstRowFirstColumn="0" w:firstRowLastColumn="0" w:lastRowFirstColumn="0" w:lastRowLastColumn="0"/>
            </w:pPr>
            <w:r>
              <w:t>Completed</w:t>
            </w:r>
          </w:p>
        </w:tc>
      </w:tr>
      <w:tr w:rsidR="00950D4C" w14:paraId="63AAD7F7" w14:textId="77777777" w:rsidTr="009E0208">
        <w:tc>
          <w:tcPr>
            <w:cnfStyle w:val="001000000000" w:firstRow="0" w:lastRow="0" w:firstColumn="1" w:lastColumn="0" w:oddVBand="0" w:evenVBand="0" w:oddHBand="0" w:evenHBand="0" w:firstRowFirstColumn="0" w:firstRowLastColumn="0" w:lastRowFirstColumn="0" w:lastRowLastColumn="0"/>
            <w:tcW w:w="2460" w:type="pct"/>
          </w:tcPr>
          <w:p w14:paraId="63AAD7F5" w14:textId="77777777" w:rsidR="00950D4C" w:rsidRDefault="00950D4C" w:rsidP="00E452E1">
            <w:r>
              <w:t>Withdrawn</w:t>
            </w:r>
          </w:p>
        </w:tc>
        <w:tc>
          <w:tcPr>
            <w:tcW w:w="2540" w:type="pct"/>
          </w:tcPr>
          <w:p w14:paraId="63AAD7F6" w14:textId="77777777" w:rsidR="00950D4C" w:rsidRDefault="00950D4C" w:rsidP="009E0208">
            <w:pPr>
              <w:pStyle w:val="HeadingParagraph"/>
              <w:cnfStyle w:val="000000000000" w:firstRow="0" w:lastRow="0" w:firstColumn="0" w:lastColumn="0" w:oddVBand="0" w:evenVBand="0" w:oddHBand="0" w:evenHBand="0" w:firstRowFirstColumn="0" w:firstRowLastColumn="0" w:lastRowFirstColumn="0" w:lastRowLastColumn="0"/>
            </w:pPr>
            <w:r>
              <w:t>Withdrawn</w:t>
            </w:r>
          </w:p>
        </w:tc>
      </w:tr>
      <w:tr w:rsidR="00950D4C" w14:paraId="63AAD7FA" w14:textId="77777777" w:rsidTr="009E0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pct"/>
          </w:tcPr>
          <w:p w14:paraId="63AAD7F8" w14:textId="77777777" w:rsidR="00950D4C" w:rsidRDefault="00950D4C" w:rsidP="00E452E1">
            <w:r>
              <w:t>Incomplete</w:t>
            </w:r>
          </w:p>
        </w:tc>
        <w:tc>
          <w:tcPr>
            <w:tcW w:w="2540" w:type="pct"/>
          </w:tcPr>
          <w:p w14:paraId="63AAD7F9" w14:textId="77777777" w:rsidR="00950D4C" w:rsidRDefault="00950D4C" w:rsidP="009E0208">
            <w:pPr>
              <w:pStyle w:val="HeadingParagraph"/>
              <w:cnfStyle w:val="000000100000" w:firstRow="0" w:lastRow="0" w:firstColumn="0" w:lastColumn="0" w:oddVBand="0" w:evenVBand="0" w:oddHBand="1" w:evenHBand="0" w:firstRowFirstColumn="0" w:firstRowLastColumn="0" w:lastRowFirstColumn="0" w:lastRowLastColumn="0"/>
            </w:pPr>
            <w:r>
              <w:t>Incomplete</w:t>
            </w:r>
          </w:p>
        </w:tc>
      </w:tr>
    </w:tbl>
    <w:p w14:paraId="63AAD7FB" w14:textId="77777777" w:rsidR="00950D4C" w:rsidRDefault="00950D4C" w:rsidP="00950D4C"/>
    <w:p w14:paraId="63AAD7FC" w14:textId="77777777" w:rsidR="0065333C" w:rsidRDefault="0065333C" w:rsidP="0065333C">
      <w:pPr>
        <w:pStyle w:val="Heading2"/>
      </w:pPr>
      <w:bookmarkStart w:id="99" w:name="_Evaluation_Method"/>
      <w:bookmarkStart w:id="100" w:name="_Delivery_Schedule"/>
      <w:bookmarkStart w:id="101" w:name="_Toc324924772"/>
      <w:bookmarkEnd w:id="99"/>
      <w:bookmarkEnd w:id="100"/>
      <w:r>
        <w:t>Delivery Schedule</w:t>
      </w:r>
      <w:bookmarkEnd w:id="101"/>
    </w:p>
    <w:p w14:paraId="63AAD7FD" w14:textId="77777777" w:rsidR="0065333C" w:rsidRPr="008A35BC" w:rsidRDefault="0065333C" w:rsidP="0065333C">
      <w:r>
        <w:rPr>
          <w:color w:val="000000"/>
          <w:sz w:val="20"/>
          <w:szCs w:val="20"/>
        </w:rPr>
        <w:t>Ways the delivery of a course may be scheduled.</w:t>
      </w:r>
    </w:p>
    <w:tbl>
      <w:tblPr>
        <w:tblStyle w:val="LightList-Accent11"/>
        <w:tblW w:w="0" w:type="auto"/>
        <w:tblLook w:val="04A0" w:firstRow="1" w:lastRow="0" w:firstColumn="1" w:lastColumn="0" w:noHBand="0" w:noVBand="1"/>
      </w:tblPr>
      <w:tblGrid>
        <w:gridCol w:w="4788"/>
        <w:gridCol w:w="4788"/>
      </w:tblGrid>
      <w:tr w:rsidR="0065333C" w:rsidRPr="00C06C1A" w14:paraId="63AAD800" w14:textId="77777777" w:rsidTr="006533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7FE" w14:textId="77777777" w:rsidR="0065333C" w:rsidRPr="00C34E11" w:rsidRDefault="0065333C" w:rsidP="0065333C">
            <w:r>
              <w:t>Delivery Schedule Code</w:t>
            </w:r>
          </w:p>
        </w:tc>
        <w:tc>
          <w:tcPr>
            <w:tcW w:w="4788" w:type="dxa"/>
          </w:tcPr>
          <w:p w14:paraId="63AAD7FF" w14:textId="77777777" w:rsidR="0065333C" w:rsidRPr="00C34E11" w:rsidRDefault="0065333C" w:rsidP="0065333C">
            <w:pPr>
              <w:cnfStyle w:val="100000000000" w:firstRow="1" w:lastRow="0" w:firstColumn="0" w:lastColumn="0" w:oddVBand="0" w:evenVBand="0" w:oddHBand="0" w:evenHBand="0" w:firstRowFirstColumn="0" w:firstRowLastColumn="0" w:lastRowFirstColumn="0" w:lastRowLastColumn="0"/>
            </w:pPr>
            <w:r>
              <w:t>Description</w:t>
            </w:r>
          </w:p>
        </w:tc>
      </w:tr>
      <w:tr w:rsidR="0065333C" w:rsidRPr="00C06C1A" w14:paraId="63AAD803" w14:textId="77777777" w:rsidTr="00653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01" w14:textId="77777777" w:rsidR="0065333C" w:rsidRPr="00C06C1A" w:rsidRDefault="0065333C" w:rsidP="0065333C">
            <w:r w:rsidRPr="00C06C1A">
              <w:t>EVG</w:t>
            </w:r>
          </w:p>
        </w:tc>
        <w:tc>
          <w:tcPr>
            <w:tcW w:w="4788" w:type="dxa"/>
          </w:tcPr>
          <w:p w14:paraId="63AAD802" w14:textId="77777777" w:rsidR="0065333C" w:rsidRPr="00C06C1A" w:rsidRDefault="0065333C" w:rsidP="0065333C">
            <w:pPr>
              <w:cnfStyle w:val="000000100000" w:firstRow="0" w:lastRow="0" w:firstColumn="0" w:lastColumn="0" w:oddVBand="0" w:evenVBand="0" w:oddHBand="1" w:evenHBand="0" w:firstRowFirstColumn="0" w:firstRowLastColumn="0" w:lastRowFirstColumn="0" w:lastRowLastColumn="0"/>
            </w:pPr>
            <w:r w:rsidRPr="00C06C1A">
              <w:t>Evening</w:t>
            </w:r>
          </w:p>
        </w:tc>
      </w:tr>
      <w:tr w:rsidR="0065333C" w:rsidRPr="00C06C1A" w14:paraId="63AAD806" w14:textId="77777777" w:rsidTr="0065333C">
        <w:tc>
          <w:tcPr>
            <w:cnfStyle w:val="001000000000" w:firstRow="0" w:lastRow="0" w:firstColumn="1" w:lastColumn="0" w:oddVBand="0" w:evenVBand="0" w:oddHBand="0" w:evenHBand="0" w:firstRowFirstColumn="0" w:firstRowLastColumn="0" w:lastRowFirstColumn="0" w:lastRowLastColumn="0"/>
            <w:tcW w:w="4788" w:type="dxa"/>
          </w:tcPr>
          <w:p w14:paraId="63AAD804" w14:textId="77777777" w:rsidR="0065333C" w:rsidRPr="00C06C1A" w:rsidRDefault="0065333C" w:rsidP="0065333C">
            <w:r w:rsidRPr="00C06C1A">
              <w:t>MAJ</w:t>
            </w:r>
          </w:p>
        </w:tc>
        <w:tc>
          <w:tcPr>
            <w:tcW w:w="4788" w:type="dxa"/>
          </w:tcPr>
          <w:p w14:paraId="63AAD805" w14:textId="77777777" w:rsidR="0065333C" w:rsidRPr="00C06C1A" w:rsidRDefault="0065333C" w:rsidP="0065333C">
            <w:pPr>
              <w:cnfStyle w:val="000000000000" w:firstRow="0" w:lastRow="0" w:firstColumn="0" w:lastColumn="0" w:oddVBand="0" w:evenVBand="0" w:oddHBand="0" w:evenHBand="0" w:firstRowFirstColumn="0" w:firstRowLastColumn="0" w:lastRowFirstColumn="0" w:lastRowLastColumn="0"/>
            </w:pPr>
            <w:r w:rsidRPr="00C06C1A">
              <w:t>Majority</w:t>
            </w:r>
          </w:p>
        </w:tc>
      </w:tr>
      <w:tr w:rsidR="0065333C" w:rsidRPr="00C06C1A" w14:paraId="63AAD809" w14:textId="77777777" w:rsidTr="00653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07" w14:textId="77777777" w:rsidR="0065333C" w:rsidRPr="00C06C1A" w:rsidRDefault="0065333C" w:rsidP="0065333C">
            <w:r w:rsidRPr="00C06C1A">
              <w:t>REG</w:t>
            </w:r>
          </w:p>
        </w:tc>
        <w:tc>
          <w:tcPr>
            <w:tcW w:w="4788" w:type="dxa"/>
          </w:tcPr>
          <w:p w14:paraId="63AAD808" w14:textId="77777777" w:rsidR="0065333C" w:rsidRPr="00C06C1A" w:rsidRDefault="0065333C" w:rsidP="0065333C">
            <w:pPr>
              <w:cnfStyle w:val="000000100000" w:firstRow="0" w:lastRow="0" w:firstColumn="0" w:lastColumn="0" w:oddVBand="0" w:evenVBand="0" w:oddHBand="1" w:evenHBand="0" w:firstRowFirstColumn="0" w:firstRowLastColumn="0" w:lastRowFirstColumn="0" w:lastRowLastColumn="0"/>
            </w:pPr>
            <w:r w:rsidRPr="00C06C1A">
              <w:t>Regular</w:t>
            </w:r>
          </w:p>
        </w:tc>
      </w:tr>
      <w:tr w:rsidR="0065333C" w:rsidRPr="00C06C1A" w14:paraId="63AAD80C" w14:textId="77777777" w:rsidTr="0065333C">
        <w:tc>
          <w:tcPr>
            <w:cnfStyle w:val="001000000000" w:firstRow="0" w:lastRow="0" w:firstColumn="1" w:lastColumn="0" w:oddVBand="0" w:evenVBand="0" w:oddHBand="0" w:evenHBand="0" w:firstRowFirstColumn="0" w:firstRowLastColumn="0" w:lastRowFirstColumn="0" w:lastRowLastColumn="0"/>
            <w:tcW w:w="4788" w:type="dxa"/>
          </w:tcPr>
          <w:p w14:paraId="63AAD80A" w14:textId="77777777" w:rsidR="0065333C" w:rsidRPr="00C06C1A" w:rsidRDefault="0065333C" w:rsidP="0065333C">
            <w:r w:rsidRPr="00C06C1A">
              <w:t>SAT</w:t>
            </w:r>
          </w:p>
        </w:tc>
        <w:tc>
          <w:tcPr>
            <w:tcW w:w="4788" w:type="dxa"/>
          </w:tcPr>
          <w:p w14:paraId="63AAD80B" w14:textId="77777777" w:rsidR="0065333C" w:rsidRPr="00C06C1A" w:rsidRDefault="0065333C" w:rsidP="0065333C">
            <w:pPr>
              <w:cnfStyle w:val="000000000000" w:firstRow="0" w:lastRow="0" w:firstColumn="0" w:lastColumn="0" w:oddVBand="0" w:evenVBand="0" w:oddHBand="0" w:evenHBand="0" w:firstRowFirstColumn="0" w:firstRowLastColumn="0" w:lastRowFirstColumn="0" w:lastRowLastColumn="0"/>
            </w:pPr>
            <w:r w:rsidRPr="00C06C1A">
              <w:t>Saturday</w:t>
            </w:r>
          </w:p>
        </w:tc>
      </w:tr>
    </w:tbl>
    <w:p w14:paraId="63AAD80D" w14:textId="77777777" w:rsidR="00950D4C" w:rsidRDefault="00950D4C" w:rsidP="00950D4C">
      <w:pPr>
        <w:pStyle w:val="Heading2"/>
      </w:pPr>
      <w:bookmarkStart w:id="102" w:name="_Toc324924773"/>
      <w:r>
        <w:lastRenderedPageBreak/>
        <w:t>Evaluation Method</w:t>
      </w:r>
      <w:bookmarkEnd w:id="102"/>
    </w:p>
    <w:p w14:paraId="63AAD80E" w14:textId="77777777" w:rsidR="00E452E1" w:rsidRPr="00E452E1" w:rsidRDefault="00D20DF9" w:rsidP="00E452E1">
      <w:r>
        <w:t>A p</w:t>
      </w:r>
      <w:r w:rsidR="00E452E1">
        <w:t>rocedure used to perform the evaluation.</w:t>
      </w:r>
    </w:p>
    <w:tbl>
      <w:tblPr>
        <w:tblStyle w:val="LightList-Accent11"/>
        <w:tblW w:w="0" w:type="auto"/>
        <w:tblLook w:val="04A0" w:firstRow="1" w:lastRow="0" w:firstColumn="1" w:lastColumn="0" w:noHBand="0" w:noVBand="1"/>
      </w:tblPr>
      <w:tblGrid>
        <w:gridCol w:w="4788"/>
        <w:gridCol w:w="4788"/>
      </w:tblGrid>
      <w:tr w:rsidR="00950D4C" w:rsidRPr="00C34E11" w14:paraId="63AAD811" w14:textId="77777777" w:rsidTr="00481B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88" w:type="dxa"/>
          </w:tcPr>
          <w:p w14:paraId="63AAD80F" w14:textId="77777777" w:rsidR="00950D4C" w:rsidRPr="00C34E11" w:rsidRDefault="00950D4C" w:rsidP="009E0208">
            <w:r>
              <w:t>Evaluation Method Code</w:t>
            </w:r>
          </w:p>
        </w:tc>
        <w:tc>
          <w:tcPr>
            <w:tcW w:w="4788" w:type="dxa"/>
          </w:tcPr>
          <w:p w14:paraId="63AAD810" w14:textId="77777777" w:rsidR="00950D4C" w:rsidRPr="00C34E11" w:rsidRDefault="00950D4C" w:rsidP="009E0208">
            <w:pPr>
              <w:cnfStyle w:val="100000000000" w:firstRow="1" w:lastRow="0" w:firstColumn="0" w:lastColumn="0" w:oddVBand="0" w:evenVBand="0" w:oddHBand="0" w:evenHBand="0" w:firstRowFirstColumn="0" w:firstRowLastColumn="0" w:lastRowFirstColumn="0" w:lastRowLastColumn="0"/>
            </w:pPr>
            <w:r>
              <w:t>Description</w:t>
            </w:r>
          </w:p>
        </w:tc>
      </w:tr>
      <w:tr w:rsidR="00950D4C" w:rsidRPr="00C34E11" w14:paraId="63AAD814" w14:textId="77777777" w:rsidTr="009E0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12" w14:textId="77777777" w:rsidR="00950D4C" w:rsidRDefault="00950D4C" w:rsidP="00E452E1">
            <w:r>
              <w:t>OUT-BC</w:t>
            </w:r>
          </w:p>
        </w:tc>
        <w:tc>
          <w:tcPr>
            <w:tcW w:w="4788" w:type="dxa"/>
          </w:tcPr>
          <w:p w14:paraId="63AAD813" w14:textId="77777777" w:rsidR="00950D4C" w:rsidRDefault="00950D4C" w:rsidP="009E0208">
            <w:pPr>
              <w:pStyle w:val="HeadingParagraph"/>
              <w:cnfStyle w:val="000000100000" w:firstRow="0" w:lastRow="0" w:firstColumn="0" w:lastColumn="0" w:oddVBand="0" w:evenVBand="0" w:oddHBand="1" w:evenHBand="0" w:firstRowFirstColumn="0" w:firstRowLastColumn="0" w:lastRowFirstColumn="0" w:lastRowLastColumn="0"/>
            </w:pPr>
            <w:r w:rsidRPr="00B02E27">
              <w:t>Out of Province: British Columbia</w:t>
            </w:r>
          </w:p>
        </w:tc>
      </w:tr>
      <w:tr w:rsidR="00950D4C" w:rsidRPr="00C34E11" w14:paraId="63AAD817" w14:textId="77777777" w:rsidTr="009E0208">
        <w:tc>
          <w:tcPr>
            <w:cnfStyle w:val="001000000000" w:firstRow="0" w:lastRow="0" w:firstColumn="1" w:lastColumn="0" w:oddVBand="0" w:evenVBand="0" w:oddHBand="0" w:evenHBand="0" w:firstRowFirstColumn="0" w:firstRowLastColumn="0" w:lastRowFirstColumn="0" w:lastRowLastColumn="0"/>
            <w:tcW w:w="4788" w:type="dxa"/>
          </w:tcPr>
          <w:p w14:paraId="63AAD815" w14:textId="77777777" w:rsidR="00950D4C" w:rsidRDefault="00950D4C" w:rsidP="00E452E1">
            <w:r>
              <w:t>OUT-MB</w:t>
            </w:r>
          </w:p>
        </w:tc>
        <w:tc>
          <w:tcPr>
            <w:tcW w:w="4788" w:type="dxa"/>
          </w:tcPr>
          <w:p w14:paraId="63AAD816" w14:textId="77777777" w:rsidR="00950D4C" w:rsidRDefault="00950D4C" w:rsidP="009E0208">
            <w:pPr>
              <w:pStyle w:val="HeadingParagraph"/>
              <w:cnfStyle w:val="000000000000" w:firstRow="0" w:lastRow="0" w:firstColumn="0" w:lastColumn="0" w:oddVBand="0" w:evenVBand="0" w:oddHBand="0" w:evenHBand="0" w:firstRowFirstColumn="0" w:firstRowLastColumn="0" w:lastRowFirstColumn="0" w:lastRowLastColumn="0"/>
            </w:pPr>
            <w:r w:rsidRPr="00B02E27">
              <w:t>Out of Province: Manitoba</w:t>
            </w:r>
          </w:p>
        </w:tc>
      </w:tr>
      <w:tr w:rsidR="00950D4C" w:rsidRPr="00C34E11" w14:paraId="63AAD81A" w14:textId="77777777" w:rsidTr="009E0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18" w14:textId="77777777" w:rsidR="00950D4C" w:rsidRDefault="00950D4C" w:rsidP="00E452E1">
            <w:r>
              <w:t>OUT-NB</w:t>
            </w:r>
          </w:p>
        </w:tc>
        <w:tc>
          <w:tcPr>
            <w:tcW w:w="4788" w:type="dxa"/>
          </w:tcPr>
          <w:p w14:paraId="63AAD819" w14:textId="77777777" w:rsidR="00950D4C" w:rsidRDefault="00950D4C" w:rsidP="009E0208">
            <w:pPr>
              <w:pStyle w:val="HeadingParagraph"/>
              <w:cnfStyle w:val="000000100000" w:firstRow="0" w:lastRow="0" w:firstColumn="0" w:lastColumn="0" w:oddVBand="0" w:evenVBand="0" w:oddHBand="1" w:evenHBand="0" w:firstRowFirstColumn="0" w:firstRowLastColumn="0" w:lastRowFirstColumn="0" w:lastRowLastColumn="0"/>
            </w:pPr>
            <w:r w:rsidRPr="00B02E27">
              <w:t>Out of Province: New Brunswick</w:t>
            </w:r>
          </w:p>
        </w:tc>
      </w:tr>
      <w:tr w:rsidR="00950D4C" w:rsidRPr="00C34E11" w14:paraId="63AAD81D" w14:textId="77777777" w:rsidTr="009E0208">
        <w:tc>
          <w:tcPr>
            <w:cnfStyle w:val="001000000000" w:firstRow="0" w:lastRow="0" w:firstColumn="1" w:lastColumn="0" w:oddVBand="0" w:evenVBand="0" w:oddHBand="0" w:evenHBand="0" w:firstRowFirstColumn="0" w:firstRowLastColumn="0" w:lastRowFirstColumn="0" w:lastRowLastColumn="0"/>
            <w:tcW w:w="4788" w:type="dxa"/>
          </w:tcPr>
          <w:p w14:paraId="63AAD81B" w14:textId="77777777" w:rsidR="00950D4C" w:rsidRDefault="00950D4C" w:rsidP="00E452E1">
            <w:r>
              <w:t>OUT-NL</w:t>
            </w:r>
          </w:p>
        </w:tc>
        <w:tc>
          <w:tcPr>
            <w:tcW w:w="4788" w:type="dxa"/>
          </w:tcPr>
          <w:p w14:paraId="63AAD81C" w14:textId="77777777" w:rsidR="00950D4C" w:rsidRDefault="00950D4C" w:rsidP="009E0208">
            <w:pPr>
              <w:pStyle w:val="HeadingParagraph"/>
              <w:cnfStyle w:val="000000000000" w:firstRow="0" w:lastRow="0" w:firstColumn="0" w:lastColumn="0" w:oddVBand="0" w:evenVBand="0" w:oddHBand="0" w:evenHBand="0" w:firstRowFirstColumn="0" w:firstRowLastColumn="0" w:lastRowFirstColumn="0" w:lastRowLastColumn="0"/>
            </w:pPr>
            <w:r w:rsidRPr="00B02E27">
              <w:t>Out of Province: Newfoundland and Labrador</w:t>
            </w:r>
          </w:p>
        </w:tc>
      </w:tr>
      <w:tr w:rsidR="00950D4C" w:rsidRPr="00C34E11" w14:paraId="63AAD820" w14:textId="77777777" w:rsidTr="009E0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1E" w14:textId="77777777" w:rsidR="00950D4C" w:rsidRDefault="00950D4C" w:rsidP="00E452E1">
            <w:r>
              <w:t>OUT-NS</w:t>
            </w:r>
          </w:p>
        </w:tc>
        <w:tc>
          <w:tcPr>
            <w:tcW w:w="4788" w:type="dxa"/>
          </w:tcPr>
          <w:p w14:paraId="63AAD81F" w14:textId="77777777" w:rsidR="00950D4C" w:rsidRDefault="00950D4C" w:rsidP="009E0208">
            <w:pPr>
              <w:pStyle w:val="HeadingParagraph"/>
              <w:cnfStyle w:val="000000100000" w:firstRow="0" w:lastRow="0" w:firstColumn="0" w:lastColumn="0" w:oddVBand="0" w:evenVBand="0" w:oddHBand="1" w:evenHBand="0" w:firstRowFirstColumn="0" w:firstRowLastColumn="0" w:lastRowFirstColumn="0" w:lastRowLastColumn="0"/>
            </w:pPr>
            <w:r w:rsidRPr="00B02E27">
              <w:t>Out of Province: Nova Scotia</w:t>
            </w:r>
          </w:p>
        </w:tc>
      </w:tr>
      <w:tr w:rsidR="00950D4C" w:rsidRPr="00C34E11" w14:paraId="63AAD823" w14:textId="77777777" w:rsidTr="009E0208">
        <w:tc>
          <w:tcPr>
            <w:cnfStyle w:val="001000000000" w:firstRow="0" w:lastRow="0" w:firstColumn="1" w:lastColumn="0" w:oddVBand="0" w:evenVBand="0" w:oddHBand="0" w:evenHBand="0" w:firstRowFirstColumn="0" w:firstRowLastColumn="0" w:lastRowFirstColumn="0" w:lastRowLastColumn="0"/>
            <w:tcW w:w="4788" w:type="dxa"/>
          </w:tcPr>
          <w:p w14:paraId="63AAD821" w14:textId="77777777" w:rsidR="00950D4C" w:rsidRDefault="00950D4C" w:rsidP="00E452E1">
            <w:r>
              <w:t>OUT-NT</w:t>
            </w:r>
          </w:p>
        </w:tc>
        <w:tc>
          <w:tcPr>
            <w:tcW w:w="4788" w:type="dxa"/>
          </w:tcPr>
          <w:p w14:paraId="63AAD822" w14:textId="77777777" w:rsidR="00950D4C" w:rsidRDefault="00950D4C" w:rsidP="009E0208">
            <w:pPr>
              <w:pStyle w:val="HeadingParagraph"/>
              <w:cnfStyle w:val="000000000000" w:firstRow="0" w:lastRow="0" w:firstColumn="0" w:lastColumn="0" w:oddVBand="0" w:evenVBand="0" w:oddHBand="0" w:evenHBand="0" w:firstRowFirstColumn="0" w:firstRowLastColumn="0" w:lastRowFirstColumn="0" w:lastRowLastColumn="0"/>
            </w:pPr>
            <w:r w:rsidRPr="00B02E27">
              <w:t>Out of Province: Northwest Territories</w:t>
            </w:r>
          </w:p>
        </w:tc>
      </w:tr>
      <w:tr w:rsidR="00950D4C" w:rsidRPr="00C34E11" w14:paraId="63AAD826" w14:textId="77777777" w:rsidTr="009E0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24" w14:textId="77777777" w:rsidR="00950D4C" w:rsidRDefault="00950D4C" w:rsidP="00E452E1">
            <w:r>
              <w:t>OUT-NU</w:t>
            </w:r>
          </w:p>
        </w:tc>
        <w:tc>
          <w:tcPr>
            <w:tcW w:w="4788" w:type="dxa"/>
          </w:tcPr>
          <w:p w14:paraId="63AAD825" w14:textId="77777777" w:rsidR="00950D4C" w:rsidRDefault="00950D4C" w:rsidP="009E0208">
            <w:pPr>
              <w:pStyle w:val="HeadingParagraph"/>
              <w:cnfStyle w:val="000000100000" w:firstRow="0" w:lastRow="0" w:firstColumn="0" w:lastColumn="0" w:oddVBand="0" w:evenVBand="0" w:oddHBand="1" w:evenHBand="0" w:firstRowFirstColumn="0" w:firstRowLastColumn="0" w:lastRowFirstColumn="0" w:lastRowLastColumn="0"/>
            </w:pPr>
            <w:r w:rsidRPr="00B02E27">
              <w:t>Out of Province: Nunavut</w:t>
            </w:r>
          </w:p>
        </w:tc>
      </w:tr>
      <w:tr w:rsidR="00950D4C" w:rsidRPr="00C34E11" w14:paraId="63AAD829" w14:textId="77777777" w:rsidTr="009E0208">
        <w:tc>
          <w:tcPr>
            <w:cnfStyle w:val="001000000000" w:firstRow="0" w:lastRow="0" w:firstColumn="1" w:lastColumn="0" w:oddVBand="0" w:evenVBand="0" w:oddHBand="0" w:evenHBand="0" w:firstRowFirstColumn="0" w:firstRowLastColumn="0" w:lastRowFirstColumn="0" w:lastRowLastColumn="0"/>
            <w:tcW w:w="4788" w:type="dxa"/>
          </w:tcPr>
          <w:p w14:paraId="63AAD827" w14:textId="77777777" w:rsidR="00950D4C" w:rsidRDefault="00950D4C" w:rsidP="00E452E1">
            <w:r>
              <w:t>OUT-OC</w:t>
            </w:r>
          </w:p>
        </w:tc>
        <w:tc>
          <w:tcPr>
            <w:tcW w:w="4788" w:type="dxa"/>
          </w:tcPr>
          <w:p w14:paraId="63AAD828" w14:textId="77777777" w:rsidR="00950D4C" w:rsidRDefault="00950D4C" w:rsidP="009E0208">
            <w:pPr>
              <w:pStyle w:val="HeadingParagraph"/>
              <w:cnfStyle w:val="000000000000" w:firstRow="0" w:lastRow="0" w:firstColumn="0" w:lastColumn="0" w:oddVBand="0" w:evenVBand="0" w:oddHBand="0" w:evenHBand="0" w:firstRowFirstColumn="0" w:firstRowLastColumn="0" w:lastRowFirstColumn="0" w:lastRowLastColumn="0"/>
            </w:pPr>
            <w:r w:rsidRPr="00B02E27">
              <w:t xml:space="preserve">Out of Province: </w:t>
            </w:r>
            <w:r w:rsidRPr="007C6156">
              <w:t>Outside Canada</w:t>
            </w:r>
          </w:p>
        </w:tc>
      </w:tr>
      <w:tr w:rsidR="00950D4C" w:rsidRPr="00C34E11" w14:paraId="63AAD82C" w14:textId="77777777" w:rsidTr="009E0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2A" w14:textId="77777777" w:rsidR="00950D4C" w:rsidRDefault="00950D4C" w:rsidP="00E452E1">
            <w:r>
              <w:t>OUT-ON</w:t>
            </w:r>
          </w:p>
        </w:tc>
        <w:tc>
          <w:tcPr>
            <w:tcW w:w="4788" w:type="dxa"/>
          </w:tcPr>
          <w:p w14:paraId="63AAD82B" w14:textId="77777777" w:rsidR="00950D4C" w:rsidRDefault="00950D4C" w:rsidP="009E0208">
            <w:pPr>
              <w:pStyle w:val="HeadingParagraph"/>
              <w:cnfStyle w:val="000000100000" w:firstRow="0" w:lastRow="0" w:firstColumn="0" w:lastColumn="0" w:oddVBand="0" w:evenVBand="0" w:oddHBand="1" w:evenHBand="0" w:firstRowFirstColumn="0" w:firstRowLastColumn="0" w:lastRowFirstColumn="0" w:lastRowLastColumn="0"/>
            </w:pPr>
            <w:r w:rsidRPr="00B02E27">
              <w:t>Out of Province: Ontario</w:t>
            </w:r>
          </w:p>
        </w:tc>
      </w:tr>
      <w:tr w:rsidR="00950D4C" w:rsidRPr="00C34E11" w14:paraId="63AAD82F" w14:textId="77777777" w:rsidTr="009E0208">
        <w:tc>
          <w:tcPr>
            <w:cnfStyle w:val="001000000000" w:firstRow="0" w:lastRow="0" w:firstColumn="1" w:lastColumn="0" w:oddVBand="0" w:evenVBand="0" w:oddHBand="0" w:evenHBand="0" w:firstRowFirstColumn="0" w:firstRowLastColumn="0" w:lastRowFirstColumn="0" w:lastRowLastColumn="0"/>
            <w:tcW w:w="4788" w:type="dxa"/>
          </w:tcPr>
          <w:p w14:paraId="63AAD82D" w14:textId="77777777" w:rsidR="00950D4C" w:rsidRDefault="00950D4C" w:rsidP="00E452E1">
            <w:r>
              <w:t>OUT-PE</w:t>
            </w:r>
          </w:p>
        </w:tc>
        <w:tc>
          <w:tcPr>
            <w:tcW w:w="4788" w:type="dxa"/>
          </w:tcPr>
          <w:p w14:paraId="63AAD82E" w14:textId="77777777" w:rsidR="00950D4C" w:rsidRDefault="00950D4C" w:rsidP="009E0208">
            <w:pPr>
              <w:pStyle w:val="HeadingParagraph"/>
              <w:cnfStyle w:val="000000000000" w:firstRow="0" w:lastRow="0" w:firstColumn="0" w:lastColumn="0" w:oddVBand="0" w:evenVBand="0" w:oddHBand="0" w:evenHBand="0" w:firstRowFirstColumn="0" w:firstRowLastColumn="0" w:lastRowFirstColumn="0" w:lastRowLastColumn="0"/>
            </w:pPr>
            <w:r w:rsidRPr="00B02E27">
              <w:t>Out of Province: Prince Edward Island</w:t>
            </w:r>
          </w:p>
        </w:tc>
      </w:tr>
      <w:tr w:rsidR="00950D4C" w:rsidRPr="00C34E11" w14:paraId="63AAD832" w14:textId="77777777" w:rsidTr="009E0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30" w14:textId="77777777" w:rsidR="00950D4C" w:rsidRDefault="00950D4C" w:rsidP="00E452E1">
            <w:r>
              <w:t>OUT-QC</w:t>
            </w:r>
          </w:p>
        </w:tc>
        <w:tc>
          <w:tcPr>
            <w:tcW w:w="4788" w:type="dxa"/>
          </w:tcPr>
          <w:p w14:paraId="63AAD831" w14:textId="77777777" w:rsidR="00950D4C" w:rsidRDefault="00950D4C" w:rsidP="009E0208">
            <w:pPr>
              <w:pStyle w:val="HeadingParagraph"/>
              <w:cnfStyle w:val="000000100000" w:firstRow="0" w:lastRow="0" w:firstColumn="0" w:lastColumn="0" w:oddVBand="0" w:evenVBand="0" w:oddHBand="1" w:evenHBand="0" w:firstRowFirstColumn="0" w:firstRowLastColumn="0" w:lastRowFirstColumn="0" w:lastRowLastColumn="0"/>
            </w:pPr>
            <w:r w:rsidRPr="00B02E27">
              <w:t>Out of Province: Quebec</w:t>
            </w:r>
          </w:p>
        </w:tc>
      </w:tr>
      <w:tr w:rsidR="00950D4C" w:rsidRPr="00C34E11" w14:paraId="63AAD835" w14:textId="77777777" w:rsidTr="009E0208">
        <w:tc>
          <w:tcPr>
            <w:cnfStyle w:val="001000000000" w:firstRow="0" w:lastRow="0" w:firstColumn="1" w:lastColumn="0" w:oddVBand="0" w:evenVBand="0" w:oddHBand="0" w:evenHBand="0" w:firstRowFirstColumn="0" w:firstRowLastColumn="0" w:lastRowFirstColumn="0" w:lastRowLastColumn="0"/>
            <w:tcW w:w="4788" w:type="dxa"/>
          </w:tcPr>
          <w:p w14:paraId="63AAD833" w14:textId="77777777" w:rsidR="00950D4C" w:rsidRDefault="00950D4C" w:rsidP="00E452E1">
            <w:r>
              <w:t>OUT-SK</w:t>
            </w:r>
          </w:p>
        </w:tc>
        <w:tc>
          <w:tcPr>
            <w:tcW w:w="4788" w:type="dxa"/>
          </w:tcPr>
          <w:p w14:paraId="63AAD834" w14:textId="77777777" w:rsidR="00950D4C" w:rsidRDefault="00950D4C" w:rsidP="009E0208">
            <w:pPr>
              <w:pStyle w:val="HeadingParagraph"/>
              <w:cnfStyle w:val="000000000000" w:firstRow="0" w:lastRow="0" w:firstColumn="0" w:lastColumn="0" w:oddVBand="0" w:evenVBand="0" w:oddHBand="0" w:evenHBand="0" w:firstRowFirstColumn="0" w:firstRowLastColumn="0" w:lastRowFirstColumn="0" w:lastRowLastColumn="0"/>
            </w:pPr>
            <w:r w:rsidRPr="00B02E27">
              <w:t>Out of Province: Saskatchewan</w:t>
            </w:r>
          </w:p>
        </w:tc>
      </w:tr>
      <w:tr w:rsidR="00950D4C" w:rsidRPr="00C34E11" w14:paraId="63AAD838" w14:textId="77777777" w:rsidTr="009E0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36" w14:textId="77777777" w:rsidR="00950D4C" w:rsidRDefault="00950D4C" w:rsidP="00E452E1">
            <w:r>
              <w:t>OUT-YT</w:t>
            </w:r>
          </w:p>
        </w:tc>
        <w:tc>
          <w:tcPr>
            <w:tcW w:w="4788" w:type="dxa"/>
          </w:tcPr>
          <w:p w14:paraId="63AAD837" w14:textId="77777777" w:rsidR="00950D4C" w:rsidRDefault="00950D4C" w:rsidP="009E0208">
            <w:pPr>
              <w:pStyle w:val="HeadingParagraph"/>
              <w:cnfStyle w:val="000000100000" w:firstRow="0" w:lastRow="0" w:firstColumn="0" w:lastColumn="0" w:oddVBand="0" w:evenVBand="0" w:oddHBand="1" w:evenHBand="0" w:firstRowFirstColumn="0" w:firstRowLastColumn="0" w:lastRowFirstColumn="0" w:lastRowLastColumn="0"/>
            </w:pPr>
            <w:r w:rsidRPr="00B02E27">
              <w:t>Out of Province: Yukon</w:t>
            </w:r>
          </w:p>
        </w:tc>
      </w:tr>
      <w:tr w:rsidR="00950D4C" w:rsidRPr="00C34E11" w14:paraId="63AAD83B" w14:textId="77777777" w:rsidTr="009E0208">
        <w:tc>
          <w:tcPr>
            <w:cnfStyle w:val="001000000000" w:firstRow="0" w:lastRow="0" w:firstColumn="1" w:lastColumn="0" w:oddVBand="0" w:evenVBand="0" w:oddHBand="0" w:evenHBand="0" w:firstRowFirstColumn="0" w:firstRowLastColumn="0" w:lastRowFirstColumn="0" w:lastRowLastColumn="0"/>
            <w:tcW w:w="4788" w:type="dxa"/>
          </w:tcPr>
          <w:p w14:paraId="63AAD839" w14:textId="77777777" w:rsidR="00950D4C" w:rsidRDefault="00950D4C" w:rsidP="00E452E1">
            <w:r>
              <w:t>MUS</w:t>
            </w:r>
          </w:p>
        </w:tc>
        <w:tc>
          <w:tcPr>
            <w:tcW w:w="4788" w:type="dxa"/>
          </w:tcPr>
          <w:p w14:paraId="63AAD83A" w14:textId="77777777" w:rsidR="00950D4C" w:rsidRPr="00535C3A" w:rsidRDefault="00950D4C" w:rsidP="009E0208">
            <w:pPr>
              <w:cnfStyle w:val="000000000000" w:firstRow="0" w:lastRow="0" w:firstColumn="0" w:lastColumn="0" w:oddVBand="0" w:evenVBand="0" w:oddHBand="0" w:evenHBand="0" w:firstRowFirstColumn="0" w:firstRowLastColumn="0" w:lastRowFirstColumn="0" w:lastRowLastColumn="0"/>
            </w:pPr>
            <w:r w:rsidRPr="00535C3A">
              <w:t>Music Evaluation</w:t>
            </w:r>
          </w:p>
        </w:tc>
      </w:tr>
      <w:tr w:rsidR="00950D4C" w:rsidRPr="00C34E11" w14:paraId="63AAD83E" w14:textId="77777777" w:rsidTr="009E0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3C" w14:textId="77777777" w:rsidR="00950D4C" w:rsidRDefault="00950D4C" w:rsidP="00E452E1">
            <w:r>
              <w:t>PVT</w:t>
            </w:r>
          </w:p>
        </w:tc>
        <w:tc>
          <w:tcPr>
            <w:tcW w:w="4788" w:type="dxa"/>
          </w:tcPr>
          <w:p w14:paraId="63AAD83D" w14:textId="77777777" w:rsidR="00950D4C" w:rsidRPr="00535C3A" w:rsidRDefault="00950D4C" w:rsidP="009E0208">
            <w:pPr>
              <w:cnfStyle w:val="000000100000" w:firstRow="0" w:lastRow="0" w:firstColumn="0" w:lastColumn="0" w:oddVBand="0" w:evenVBand="0" w:oddHBand="1" w:evenHBand="0" w:firstRowFirstColumn="0" w:firstRowLastColumn="0" w:lastRowFirstColumn="0" w:lastRowLastColumn="0"/>
            </w:pPr>
            <w:r w:rsidRPr="00535C3A">
              <w:t>Private School Evaluation</w:t>
            </w:r>
          </w:p>
        </w:tc>
      </w:tr>
      <w:tr w:rsidR="00950D4C" w:rsidRPr="00C34E11" w14:paraId="63AAD841" w14:textId="77777777" w:rsidTr="009E0208">
        <w:tc>
          <w:tcPr>
            <w:cnfStyle w:val="001000000000" w:firstRow="0" w:lastRow="0" w:firstColumn="1" w:lastColumn="0" w:oddVBand="0" w:evenVBand="0" w:oddHBand="0" w:evenHBand="0" w:firstRowFirstColumn="0" w:firstRowLastColumn="0" w:lastRowFirstColumn="0" w:lastRowLastColumn="0"/>
            <w:tcW w:w="4788" w:type="dxa"/>
          </w:tcPr>
          <w:p w14:paraId="63AAD83F" w14:textId="77777777" w:rsidR="00950D4C" w:rsidRDefault="00950D4C" w:rsidP="00E452E1">
            <w:r>
              <w:t>CHA</w:t>
            </w:r>
          </w:p>
        </w:tc>
        <w:tc>
          <w:tcPr>
            <w:tcW w:w="4788" w:type="dxa"/>
          </w:tcPr>
          <w:p w14:paraId="63AAD840" w14:textId="77777777" w:rsidR="00950D4C" w:rsidRPr="00535C3A" w:rsidRDefault="00950D4C" w:rsidP="009E0208">
            <w:pPr>
              <w:cnfStyle w:val="000000000000" w:firstRow="0" w:lastRow="0" w:firstColumn="0" w:lastColumn="0" w:oddVBand="0" w:evenVBand="0" w:oddHBand="0" w:evenHBand="0" w:firstRowFirstColumn="0" w:firstRowLastColumn="0" w:lastRowFirstColumn="0" w:lastRowLastColumn="0"/>
            </w:pPr>
            <w:r w:rsidRPr="00535C3A">
              <w:t>Challenge Assessment</w:t>
            </w:r>
          </w:p>
        </w:tc>
      </w:tr>
      <w:tr w:rsidR="00950D4C" w:rsidRPr="00C34E11" w14:paraId="63AAD844" w14:textId="77777777" w:rsidTr="009E0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42" w14:textId="77777777" w:rsidR="00950D4C" w:rsidRDefault="00950D4C" w:rsidP="00E452E1">
            <w:r>
              <w:t>MPC</w:t>
            </w:r>
          </w:p>
        </w:tc>
        <w:tc>
          <w:tcPr>
            <w:tcW w:w="4788" w:type="dxa"/>
          </w:tcPr>
          <w:p w14:paraId="63AAD843" w14:textId="77777777" w:rsidR="00950D4C" w:rsidRPr="00231E5E" w:rsidRDefault="00950D4C" w:rsidP="009E0208">
            <w:pPr>
              <w:cnfStyle w:val="000000100000" w:firstRow="0" w:lastRow="0" w:firstColumn="0" w:lastColumn="0" w:oddVBand="0" w:evenVBand="0" w:oddHBand="1" w:evenHBand="0" w:firstRowFirstColumn="0" w:firstRowLastColumn="0" w:lastRowFirstColumn="0" w:lastRowLastColumn="0"/>
            </w:pPr>
            <w:r w:rsidRPr="00231E5E">
              <w:t>Mature Prerequisite Credit</w:t>
            </w:r>
          </w:p>
        </w:tc>
      </w:tr>
      <w:tr w:rsidR="00387AC5" w:rsidRPr="00C34E11" w14:paraId="5CDBCB21" w14:textId="77777777" w:rsidTr="009E0208">
        <w:tc>
          <w:tcPr>
            <w:cnfStyle w:val="001000000000" w:firstRow="0" w:lastRow="0" w:firstColumn="1" w:lastColumn="0" w:oddVBand="0" w:evenVBand="0" w:oddHBand="0" w:evenHBand="0" w:firstRowFirstColumn="0" w:firstRowLastColumn="0" w:lastRowFirstColumn="0" w:lastRowLastColumn="0"/>
            <w:tcW w:w="4788" w:type="dxa"/>
          </w:tcPr>
          <w:p w14:paraId="63771630" w14:textId="770CA499" w:rsidR="00387AC5" w:rsidRDefault="00387AC5" w:rsidP="00E452E1">
            <w:r>
              <w:t>WPC</w:t>
            </w:r>
          </w:p>
        </w:tc>
        <w:tc>
          <w:tcPr>
            <w:tcW w:w="4788" w:type="dxa"/>
          </w:tcPr>
          <w:p w14:paraId="6A9B24B3" w14:textId="6A0E58B5" w:rsidR="00387AC5" w:rsidRPr="00231E5E" w:rsidRDefault="00387AC5" w:rsidP="009E0208">
            <w:pPr>
              <w:cnfStyle w:val="000000000000" w:firstRow="0" w:lastRow="0" w:firstColumn="0" w:lastColumn="0" w:oddVBand="0" w:evenVBand="0" w:oddHBand="0" w:evenHBand="0" w:firstRowFirstColumn="0" w:firstRowLastColumn="0" w:lastRowFirstColumn="0" w:lastRowLastColumn="0"/>
            </w:pPr>
            <w:r>
              <w:t xml:space="preserve">Waived </w:t>
            </w:r>
            <w:r w:rsidRPr="00231E5E">
              <w:t>Prerequisite Credit</w:t>
            </w:r>
          </w:p>
        </w:tc>
      </w:tr>
      <w:tr w:rsidR="00387AC5" w:rsidRPr="00C34E11" w14:paraId="3B22C1BC" w14:textId="77777777" w:rsidTr="009E0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7DF5A58" w14:textId="3F6F11E7" w:rsidR="00387AC5" w:rsidRDefault="00387AC5" w:rsidP="00E452E1">
            <w:r>
              <w:t>EXP</w:t>
            </w:r>
          </w:p>
        </w:tc>
        <w:tc>
          <w:tcPr>
            <w:tcW w:w="4788" w:type="dxa"/>
          </w:tcPr>
          <w:p w14:paraId="0E99BE35" w14:textId="230EA522" w:rsidR="00387AC5" w:rsidRDefault="00387AC5" w:rsidP="009E0208">
            <w:pPr>
              <w:cnfStyle w:val="000000100000" w:firstRow="0" w:lastRow="0" w:firstColumn="0" w:lastColumn="0" w:oddVBand="0" w:evenVBand="0" w:oddHBand="1" w:evenHBand="0" w:firstRowFirstColumn="0" w:firstRowLastColumn="0" w:lastRowFirstColumn="0" w:lastRowLastColumn="0"/>
            </w:pPr>
            <w:r>
              <w:t>Exemption</w:t>
            </w:r>
          </w:p>
        </w:tc>
      </w:tr>
      <w:tr w:rsidR="009A33BD" w:rsidRPr="00C34E11" w14:paraId="38D74FCE" w14:textId="77777777" w:rsidTr="009E0208">
        <w:tc>
          <w:tcPr>
            <w:cnfStyle w:val="001000000000" w:firstRow="0" w:lastRow="0" w:firstColumn="1" w:lastColumn="0" w:oddVBand="0" w:evenVBand="0" w:oddHBand="0" w:evenHBand="0" w:firstRowFirstColumn="0" w:firstRowLastColumn="0" w:lastRowFirstColumn="0" w:lastRowLastColumn="0"/>
            <w:tcW w:w="4788" w:type="dxa"/>
          </w:tcPr>
          <w:p w14:paraId="439FB473" w14:textId="471BEDDE" w:rsidR="009A33BD" w:rsidRDefault="009A33BD" w:rsidP="00E452E1">
            <w:r>
              <w:lastRenderedPageBreak/>
              <w:t>JRH</w:t>
            </w:r>
          </w:p>
        </w:tc>
        <w:tc>
          <w:tcPr>
            <w:tcW w:w="4788" w:type="dxa"/>
          </w:tcPr>
          <w:p w14:paraId="60DA7C16" w14:textId="15813432" w:rsidR="009A33BD" w:rsidRDefault="009A33BD" w:rsidP="009E0208">
            <w:pPr>
              <w:cnfStyle w:val="000000000000" w:firstRow="0" w:lastRow="0" w:firstColumn="0" w:lastColumn="0" w:oddVBand="0" w:evenVBand="0" w:oddHBand="0" w:evenHBand="0" w:firstRowFirstColumn="0" w:firstRowLastColumn="0" w:lastRowFirstColumn="0" w:lastRowLastColumn="0"/>
            </w:pPr>
            <w:r>
              <w:t>Junior High</w:t>
            </w:r>
          </w:p>
        </w:tc>
      </w:tr>
    </w:tbl>
    <w:p w14:paraId="63AAD845" w14:textId="77777777" w:rsidR="00950D4C" w:rsidRDefault="00950D4C" w:rsidP="00950D4C"/>
    <w:p w14:paraId="63AAD846" w14:textId="77777777" w:rsidR="00CC660E" w:rsidRDefault="00CC660E" w:rsidP="00CC660E">
      <w:pPr>
        <w:pStyle w:val="Heading2"/>
      </w:pPr>
      <w:bookmarkStart w:id="103" w:name="_Exam_Term"/>
      <w:bookmarkStart w:id="104" w:name="_Exam_Mark_Status"/>
      <w:bookmarkStart w:id="105" w:name="_Toc324924774"/>
      <w:bookmarkEnd w:id="103"/>
      <w:bookmarkEnd w:id="104"/>
      <w:r>
        <w:t>Exam Mark Status</w:t>
      </w:r>
      <w:bookmarkEnd w:id="105"/>
    </w:p>
    <w:p w14:paraId="63AAD847" w14:textId="77777777" w:rsidR="00CC660E" w:rsidRPr="00481B0B" w:rsidRDefault="00CC660E" w:rsidP="00CC660E">
      <w:r>
        <w:t>A code value indicating if the mark is final, or why a mark was not provided.</w:t>
      </w:r>
    </w:p>
    <w:tbl>
      <w:tblPr>
        <w:tblStyle w:val="LightList-Accent11"/>
        <w:tblW w:w="0" w:type="auto"/>
        <w:tblLook w:val="04A0" w:firstRow="1" w:lastRow="0" w:firstColumn="1" w:lastColumn="0" w:noHBand="0" w:noVBand="1"/>
      </w:tblPr>
      <w:tblGrid>
        <w:gridCol w:w="4788"/>
        <w:gridCol w:w="4788"/>
      </w:tblGrid>
      <w:tr w:rsidR="005077CA" w:rsidRPr="001D6B02" w14:paraId="63AAD84A" w14:textId="77777777" w:rsidTr="00CC66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48" w14:textId="77777777" w:rsidR="005077CA" w:rsidRPr="00C34E11" w:rsidRDefault="005077CA" w:rsidP="00CC660E">
            <w:r>
              <w:t>Exam Mark Status Code</w:t>
            </w:r>
          </w:p>
        </w:tc>
        <w:tc>
          <w:tcPr>
            <w:tcW w:w="4788" w:type="dxa"/>
          </w:tcPr>
          <w:p w14:paraId="63AAD849" w14:textId="77777777" w:rsidR="005077CA" w:rsidRPr="00C34E11" w:rsidRDefault="005077CA" w:rsidP="00CC660E">
            <w:pPr>
              <w:cnfStyle w:val="100000000000" w:firstRow="1" w:lastRow="0" w:firstColumn="0" w:lastColumn="0" w:oddVBand="0" w:evenVBand="0" w:oddHBand="0" w:evenHBand="0" w:firstRowFirstColumn="0" w:firstRowLastColumn="0" w:lastRowFirstColumn="0" w:lastRowLastColumn="0"/>
            </w:pPr>
            <w:r>
              <w:t>Description</w:t>
            </w:r>
          </w:p>
        </w:tc>
      </w:tr>
      <w:tr w:rsidR="005077CA" w:rsidRPr="001D6B02" w14:paraId="63AAD84D" w14:textId="77777777" w:rsidTr="00CC6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4B" w14:textId="77777777" w:rsidR="005077CA" w:rsidRPr="001D6B02" w:rsidRDefault="005077CA" w:rsidP="00CC660E">
            <w:r>
              <w:t>FE</w:t>
            </w:r>
          </w:p>
        </w:tc>
        <w:tc>
          <w:tcPr>
            <w:tcW w:w="4788" w:type="dxa"/>
          </w:tcPr>
          <w:p w14:paraId="63AAD84C" w14:textId="77777777" w:rsidR="005077CA" w:rsidRDefault="005077CA" w:rsidP="00CC660E">
            <w:pPr>
              <w:cnfStyle w:val="000000100000" w:firstRow="0" w:lastRow="0" w:firstColumn="0" w:lastColumn="0" w:oddVBand="0" w:evenVBand="0" w:oddHBand="1" w:evenHBand="0" w:firstRowFirstColumn="0" w:firstRowLastColumn="0" w:lastRowFirstColumn="0" w:lastRowLastColumn="0"/>
            </w:pPr>
            <w:r>
              <w:t>Full Exemption</w:t>
            </w:r>
          </w:p>
        </w:tc>
      </w:tr>
      <w:tr w:rsidR="005077CA" w:rsidRPr="001D6B02" w14:paraId="63AAD850" w14:textId="77777777" w:rsidTr="00CC660E">
        <w:tc>
          <w:tcPr>
            <w:cnfStyle w:val="001000000000" w:firstRow="0" w:lastRow="0" w:firstColumn="1" w:lastColumn="0" w:oddVBand="0" w:evenVBand="0" w:oddHBand="0" w:evenHBand="0" w:firstRowFirstColumn="0" w:firstRowLastColumn="0" w:lastRowFirstColumn="0" w:lastRowLastColumn="0"/>
            <w:tcW w:w="4788" w:type="dxa"/>
          </w:tcPr>
          <w:p w14:paraId="63AAD84E" w14:textId="77777777" w:rsidR="005077CA" w:rsidRDefault="005077CA" w:rsidP="00CC660E">
            <w:r>
              <w:t>IN</w:t>
            </w:r>
          </w:p>
        </w:tc>
        <w:tc>
          <w:tcPr>
            <w:tcW w:w="4788" w:type="dxa"/>
          </w:tcPr>
          <w:p w14:paraId="63AAD84F" w14:textId="77777777" w:rsidR="005077CA" w:rsidRDefault="005077CA" w:rsidP="00CC660E">
            <w:pPr>
              <w:cnfStyle w:val="000000000000" w:firstRow="0" w:lastRow="0" w:firstColumn="0" w:lastColumn="0" w:oddVBand="0" w:evenVBand="0" w:oddHBand="0" w:evenHBand="0" w:firstRowFirstColumn="0" w:firstRowLastColumn="0" w:lastRowFirstColumn="0" w:lastRowLastColumn="0"/>
            </w:pPr>
            <w:r>
              <w:t>Invalid</w:t>
            </w:r>
          </w:p>
        </w:tc>
      </w:tr>
      <w:tr w:rsidR="005077CA" w:rsidRPr="001D6B02" w14:paraId="63AAD853" w14:textId="77777777" w:rsidTr="00CC6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51" w14:textId="77777777" w:rsidR="005077CA" w:rsidRPr="001D6B02" w:rsidRDefault="005077CA" w:rsidP="00CC660E">
            <w:r>
              <w:t>NW</w:t>
            </w:r>
          </w:p>
        </w:tc>
        <w:tc>
          <w:tcPr>
            <w:tcW w:w="4788" w:type="dxa"/>
          </w:tcPr>
          <w:p w14:paraId="63AAD852" w14:textId="77777777" w:rsidR="005077CA" w:rsidRDefault="005077CA" w:rsidP="00CC660E">
            <w:pPr>
              <w:cnfStyle w:val="000000100000" w:firstRow="0" w:lastRow="0" w:firstColumn="0" w:lastColumn="0" w:oddVBand="0" w:evenVBand="0" w:oddHBand="1" w:evenHBand="0" w:firstRowFirstColumn="0" w:firstRowLastColumn="0" w:lastRowFirstColumn="0" w:lastRowLastColumn="0"/>
            </w:pPr>
            <w:r>
              <w:t>Not Written</w:t>
            </w:r>
          </w:p>
        </w:tc>
      </w:tr>
      <w:tr w:rsidR="005077CA" w:rsidRPr="001D6B02" w14:paraId="63AAD856" w14:textId="77777777" w:rsidTr="00CC660E">
        <w:tc>
          <w:tcPr>
            <w:cnfStyle w:val="001000000000" w:firstRow="0" w:lastRow="0" w:firstColumn="1" w:lastColumn="0" w:oddVBand="0" w:evenVBand="0" w:oddHBand="0" w:evenHBand="0" w:firstRowFirstColumn="0" w:firstRowLastColumn="0" w:lastRowFirstColumn="0" w:lastRowLastColumn="0"/>
            <w:tcW w:w="4788" w:type="dxa"/>
          </w:tcPr>
          <w:p w14:paraId="63AAD854" w14:textId="77777777" w:rsidR="005077CA" w:rsidRDefault="005077CA" w:rsidP="00CC660E">
            <w:r>
              <w:t>PE</w:t>
            </w:r>
          </w:p>
        </w:tc>
        <w:tc>
          <w:tcPr>
            <w:tcW w:w="4788" w:type="dxa"/>
          </w:tcPr>
          <w:p w14:paraId="63AAD855" w14:textId="77777777" w:rsidR="005077CA" w:rsidRDefault="005077CA" w:rsidP="00CC660E">
            <w:pPr>
              <w:cnfStyle w:val="000000000000" w:firstRow="0" w:lastRow="0" w:firstColumn="0" w:lastColumn="0" w:oddVBand="0" w:evenVBand="0" w:oddHBand="0" w:evenHBand="0" w:firstRowFirstColumn="0" w:firstRowLastColumn="0" w:lastRowFirstColumn="0" w:lastRowLastColumn="0"/>
            </w:pPr>
            <w:r>
              <w:t>Partial Exemption</w:t>
            </w:r>
          </w:p>
        </w:tc>
      </w:tr>
      <w:tr w:rsidR="005077CA" w:rsidRPr="001D6B02" w14:paraId="63AAD859" w14:textId="77777777" w:rsidTr="00CC6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57" w14:textId="77777777" w:rsidR="005077CA" w:rsidRPr="001D6B02" w:rsidRDefault="005077CA" w:rsidP="00CC660E">
            <w:r>
              <w:t>RG</w:t>
            </w:r>
          </w:p>
        </w:tc>
        <w:tc>
          <w:tcPr>
            <w:tcW w:w="4788" w:type="dxa"/>
          </w:tcPr>
          <w:p w14:paraId="63AAD858" w14:textId="77777777" w:rsidR="005077CA" w:rsidRPr="001D6B02" w:rsidRDefault="005077CA" w:rsidP="00CC660E">
            <w:pPr>
              <w:cnfStyle w:val="000000100000" w:firstRow="0" w:lastRow="0" w:firstColumn="0" w:lastColumn="0" w:oddVBand="0" w:evenVBand="0" w:oddHBand="1" w:evenHBand="0" w:firstRowFirstColumn="0" w:firstRowLastColumn="0" w:lastRowFirstColumn="0" w:lastRowLastColumn="0"/>
            </w:pPr>
            <w:r>
              <w:t>Regular Exam Mark</w:t>
            </w:r>
          </w:p>
        </w:tc>
      </w:tr>
      <w:tr w:rsidR="005077CA" w:rsidRPr="001D6B02" w14:paraId="63AAD85C" w14:textId="77777777" w:rsidTr="00CC660E">
        <w:tc>
          <w:tcPr>
            <w:cnfStyle w:val="001000000000" w:firstRow="0" w:lastRow="0" w:firstColumn="1" w:lastColumn="0" w:oddVBand="0" w:evenVBand="0" w:oddHBand="0" w:evenHBand="0" w:firstRowFirstColumn="0" w:firstRowLastColumn="0" w:lastRowFirstColumn="0" w:lastRowLastColumn="0"/>
            <w:tcW w:w="4788" w:type="dxa"/>
          </w:tcPr>
          <w:p w14:paraId="63AAD85A" w14:textId="77777777" w:rsidR="005077CA" w:rsidRDefault="005077CA" w:rsidP="00CC660E">
            <w:r>
              <w:t>SC</w:t>
            </w:r>
          </w:p>
        </w:tc>
        <w:tc>
          <w:tcPr>
            <w:tcW w:w="4788" w:type="dxa"/>
          </w:tcPr>
          <w:p w14:paraId="63AAD85B" w14:textId="77777777" w:rsidR="005077CA" w:rsidRDefault="005077CA" w:rsidP="00CC660E">
            <w:pPr>
              <w:cnfStyle w:val="000000000000" w:firstRow="0" w:lastRow="0" w:firstColumn="0" w:lastColumn="0" w:oddVBand="0" w:evenVBand="0" w:oddHBand="0" w:evenHBand="0" w:firstRowFirstColumn="0" w:firstRowLastColumn="0" w:lastRowFirstColumn="0" w:lastRowLastColumn="0"/>
            </w:pPr>
            <w:r>
              <w:t>Special Case</w:t>
            </w:r>
          </w:p>
        </w:tc>
      </w:tr>
      <w:tr w:rsidR="005077CA" w:rsidRPr="001D6B02" w14:paraId="63AAD85F" w14:textId="77777777" w:rsidTr="00CC6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5D" w14:textId="77777777" w:rsidR="005077CA" w:rsidRDefault="005077CA" w:rsidP="00CC660E">
            <w:r>
              <w:t>SP</w:t>
            </w:r>
          </w:p>
        </w:tc>
        <w:tc>
          <w:tcPr>
            <w:tcW w:w="4788" w:type="dxa"/>
          </w:tcPr>
          <w:p w14:paraId="63AAD85E" w14:textId="77777777" w:rsidR="005077CA" w:rsidRDefault="005077CA" w:rsidP="00CC660E">
            <w:pPr>
              <w:cnfStyle w:val="000000100000" w:firstRow="0" w:lastRow="0" w:firstColumn="0" w:lastColumn="0" w:oddVBand="0" w:evenVBand="0" w:oddHBand="1" w:evenHBand="0" w:firstRowFirstColumn="0" w:firstRowLastColumn="0" w:lastRowFirstColumn="0" w:lastRowLastColumn="0"/>
            </w:pPr>
            <w:r>
              <w:t>Split Writing</w:t>
            </w:r>
          </w:p>
        </w:tc>
      </w:tr>
      <w:tr w:rsidR="005077CA" w:rsidRPr="001D6B02" w14:paraId="63AAD862" w14:textId="77777777" w:rsidTr="00CC660E">
        <w:tc>
          <w:tcPr>
            <w:cnfStyle w:val="001000000000" w:firstRow="0" w:lastRow="0" w:firstColumn="1" w:lastColumn="0" w:oddVBand="0" w:evenVBand="0" w:oddHBand="0" w:evenHBand="0" w:firstRowFirstColumn="0" w:firstRowLastColumn="0" w:lastRowFirstColumn="0" w:lastRowLastColumn="0"/>
            <w:tcW w:w="4788" w:type="dxa"/>
          </w:tcPr>
          <w:p w14:paraId="63AAD860" w14:textId="77777777" w:rsidR="005077CA" w:rsidRPr="001D6B02" w:rsidRDefault="005077CA" w:rsidP="00CC660E">
            <w:r>
              <w:t>WH</w:t>
            </w:r>
          </w:p>
        </w:tc>
        <w:tc>
          <w:tcPr>
            <w:tcW w:w="4788" w:type="dxa"/>
          </w:tcPr>
          <w:p w14:paraId="63AAD861" w14:textId="77777777" w:rsidR="005077CA" w:rsidRPr="001D6B02" w:rsidRDefault="005077CA" w:rsidP="00CC660E">
            <w:pPr>
              <w:cnfStyle w:val="000000000000" w:firstRow="0" w:lastRow="0" w:firstColumn="0" w:lastColumn="0" w:oddVBand="0" w:evenVBand="0" w:oddHBand="0" w:evenHBand="0" w:firstRowFirstColumn="0" w:firstRowLastColumn="0" w:lastRowFirstColumn="0" w:lastRowLastColumn="0"/>
            </w:pPr>
            <w:r>
              <w:t>Withheld</w:t>
            </w:r>
          </w:p>
        </w:tc>
      </w:tr>
    </w:tbl>
    <w:p w14:paraId="63AAD863" w14:textId="77777777" w:rsidR="00CC660E" w:rsidRDefault="00CC660E" w:rsidP="00CC660E"/>
    <w:p w14:paraId="63AAD864" w14:textId="77777777" w:rsidR="00D630CB" w:rsidRDefault="00D630CB" w:rsidP="00D630CB">
      <w:pPr>
        <w:pStyle w:val="Heading2"/>
      </w:pPr>
      <w:bookmarkStart w:id="106" w:name="_Exam_Period_1"/>
      <w:bookmarkStart w:id="107" w:name="_Toc324924775"/>
      <w:bookmarkEnd w:id="106"/>
      <w:r>
        <w:t xml:space="preserve">Exam </w:t>
      </w:r>
      <w:r w:rsidR="000A2D97">
        <w:t>Period</w:t>
      </w:r>
      <w:bookmarkEnd w:id="107"/>
    </w:p>
    <w:p w14:paraId="63AAD865" w14:textId="77777777" w:rsidR="00893267" w:rsidRPr="00893267" w:rsidRDefault="00893267" w:rsidP="00893267">
      <w:r w:rsidRPr="00D14DB7">
        <w:t>A specified time period within the school year when the exam can be written.</w:t>
      </w:r>
    </w:p>
    <w:tbl>
      <w:tblPr>
        <w:tblStyle w:val="LightList-Accent11"/>
        <w:tblW w:w="0" w:type="auto"/>
        <w:tblLook w:val="04A0" w:firstRow="1" w:lastRow="0" w:firstColumn="1" w:lastColumn="0" w:noHBand="0" w:noVBand="1"/>
      </w:tblPr>
      <w:tblGrid>
        <w:gridCol w:w="4788"/>
        <w:gridCol w:w="4788"/>
      </w:tblGrid>
      <w:tr w:rsidR="0065333C" w:rsidRPr="00C06C1A" w14:paraId="63AAD868" w14:textId="77777777" w:rsidTr="00283E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66" w14:textId="77777777" w:rsidR="0065333C" w:rsidRPr="00C34E11" w:rsidRDefault="0065333C" w:rsidP="000A2D97">
            <w:r>
              <w:t xml:space="preserve">Exam </w:t>
            </w:r>
            <w:r w:rsidR="000A2D97">
              <w:t>Period</w:t>
            </w:r>
            <w:r>
              <w:t xml:space="preserve"> Code</w:t>
            </w:r>
          </w:p>
        </w:tc>
        <w:tc>
          <w:tcPr>
            <w:tcW w:w="4788" w:type="dxa"/>
          </w:tcPr>
          <w:p w14:paraId="63AAD867" w14:textId="77777777" w:rsidR="0065333C" w:rsidRPr="00C34E11" w:rsidRDefault="0065333C" w:rsidP="00283EAE">
            <w:pPr>
              <w:cnfStyle w:val="100000000000" w:firstRow="1" w:lastRow="0" w:firstColumn="0" w:lastColumn="0" w:oddVBand="0" w:evenVBand="0" w:oddHBand="0" w:evenHBand="0" w:firstRowFirstColumn="0" w:firstRowLastColumn="0" w:lastRowFirstColumn="0" w:lastRowLastColumn="0"/>
            </w:pPr>
            <w:r>
              <w:t>Description</w:t>
            </w:r>
          </w:p>
        </w:tc>
      </w:tr>
      <w:tr w:rsidR="0065333C" w:rsidRPr="00C06C1A" w14:paraId="63AAD86B" w14:textId="77777777" w:rsidTr="00653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69" w14:textId="77777777" w:rsidR="0065333C" w:rsidRPr="00C06C1A" w:rsidRDefault="0065333C" w:rsidP="0065333C">
            <w:r>
              <w:t>JAN</w:t>
            </w:r>
          </w:p>
        </w:tc>
        <w:tc>
          <w:tcPr>
            <w:tcW w:w="4788" w:type="dxa"/>
          </w:tcPr>
          <w:p w14:paraId="63AAD86A" w14:textId="77777777" w:rsidR="0065333C" w:rsidRDefault="0065333C" w:rsidP="0065333C">
            <w:pPr>
              <w:pStyle w:val="HeadingParagraph"/>
              <w:cnfStyle w:val="000000100000" w:firstRow="0" w:lastRow="0" w:firstColumn="0" w:lastColumn="0" w:oddVBand="0" w:evenVBand="0" w:oddHBand="1" w:evenHBand="0" w:firstRowFirstColumn="0" w:firstRowLastColumn="0" w:lastRowFirstColumn="0" w:lastRowLastColumn="0"/>
            </w:pPr>
            <w:r>
              <w:t>January</w:t>
            </w:r>
          </w:p>
        </w:tc>
      </w:tr>
      <w:tr w:rsidR="0065333C" w:rsidRPr="00C06C1A" w14:paraId="63AAD86E" w14:textId="77777777" w:rsidTr="0065333C">
        <w:tc>
          <w:tcPr>
            <w:cnfStyle w:val="001000000000" w:firstRow="0" w:lastRow="0" w:firstColumn="1" w:lastColumn="0" w:oddVBand="0" w:evenVBand="0" w:oddHBand="0" w:evenHBand="0" w:firstRowFirstColumn="0" w:firstRowLastColumn="0" w:lastRowFirstColumn="0" w:lastRowLastColumn="0"/>
            <w:tcW w:w="4788" w:type="dxa"/>
          </w:tcPr>
          <w:p w14:paraId="63AAD86C" w14:textId="77777777" w:rsidR="0065333C" w:rsidRDefault="0065333C" w:rsidP="0065333C">
            <w:r>
              <w:t>FEB</w:t>
            </w:r>
          </w:p>
        </w:tc>
        <w:tc>
          <w:tcPr>
            <w:tcW w:w="4788" w:type="dxa"/>
          </w:tcPr>
          <w:p w14:paraId="63AAD86D" w14:textId="77777777" w:rsidR="0065333C" w:rsidRDefault="0065333C" w:rsidP="0065333C">
            <w:pPr>
              <w:pStyle w:val="HeadingParagraph"/>
              <w:cnfStyle w:val="000000000000" w:firstRow="0" w:lastRow="0" w:firstColumn="0" w:lastColumn="0" w:oddVBand="0" w:evenVBand="0" w:oddHBand="0" w:evenHBand="0" w:firstRowFirstColumn="0" w:firstRowLastColumn="0" w:lastRowFirstColumn="0" w:lastRowLastColumn="0"/>
            </w:pPr>
            <w:r>
              <w:t>February</w:t>
            </w:r>
          </w:p>
        </w:tc>
      </w:tr>
      <w:tr w:rsidR="0065333C" w:rsidRPr="00C06C1A" w14:paraId="63AAD871" w14:textId="77777777" w:rsidTr="00653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6F" w14:textId="77777777" w:rsidR="0065333C" w:rsidRDefault="0065333C" w:rsidP="0065333C">
            <w:r>
              <w:t>MAR</w:t>
            </w:r>
          </w:p>
        </w:tc>
        <w:tc>
          <w:tcPr>
            <w:tcW w:w="4788" w:type="dxa"/>
          </w:tcPr>
          <w:p w14:paraId="63AAD870" w14:textId="77777777" w:rsidR="0065333C" w:rsidRDefault="0065333C" w:rsidP="0065333C">
            <w:pPr>
              <w:pStyle w:val="HeadingParagraph"/>
              <w:cnfStyle w:val="000000100000" w:firstRow="0" w:lastRow="0" w:firstColumn="0" w:lastColumn="0" w:oddVBand="0" w:evenVBand="0" w:oddHBand="1" w:evenHBand="0" w:firstRowFirstColumn="0" w:firstRowLastColumn="0" w:lastRowFirstColumn="0" w:lastRowLastColumn="0"/>
            </w:pPr>
            <w:r>
              <w:t>March</w:t>
            </w:r>
          </w:p>
        </w:tc>
      </w:tr>
      <w:tr w:rsidR="0065333C" w:rsidRPr="00C06C1A" w14:paraId="63AAD874" w14:textId="77777777" w:rsidTr="00283EAE">
        <w:tc>
          <w:tcPr>
            <w:cnfStyle w:val="001000000000" w:firstRow="0" w:lastRow="0" w:firstColumn="1" w:lastColumn="0" w:oddVBand="0" w:evenVBand="0" w:oddHBand="0" w:evenHBand="0" w:firstRowFirstColumn="0" w:firstRowLastColumn="0" w:lastRowFirstColumn="0" w:lastRowLastColumn="0"/>
            <w:tcW w:w="4788" w:type="dxa"/>
          </w:tcPr>
          <w:p w14:paraId="63AAD872" w14:textId="77777777" w:rsidR="0065333C" w:rsidRPr="00C06C1A" w:rsidRDefault="0065333C" w:rsidP="00E452E1">
            <w:r>
              <w:lastRenderedPageBreak/>
              <w:t>APR</w:t>
            </w:r>
          </w:p>
        </w:tc>
        <w:tc>
          <w:tcPr>
            <w:tcW w:w="4788" w:type="dxa"/>
          </w:tcPr>
          <w:p w14:paraId="63AAD873" w14:textId="77777777" w:rsidR="0065333C" w:rsidRDefault="0065333C" w:rsidP="00283EAE">
            <w:pPr>
              <w:pStyle w:val="HeadingParagraph"/>
              <w:cnfStyle w:val="000000000000" w:firstRow="0" w:lastRow="0" w:firstColumn="0" w:lastColumn="0" w:oddVBand="0" w:evenVBand="0" w:oddHBand="0" w:evenHBand="0" w:firstRowFirstColumn="0" w:firstRowLastColumn="0" w:lastRowFirstColumn="0" w:lastRowLastColumn="0"/>
            </w:pPr>
            <w:r>
              <w:t>April</w:t>
            </w:r>
          </w:p>
        </w:tc>
      </w:tr>
      <w:tr w:rsidR="0065333C" w:rsidRPr="00C06C1A" w14:paraId="63AAD877" w14:textId="77777777" w:rsidTr="00283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75" w14:textId="77777777" w:rsidR="0065333C" w:rsidRDefault="0065333C" w:rsidP="00E452E1">
            <w:r>
              <w:t>MAY</w:t>
            </w:r>
          </w:p>
        </w:tc>
        <w:tc>
          <w:tcPr>
            <w:tcW w:w="4788" w:type="dxa"/>
          </w:tcPr>
          <w:p w14:paraId="63AAD876" w14:textId="77777777" w:rsidR="0065333C" w:rsidRDefault="0065333C" w:rsidP="00283EAE">
            <w:pPr>
              <w:pStyle w:val="HeadingParagraph"/>
              <w:cnfStyle w:val="000000100000" w:firstRow="0" w:lastRow="0" w:firstColumn="0" w:lastColumn="0" w:oddVBand="0" w:evenVBand="0" w:oddHBand="1" w:evenHBand="0" w:firstRowFirstColumn="0" w:firstRowLastColumn="0" w:lastRowFirstColumn="0" w:lastRowLastColumn="0"/>
            </w:pPr>
            <w:r>
              <w:t>May</w:t>
            </w:r>
          </w:p>
        </w:tc>
      </w:tr>
      <w:tr w:rsidR="0065333C" w:rsidRPr="00C06C1A" w14:paraId="63AAD87A" w14:textId="77777777" w:rsidTr="00283EAE">
        <w:tc>
          <w:tcPr>
            <w:cnfStyle w:val="001000000000" w:firstRow="0" w:lastRow="0" w:firstColumn="1" w:lastColumn="0" w:oddVBand="0" w:evenVBand="0" w:oddHBand="0" w:evenHBand="0" w:firstRowFirstColumn="0" w:firstRowLastColumn="0" w:lastRowFirstColumn="0" w:lastRowLastColumn="0"/>
            <w:tcW w:w="4788" w:type="dxa"/>
          </w:tcPr>
          <w:p w14:paraId="63AAD878" w14:textId="77777777" w:rsidR="0065333C" w:rsidRDefault="0065333C" w:rsidP="00E452E1">
            <w:r>
              <w:t>JUN</w:t>
            </w:r>
          </w:p>
        </w:tc>
        <w:tc>
          <w:tcPr>
            <w:tcW w:w="4788" w:type="dxa"/>
          </w:tcPr>
          <w:p w14:paraId="63AAD879" w14:textId="77777777" w:rsidR="0065333C" w:rsidRDefault="0065333C" w:rsidP="00283EAE">
            <w:pPr>
              <w:pStyle w:val="HeadingParagraph"/>
              <w:cnfStyle w:val="000000000000" w:firstRow="0" w:lastRow="0" w:firstColumn="0" w:lastColumn="0" w:oddVBand="0" w:evenVBand="0" w:oddHBand="0" w:evenHBand="0" w:firstRowFirstColumn="0" w:firstRowLastColumn="0" w:lastRowFirstColumn="0" w:lastRowLastColumn="0"/>
            </w:pPr>
            <w:r>
              <w:t>June</w:t>
            </w:r>
          </w:p>
        </w:tc>
      </w:tr>
      <w:tr w:rsidR="0065333C" w:rsidRPr="00C06C1A" w14:paraId="63AAD87D" w14:textId="77777777" w:rsidTr="00283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7B" w14:textId="77777777" w:rsidR="0065333C" w:rsidRDefault="0065333C" w:rsidP="00E452E1">
            <w:r>
              <w:t>JUL</w:t>
            </w:r>
          </w:p>
        </w:tc>
        <w:tc>
          <w:tcPr>
            <w:tcW w:w="4788" w:type="dxa"/>
          </w:tcPr>
          <w:p w14:paraId="63AAD87C" w14:textId="77777777" w:rsidR="0065333C" w:rsidRDefault="0065333C" w:rsidP="00283EAE">
            <w:pPr>
              <w:pStyle w:val="HeadingParagraph"/>
              <w:cnfStyle w:val="000000100000" w:firstRow="0" w:lastRow="0" w:firstColumn="0" w:lastColumn="0" w:oddVBand="0" w:evenVBand="0" w:oddHBand="1" w:evenHBand="0" w:firstRowFirstColumn="0" w:firstRowLastColumn="0" w:lastRowFirstColumn="0" w:lastRowLastColumn="0"/>
            </w:pPr>
            <w:r>
              <w:t>July</w:t>
            </w:r>
          </w:p>
        </w:tc>
      </w:tr>
      <w:tr w:rsidR="0065333C" w:rsidRPr="00C06C1A" w14:paraId="63AAD880" w14:textId="77777777" w:rsidTr="00283EAE">
        <w:tc>
          <w:tcPr>
            <w:cnfStyle w:val="001000000000" w:firstRow="0" w:lastRow="0" w:firstColumn="1" w:lastColumn="0" w:oddVBand="0" w:evenVBand="0" w:oddHBand="0" w:evenHBand="0" w:firstRowFirstColumn="0" w:firstRowLastColumn="0" w:lastRowFirstColumn="0" w:lastRowLastColumn="0"/>
            <w:tcW w:w="4788" w:type="dxa"/>
          </w:tcPr>
          <w:p w14:paraId="63AAD87E" w14:textId="77777777" w:rsidR="0065333C" w:rsidRPr="00C06C1A" w:rsidRDefault="0065333C" w:rsidP="00E452E1">
            <w:r>
              <w:t>AUG</w:t>
            </w:r>
          </w:p>
        </w:tc>
        <w:tc>
          <w:tcPr>
            <w:tcW w:w="4788" w:type="dxa"/>
          </w:tcPr>
          <w:p w14:paraId="63AAD87F" w14:textId="77777777" w:rsidR="0065333C" w:rsidRDefault="0065333C" w:rsidP="00283EAE">
            <w:pPr>
              <w:pStyle w:val="HeadingParagraph"/>
              <w:cnfStyle w:val="000000000000" w:firstRow="0" w:lastRow="0" w:firstColumn="0" w:lastColumn="0" w:oddVBand="0" w:evenVBand="0" w:oddHBand="0" w:evenHBand="0" w:firstRowFirstColumn="0" w:firstRowLastColumn="0" w:lastRowFirstColumn="0" w:lastRowLastColumn="0"/>
            </w:pPr>
            <w:r>
              <w:t>August</w:t>
            </w:r>
          </w:p>
        </w:tc>
      </w:tr>
      <w:tr w:rsidR="009945E7" w:rsidRPr="00C06C1A" w14:paraId="63AAD883" w14:textId="77777777" w:rsidTr="00283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81" w14:textId="77777777" w:rsidR="009945E7" w:rsidRDefault="009945E7" w:rsidP="00E452E1">
            <w:r>
              <w:t>SEP</w:t>
            </w:r>
          </w:p>
        </w:tc>
        <w:tc>
          <w:tcPr>
            <w:tcW w:w="4788" w:type="dxa"/>
          </w:tcPr>
          <w:p w14:paraId="63AAD882" w14:textId="77777777" w:rsidR="009945E7" w:rsidRDefault="009945E7" w:rsidP="00283EAE">
            <w:pPr>
              <w:pStyle w:val="HeadingParagraph"/>
              <w:cnfStyle w:val="000000100000" w:firstRow="0" w:lastRow="0" w:firstColumn="0" w:lastColumn="0" w:oddVBand="0" w:evenVBand="0" w:oddHBand="1" w:evenHBand="0" w:firstRowFirstColumn="0" w:firstRowLastColumn="0" w:lastRowFirstColumn="0" w:lastRowLastColumn="0"/>
            </w:pPr>
            <w:r>
              <w:t>September</w:t>
            </w:r>
          </w:p>
        </w:tc>
      </w:tr>
      <w:tr w:rsidR="009945E7" w:rsidRPr="00C06C1A" w14:paraId="63AAD886" w14:textId="77777777" w:rsidTr="00283EAE">
        <w:tc>
          <w:tcPr>
            <w:cnfStyle w:val="001000000000" w:firstRow="0" w:lastRow="0" w:firstColumn="1" w:lastColumn="0" w:oddVBand="0" w:evenVBand="0" w:oddHBand="0" w:evenHBand="0" w:firstRowFirstColumn="0" w:firstRowLastColumn="0" w:lastRowFirstColumn="0" w:lastRowLastColumn="0"/>
            <w:tcW w:w="4788" w:type="dxa"/>
          </w:tcPr>
          <w:p w14:paraId="63AAD884" w14:textId="77777777" w:rsidR="009945E7" w:rsidRDefault="009945E7" w:rsidP="00E452E1">
            <w:r>
              <w:t>OCT</w:t>
            </w:r>
          </w:p>
        </w:tc>
        <w:tc>
          <w:tcPr>
            <w:tcW w:w="4788" w:type="dxa"/>
          </w:tcPr>
          <w:p w14:paraId="63AAD885" w14:textId="77777777" w:rsidR="009945E7" w:rsidRDefault="009945E7" w:rsidP="00283EAE">
            <w:pPr>
              <w:pStyle w:val="HeadingParagraph"/>
              <w:cnfStyle w:val="000000000000" w:firstRow="0" w:lastRow="0" w:firstColumn="0" w:lastColumn="0" w:oddVBand="0" w:evenVBand="0" w:oddHBand="0" w:evenHBand="0" w:firstRowFirstColumn="0" w:firstRowLastColumn="0" w:lastRowFirstColumn="0" w:lastRowLastColumn="0"/>
            </w:pPr>
            <w:r>
              <w:t>October</w:t>
            </w:r>
          </w:p>
        </w:tc>
      </w:tr>
      <w:tr w:rsidR="0065333C" w:rsidRPr="00C06C1A" w14:paraId="63AAD889" w14:textId="77777777" w:rsidTr="00283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87" w14:textId="77777777" w:rsidR="0065333C" w:rsidRPr="00C06C1A" w:rsidRDefault="0065333C" w:rsidP="00E452E1">
            <w:r>
              <w:t>NOV</w:t>
            </w:r>
          </w:p>
        </w:tc>
        <w:tc>
          <w:tcPr>
            <w:tcW w:w="4788" w:type="dxa"/>
          </w:tcPr>
          <w:p w14:paraId="63AAD888" w14:textId="77777777" w:rsidR="0065333C" w:rsidRDefault="0065333C" w:rsidP="00283EAE">
            <w:pPr>
              <w:pStyle w:val="HeadingParagraph"/>
              <w:cnfStyle w:val="000000100000" w:firstRow="0" w:lastRow="0" w:firstColumn="0" w:lastColumn="0" w:oddVBand="0" w:evenVBand="0" w:oddHBand="1" w:evenHBand="0" w:firstRowFirstColumn="0" w:firstRowLastColumn="0" w:lastRowFirstColumn="0" w:lastRowLastColumn="0"/>
            </w:pPr>
            <w:r>
              <w:t>November</w:t>
            </w:r>
          </w:p>
        </w:tc>
      </w:tr>
      <w:tr w:rsidR="009945E7" w:rsidRPr="00C06C1A" w14:paraId="63AAD88C" w14:textId="77777777" w:rsidTr="00283EAE">
        <w:tc>
          <w:tcPr>
            <w:cnfStyle w:val="001000000000" w:firstRow="0" w:lastRow="0" w:firstColumn="1" w:lastColumn="0" w:oddVBand="0" w:evenVBand="0" w:oddHBand="0" w:evenHBand="0" w:firstRowFirstColumn="0" w:firstRowLastColumn="0" w:lastRowFirstColumn="0" w:lastRowLastColumn="0"/>
            <w:tcW w:w="4788" w:type="dxa"/>
          </w:tcPr>
          <w:p w14:paraId="63AAD88A" w14:textId="77777777" w:rsidR="009945E7" w:rsidRDefault="009945E7" w:rsidP="00E452E1">
            <w:r>
              <w:t>DEC</w:t>
            </w:r>
          </w:p>
        </w:tc>
        <w:tc>
          <w:tcPr>
            <w:tcW w:w="4788" w:type="dxa"/>
          </w:tcPr>
          <w:p w14:paraId="63AAD88B" w14:textId="77777777" w:rsidR="009945E7" w:rsidRDefault="009945E7" w:rsidP="00283EAE">
            <w:pPr>
              <w:pStyle w:val="HeadingParagraph"/>
              <w:cnfStyle w:val="000000000000" w:firstRow="0" w:lastRow="0" w:firstColumn="0" w:lastColumn="0" w:oddVBand="0" w:evenVBand="0" w:oddHBand="0" w:evenHBand="0" w:firstRowFirstColumn="0" w:firstRowLastColumn="0" w:lastRowFirstColumn="0" w:lastRowLastColumn="0"/>
            </w:pPr>
            <w:r>
              <w:t>December</w:t>
            </w:r>
          </w:p>
        </w:tc>
      </w:tr>
    </w:tbl>
    <w:p w14:paraId="63AAD88D" w14:textId="77777777" w:rsidR="004469F1" w:rsidRDefault="004469F1" w:rsidP="00D630CB"/>
    <w:p w14:paraId="63AAD88E" w14:textId="77777777" w:rsidR="003B02B7" w:rsidRPr="00B63906" w:rsidRDefault="003B02B7" w:rsidP="003B02B7">
      <w:pPr>
        <w:pStyle w:val="Heading2"/>
        <w:rPr>
          <w:b w:val="0"/>
        </w:rPr>
      </w:pPr>
      <w:bookmarkStart w:id="108" w:name="_Exam_Type"/>
      <w:bookmarkStart w:id="109" w:name="_Toc324924776"/>
      <w:bookmarkEnd w:id="108"/>
      <w:r w:rsidRPr="00B63906">
        <w:rPr>
          <w:b w:val="0"/>
        </w:rPr>
        <w:t>Exam Type</w:t>
      </w:r>
      <w:bookmarkEnd w:id="109"/>
    </w:p>
    <w:p w14:paraId="63AAD88F" w14:textId="77777777" w:rsidR="00893267" w:rsidRPr="00B63906" w:rsidRDefault="00893267" w:rsidP="00893267">
      <w:r w:rsidRPr="00B63906">
        <w:t>The type of credential the examination supports.</w:t>
      </w:r>
    </w:p>
    <w:tbl>
      <w:tblPr>
        <w:tblStyle w:val="LightList-Accent11"/>
        <w:tblW w:w="0" w:type="auto"/>
        <w:tblLook w:val="04A0" w:firstRow="1" w:lastRow="0" w:firstColumn="1" w:lastColumn="0" w:noHBand="0" w:noVBand="1"/>
      </w:tblPr>
      <w:tblGrid>
        <w:gridCol w:w="4788"/>
        <w:gridCol w:w="4788"/>
      </w:tblGrid>
      <w:tr w:rsidR="003B02B7" w:rsidRPr="00B63906" w14:paraId="63AAD892" w14:textId="77777777" w:rsidTr="00795F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90" w14:textId="77777777" w:rsidR="003B02B7" w:rsidRPr="00B63906" w:rsidRDefault="003B02B7" w:rsidP="003B02B7">
            <w:pPr>
              <w:rPr>
                <w:b w:val="0"/>
              </w:rPr>
            </w:pPr>
            <w:r w:rsidRPr="00B63906">
              <w:rPr>
                <w:b w:val="0"/>
              </w:rPr>
              <w:t>Exam Type Code</w:t>
            </w:r>
          </w:p>
        </w:tc>
        <w:tc>
          <w:tcPr>
            <w:tcW w:w="4788" w:type="dxa"/>
          </w:tcPr>
          <w:p w14:paraId="63AAD891" w14:textId="77777777" w:rsidR="003B02B7" w:rsidRPr="00B63906" w:rsidRDefault="003B02B7" w:rsidP="00795FED">
            <w:pPr>
              <w:cnfStyle w:val="100000000000" w:firstRow="1" w:lastRow="0" w:firstColumn="0" w:lastColumn="0" w:oddVBand="0" w:evenVBand="0" w:oddHBand="0" w:evenHBand="0" w:firstRowFirstColumn="0" w:firstRowLastColumn="0" w:lastRowFirstColumn="0" w:lastRowLastColumn="0"/>
              <w:rPr>
                <w:b w:val="0"/>
              </w:rPr>
            </w:pPr>
            <w:r w:rsidRPr="00B63906">
              <w:rPr>
                <w:b w:val="0"/>
              </w:rPr>
              <w:t>Description</w:t>
            </w:r>
          </w:p>
        </w:tc>
      </w:tr>
      <w:tr w:rsidR="003B02B7" w:rsidRPr="00B63906" w14:paraId="63AAD895" w14:textId="77777777" w:rsidTr="00795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93" w14:textId="77777777" w:rsidR="003B02B7" w:rsidRPr="00B63906" w:rsidRDefault="003B02B7" w:rsidP="00795FED">
            <w:pPr>
              <w:rPr>
                <w:b w:val="0"/>
              </w:rPr>
            </w:pPr>
            <w:r w:rsidRPr="00B63906">
              <w:rPr>
                <w:b w:val="0"/>
              </w:rPr>
              <w:t>DPE</w:t>
            </w:r>
          </w:p>
        </w:tc>
        <w:tc>
          <w:tcPr>
            <w:tcW w:w="4788" w:type="dxa"/>
          </w:tcPr>
          <w:p w14:paraId="63AAD894" w14:textId="77777777" w:rsidR="003B02B7" w:rsidRPr="00B63906" w:rsidRDefault="003B02B7" w:rsidP="00795FED">
            <w:pPr>
              <w:cnfStyle w:val="000000100000" w:firstRow="0" w:lastRow="0" w:firstColumn="0" w:lastColumn="0" w:oddVBand="0" w:evenVBand="0" w:oddHBand="1" w:evenHBand="0" w:firstRowFirstColumn="0" w:firstRowLastColumn="0" w:lastRowFirstColumn="0" w:lastRowLastColumn="0"/>
            </w:pPr>
            <w:r w:rsidRPr="00B63906">
              <w:t>Diploma Exam</w:t>
            </w:r>
          </w:p>
        </w:tc>
      </w:tr>
      <w:tr w:rsidR="0044076C" w:rsidRPr="00B63906" w14:paraId="63AAD898" w14:textId="77777777" w:rsidTr="00795FED">
        <w:tc>
          <w:tcPr>
            <w:cnfStyle w:val="001000000000" w:firstRow="0" w:lastRow="0" w:firstColumn="1" w:lastColumn="0" w:oddVBand="0" w:evenVBand="0" w:oddHBand="0" w:evenHBand="0" w:firstRowFirstColumn="0" w:firstRowLastColumn="0" w:lastRowFirstColumn="0" w:lastRowLastColumn="0"/>
            <w:tcW w:w="4788" w:type="dxa"/>
          </w:tcPr>
          <w:p w14:paraId="63AAD896" w14:textId="77777777" w:rsidR="0044076C" w:rsidRPr="00B63906" w:rsidRDefault="0044076C" w:rsidP="0082292B">
            <w:pPr>
              <w:pStyle w:val="HeadingParagraph"/>
              <w:rPr>
                <w:b w:val="0"/>
              </w:rPr>
            </w:pPr>
            <w:r w:rsidRPr="00B63906">
              <w:rPr>
                <w:b w:val="0"/>
              </w:rPr>
              <w:t>PDE</w:t>
            </w:r>
          </w:p>
        </w:tc>
        <w:tc>
          <w:tcPr>
            <w:tcW w:w="4788" w:type="dxa"/>
          </w:tcPr>
          <w:p w14:paraId="63AAD897" w14:textId="77777777" w:rsidR="0044076C" w:rsidRPr="00B63906" w:rsidRDefault="0044076C" w:rsidP="0082292B">
            <w:pPr>
              <w:pStyle w:val="HeadingParagraph"/>
              <w:cnfStyle w:val="000000000000" w:firstRow="0" w:lastRow="0" w:firstColumn="0" w:lastColumn="0" w:oddVBand="0" w:evenVBand="0" w:oddHBand="0" w:evenHBand="0" w:firstRowFirstColumn="0" w:firstRowLastColumn="0" w:lastRowFirstColumn="0" w:lastRowLastColumn="0"/>
            </w:pPr>
            <w:r w:rsidRPr="00B63906">
              <w:t>Pilot Diploma</w:t>
            </w:r>
          </w:p>
        </w:tc>
      </w:tr>
    </w:tbl>
    <w:p w14:paraId="63AAD899" w14:textId="77777777" w:rsidR="003B02B7" w:rsidRDefault="003B02B7" w:rsidP="00D630CB"/>
    <w:p w14:paraId="63AAD89A" w14:textId="77777777" w:rsidR="003B02B7" w:rsidRDefault="003B02B7" w:rsidP="003B02B7">
      <w:pPr>
        <w:pStyle w:val="Heading2"/>
      </w:pPr>
      <w:bookmarkStart w:id="110" w:name="_Funding_Schedule"/>
      <w:bookmarkStart w:id="111" w:name="_Language_of_Instruction"/>
      <w:bookmarkStart w:id="112" w:name="_Toc324924777"/>
      <w:bookmarkEnd w:id="110"/>
      <w:bookmarkEnd w:id="111"/>
      <w:r>
        <w:t>Instruction</w:t>
      </w:r>
      <w:r w:rsidR="00F03B81">
        <w:t>al Language</w:t>
      </w:r>
      <w:bookmarkEnd w:id="112"/>
    </w:p>
    <w:p w14:paraId="63AAD89B" w14:textId="77777777" w:rsidR="00481B0B" w:rsidRPr="00481B0B" w:rsidRDefault="00481B0B" w:rsidP="00481B0B">
      <w:r>
        <w:rPr>
          <w:color w:val="000000"/>
          <w:sz w:val="20"/>
          <w:szCs w:val="20"/>
        </w:rPr>
        <w:t>Primary language used to deliver course instruction.</w:t>
      </w:r>
    </w:p>
    <w:tbl>
      <w:tblPr>
        <w:tblStyle w:val="LightList-Accent11"/>
        <w:tblW w:w="0" w:type="auto"/>
        <w:tblLook w:val="04A0" w:firstRow="1" w:lastRow="0" w:firstColumn="1" w:lastColumn="0" w:noHBand="0" w:noVBand="1"/>
      </w:tblPr>
      <w:tblGrid>
        <w:gridCol w:w="4788"/>
        <w:gridCol w:w="4788"/>
      </w:tblGrid>
      <w:tr w:rsidR="003B02B7" w:rsidRPr="00C34E11" w14:paraId="63AAD89E" w14:textId="77777777" w:rsidTr="00481B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88" w:type="dxa"/>
          </w:tcPr>
          <w:p w14:paraId="63AAD89C" w14:textId="77777777" w:rsidR="003B02B7" w:rsidRPr="00C34E11" w:rsidRDefault="003B02B7" w:rsidP="00795FED">
            <w:r>
              <w:t>Instruction</w:t>
            </w:r>
            <w:r w:rsidR="00F03B81">
              <w:t>al Language</w:t>
            </w:r>
            <w:r>
              <w:t xml:space="preserve"> Code</w:t>
            </w:r>
          </w:p>
        </w:tc>
        <w:tc>
          <w:tcPr>
            <w:tcW w:w="4788" w:type="dxa"/>
          </w:tcPr>
          <w:p w14:paraId="63AAD89D" w14:textId="77777777" w:rsidR="003B02B7" w:rsidRPr="00C34E11" w:rsidRDefault="003B02B7" w:rsidP="00795FED">
            <w:pPr>
              <w:cnfStyle w:val="100000000000" w:firstRow="1" w:lastRow="0" w:firstColumn="0" w:lastColumn="0" w:oddVBand="0" w:evenVBand="0" w:oddHBand="0" w:evenHBand="0" w:firstRowFirstColumn="0" w:firstRowLastColumn="0" w:lastRowFirstColumn="0" w:lastRowLastColumn="0"/>
            </w:pPr>
            <w:r>
              <w:t>Description</w:t>
            </w:r>
          </w:p>
        </w:tc>
      </w:tr>
      <w:tr w:rsidR="003B02B7" w:rsidRPr="00C34E11" w14:paraId="63AAD8A1" w14:textId="77777777" w:rsidTr="00795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9F" w14:textId="77777777" w:rsidR="003B02B7" w:rsidRDefault="003B02B7" w:rsidP="00795FED">
            <w:r>
              <w:t>AR</w:t>
            </w:r>
          </w:p>
        </w:tc>
        <w:tc>
          <w:tcPr>
            <w:tcW w:w="4788" w:type="dxa"/>
          </w:tcPr>
          <w:p w14:paraId="63AAD8A0" w14:textId="77777777" w:rsidR="003B02B7" w:rsidRPr="00C046CA" w:rsidRDefault="003B02B7" w:rsidP="00795FED">
            <w:pPr>
              <w:cnfStyle w:val="000000100000" w:firstRow="0" w:lastRow="0" w:firstColumn="0" w:lastColumn="0" w:oddVBand="0" w:evenVBand="0" w:oddHBand="1" w:evenHBand="0" w:firstRowFirstColumn="0" w:firstRowLastColumn="0" w:lastRowFirstColumn="0" w:lastRowLastColumn="0"/>
            </w:pPr>
            <w:r w:rsidRPr="00C046CA">
              <w:t>Arabic</w:t>
            </w:r>
          </w:p>
        </w:tc>
      </w:tr>
      <w:tr w:rsidR="003B02B7" w:rsidRPr="00C34E11" w14:paraId="63AAD8A4" w14:textId="77777777" w:rsidTr="00795FED">
        <w:tc>
          <w:tcPr>
            <w:cnfStyle w:val="001000000000" w:firstRow="0" w:lastRow="0" w:firstColumn="1" w:lastColumn="0" w:oddVBand="0" w:evenVBand="0" w:oddHBand="0" w:evenHBand="0" w:firstRowFirstColumn="0" w:firstRowLastColumn="0" w:lastRowFirstColumn="0" w:lastRowLastColumn="0"/>
            <w:tcW w:w="4788" w:type="dxa"/>
          </w:tcPr>
          <w:p w14:paraId="63AAD8A2" w14:textId="77777777" w:rsidR="003B02B7" w:rsidRDefault="003B02B7" w:rsidP="00795FED">
            <w:r>
              <w:t>A</w:t>
            </w:r>
            <w:r w:rsidR="0057008C">
              <w:t>L</w:t>
            </w:r>
          </w:p>
        </w:tc>
        <w:tc>
          <w:tcPr>
            <w:tcW w:w="4788" w:type="dxa"/>
          </w:tcPr>
          <w:p w14:paraId="63AAD8A3" w14:textId="77777777" w:rsidR="003B02B7" w:rsidRPr="00C046CA" w:rsidRDefault="003B02B7" w:rsidP="00795FED">
            <w:pPr>
              <w:cnfStyle w:val="000000000000" w:firstRow="0" w:lastRow="0" w:firstColumn="0" w:lastColumn="0" w:oddVBand="0" w:evenVBand="0" w:oddHBand="0" w:evenHBand="0" w:firstRowFirstColumn="0" w:firstRowLastColumn="0" w:lastRowFirstColumn="0" w:lastRowLastColumn="0"/>
            </w:pPr>
            <w:r w:rsidRPr="00007826">
              <w:t>American Sign Language</w:t>
            </w:r>
          </w:p>
        </w:tc>
      </w:tr>
      <w:tr w:rsidR="003B02B7" w:rsidRPr="00C34E11" w14:paraId="63AAD8A7" w14:textId="77777777" w:rsidTr="00795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A5" w14:textId="77777777" w:rsidR="003B02B7" w:rsidRDefault="003B02B7" w:rsidP="00795FED">
            <w:r>
              <w:lastRenderedPageBreak/>
              <w:t>BL</w:t>
            </w:r>
          </w:p>
        </w:tc>
        <w:tc>
          <w:tcPr>
            <w:tcW w:w="4788" w:type="dxa"/>
          </w:tcPr>
          <w:p w14:paraId="63AAD8A6" w14:textId="77777777" w:rsidR="003B02B7" w:rsidRPr="00C046CA" w:rsidRDefault="003B02B7" w:rsidP="00795FED">
            <w:pPr>
              <w:cnfStyle w:val="000000100000" w:firstRow="0" w:lastRow="0" w:firstColumn="0" w:lastColumn="0" w:oddVBand="0" w:evenVBand="0" w:oddHBand="1" w:evenHBand="0" w:firstRowFirstColumn="0" w:firstRowLastColumn="0" w:lastRowFirstColumn="0" w:lastRowLastColumn="0"/>
            </w:pPr>
            <w:r w:rsidRPr="00C046CA">
              <w:t>Blackfoot</w:t>
            </w:r>
            <w:r>
              <w:t xml:space="preserve"> (</w:t>
            </w:r>
            <w:proofErr w:type="spellStart"/>
            <w:r w:rsidRPr="004C47A0">
              <w:t>Siksika</w:t>
            </w:r>
            <w:proofErr w:type="spellEnd"/>
            <w:r>
              <w:t>)</w:t>
            </w:r>
          </w:p>
        </w:tc>
      </w:tr>
      <w:tr w:rsidR="003B02B7" w:rsidRPr="00C34E11" w14:paraId="63AAD8AA" w14:textId="77777777" w:rsidTr="00795FED">
        <w:tc>
          <w:tcPr>
            <w:cnfStyle w:val="001000000000" w:firstRow="0" w:lastRow="0" w:firstColumn="1" w:lastColumn="0" w:oddVBand="0" w:evenVBand="0" w:oddHBand="0" w:evenHBand="0" w:firstRowFirstColumn="0" w:firstRowLastColumn="0" w:lastRowFirstColumn="0" w:lastRowLastColumn="0"/>
            <w:tcW w:w="4788" w:type="dxa"/>
          </w:tcPr>
          <w:p w14:paraId="63AAD8A8" w14:textId="77777777" w:rsidR="003B02B7" w:rsidRDefault="0057008C" w:rsidP="00795FED">
            <w:r>
              <w:t>CC</w:t>
            </w:r>
          </w:p>
        </w:tc>
        <w:tc>
          <w:tcPr>
            <w:tcW w:w="4788" w:type="dxa"/>
          </w:tcPr>
          <w:p w14:paraId="63AAD8A9" w14:textId="77777777" w:rsidR="003B02B7" w:rsidRPr="00C046CA" w:rsidRDefault="003B02B7" w:rsidP="00795FED">
            <w:pPr>
              <w:cnfStyle w:val="000000000000" w:firstRow="0" w:lastRow="0" w:firstColumn="0" w:lastColumn="0" w:oddVBand="0" w:evenVBand="0" w:oddHBand="0" w:evenHBand="0" w:firstRowFirstColumn="0" w:firstRowLastColumn="0" w:lastRowFirstColumn="0" w:lastRowLastColumn="0"/>
            </w:pPr>
            <w:r w:rsidRPr="00C046CA">
              <w:t>Chinese (Cantonese</w:t>
            </w:r>
            <w:r>
              <w:t xml:space="preserve">, </w:t>
            </w:r>
            <w:proofErr w:type="spellStart"/>
            <w:r>
              <w:t>Yue</w:t>
            </w:r>
            <w:proofErr w:type="spellEnd"/>
            <w:r w:rsidRPr="00C046CA">
              <w:t>)</w:t>
            </w:r>
          </w:p>
        </w:tc>
      </w:tr>
      <w:tr w:rsidR="003B02B7" w:rsidRPr="00C34E11" w14:paraId="63AAD8AD" w14:textId="77777777" w:rsidTr="00795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AB" w14:textId="77777777" w:rsidR="003B02B7" w:rsidRDefault="003B02B7" w:rsidP="00795FED">
            <w:r>
              <w:t>CM</w:t>
            </w:r>
          </w:p>
        </w:tc>
        <w:tc>
          <w:tcPr>
            <w:tcW w:w="4788" w:type="dxa"/>
          </w:tcPr>
          <w:p w14:paraId="63AAD8AC" w14:textId="77777777" w:rsidR="003B02B7" w:rsidRPr="00C046CA" w:rsidRDefault="003B02B7" w:rsidP="00795FED">
            <w:pPr>
              <w:cnfStyle w:val="000000100000" w:firstRow="0" w:lastRow="0" w:firstColumn="0" w:lastColumn="0" w:oddVBand="0" w:evenVBand="0" w:oddHBand="1" w:evenHBand="0" w:firstRowFirstColumn="0" w:firstRowLastColumn="0" w:lastRowFirstColumn="0" w:lastRowLastColumn="0"/>
            </w:pPr>
            <w:r w:rsidRPr="00C046CA">
              <w:t>Chinese (Mandarin)</w:t>
            </w:r>
          </w:p>
        </w:tc>
      </w:tr>
      <w:tr w:rsidR="003B02B7" w:rsidRPr="00C34E11" w14:paraId="63AAD8B0" w14:textId="77777777" w:rsidTr="00795FED">
        <w:tc>
          <w:tcPr>
            <w:cnfStyle w:val="001000000000" w:firstRow="0" w:lastRow="0" w:firstColumn="1" w:lastColumn="0" w:oddVBand="0" w:evenVBand="0" w:oddHBand="0" w:evenHBand="0" w:firstRowFirstColumn="0" w:firstRowLastColumn="0" w:lastRowFirstColumn="0" w:lastRowLastColumn="0"/>
            <w:tcW w:w="4788" w:type="dxa"/>
          </w:tcPr>
          <w:p w14:paraId="63AAD8AE" w14:textId="77777777" w:rsidR="003B02B7" w:rsidRDefault="003B02B7" w:rsidP="00795FED">
            <w:r>
              <w:t>CR</w:t>
            </w:r>
          </w:p>
        </w:tc>
        <w:tc>
          <w:tcPr>
            <w:tcW w:w="4788" w:type="dxa"/>
          </w:tcPr>
          <w:p w14:paraId="63AAD8AF" w14:textId="77777777" w:rsidR="003B02B7" w:rsidRPr="00C046CA" w:rsidRDefault="003B02B7" w:rsidP="00795FED">
            <w:pPr>
              <w:cnfStyle w:val="000000000000" w:firstRow="0" w:lastRow="0" w:firstColumn="0" w:lastColumn="0" w:oddVBand="0" w:evenVBand="0" w:oddHBand="0" w:evenHBand="0" w:firstRowFirstColumn="0" w:firstRowLastColumn="0" w:lastRowFirstColumn="0" w:lastRowLastColumn="0"/>
            </w:pPr>
            <w:r w:rsidRPr="00C046CA">
              <w:t>Cree</w:t>
            </w:r>
          </w:p>
        </w:tc>
      </w:tr>
      <w:tr w:rsidR="003B02B7" w:rsidRPr="00C34E11" w14:paraId="63AAD8B3" w14:textId="77777777" w:rsidTr="00795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B1" w14:textId="77777777" w:rsidR="003B02B7" w:rsidRDefault="0057008C" w:rsidP="00795FED">
            <w:r>
              <w:t>DN</w:t>
            </w:r>
          </w:p>
        </w:tc>
        <w:tc>
          <w:tcPr>
            <w:tcW w:w="4788" w:type="dxa"/>
          </w:tcPr>
          <w:p w14:paraId="63AAD8B2" w14:textId="77777777" w:rsidR="003B02B7" w:rsidRPr="00C046CA" w:rsidRDefault="003B02B7" w:rsidP="00795FED">
            <w:pPr>
              <w:cnfStyle w:val="000000100000" w:firstRow="0" w:lastRow="0" w:firstColumn="0" w:lastColumn="0" w:oddVBand="0" w:evenVBand="0" w:oddHBand="1" w:evenHBand="0" w:firstRowFirstColumn="0" w:firstRowLastColumn="0" w:lastRowFirstColumn="0" w:lastRowLastColumn="0"/>
            </w:pPr>
            <w:r w:rsidRPr="00C046CA">
              <w:t>Dene</w:t>
            </w:r>
            <w:r>
              <w:t xml:space="preserve"> (</w:t>
            </w:r>
            <w:r w:rsidRPr="004C47A0">
              <w:t>Chipewyan</w:t>
            </w:r>
            <w:r>
              <w:t>)</w:t>
            </w:r>
          </w:p>
        </w:tc>
      </w:tr>
      <w:tr w:rsidR="003B02B7" w:rsidRPr="00C34E11" w14:paraId="63AAD8B6" w14:textId="77777777" w:rsidTr="00795FED">
        <w:tc>
          <w:tcPr>
            <w:cnfStyle w:val="001000000000" w:firstRow="0" w:lastRow="0" w:firstColumn="1" w:lastColumn="0" w:oddVBand="0" w:evenVBand="0" w:oddHBand="0" w:evenHBand="0" w:firstRowFirstColumn="0" w:firstRowLastColumn="0" w:lastRowFirstColumn="0" w:lastRowLastColumn="0"/>
            <w:tcW w:w="4788" w:type="dxa"/>
          </w:tcPr>
          <w:p w14:paraId="63AAD8B4" w14:textId="77777777" w:rsidR="003B02B7" w:rsidRDefault="003B02B7" w:rsidP="00795FED">
            <w:r>
              <w:t>NL</w:t>
            </w:r>
          </w:p>
        </w:tc>
        <w:tc>
          <w:tcPr>
            <w:tcW w:w="4788" w:type="dxa"/>
          </w:tcPr>
          <w:p w14:paraId="63AAD8B5" w14:textId="77777777" w:rsidR="003B02B7" w:rsidRPr="00C046CA" w:rsidRDefault="003B02B7" w:rsidP="00795FED">
            <w:pPr>
              <w:cnfStyle w:val="000000000000" w:firstRow="0" w:lastRow="0" w:firstColumn="0" w:lastColumn="0" w:oddVBand="0" w:evenVBand="0" w:oddHBand="0" w:evenHBand="0" w:firstRowFirstColumn="0" w:firstRowLastColumn="0" w:lastRowFirstColumn="0" w:lastRowLastColumn="0"/>
            </w:pPr>
            <w:r w:rsidRPr="00C046CA">
              <w:t>Dutch</w:t>
            </w:r>
          </w:p>
        </w:tc>
      </w:tr>
      <w:tr w:rsidR="003B02B7" w:rsidRPr="00C34E11" w14:paraId="63AAD8B9" w14:textId="77777777" w:rsidTr="00795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B7" w14:textId="77777777" w:rsidR="003B02B7" w:rsidRPr="009B75C0" w:rsidRDefault="003B02B7" w:rsidP="00795FED">
            <w:r>
              <w:t>EN</w:t>
            </w:r>
          </w:p>
        </w:tc>
        <w:tc>
          <w:tcPr>
            <w:tcW w:w="4788" w:type="dxa"/>
          </w:tcPr>
          <w:p w14:paraId="63AAD8B8" w14:textId="77777777" w:rsidR="003B02B7" w:rsidRPr="00C046CA" w:rsidRDefault="003B02B7" w:rsidP="00795FED">
            <w:pPr>
              <w:cnfStyle w:val="000000100000" w:firstRow="0" w:lastRow="0" w:firstColumn="0" w:lastColumn="0" w:oddVBand="0" w:evenVBand="0" w:oddHBand="1" w:evenHBand="0" w:firstRowFirstColumn="0" w:firstRowLastColumn="0" w:lastRowFirstColumn="0" w:lastRowLastColumn="0"/>
            </w:pPr>
            <w:r w:rsidRPr="00C046CA">
              <w:t>English</w:t>
            </w:r>
          </w:p>
        </w:tc>
      </w:tr>
      <w:tr w:rsidR="003B02B7" w:rsidRPr="00C34E11" w14:paraId="63AAD8BC" w14:textId="77777777" w:rsidTr="00795FED">
        <w:tc>
          <w:tcPr>
            <w:cnfStyle w:val="001000000000" w:firstRow="0" w:lastRow="0" w:firstColumn="1" w:lastColumn="0" w:oddVBand="0" w:evenVBand="0" w:oddHBand="0" w:evenHBand="0" w:firstRowFirstColumn="0" w:firstRowLastColumn="0" w:lastRowFirstColumn="0" w:lastRowLastColumn="0"/>
            <w:tcW w:w="4788" w:type="dxa"/>
          </w:tcPr>
          <w:p w14:paraId="63AAD8BA" w14:textId="77777777" w:rsidR="003B02B7" w:rsidRDefault="003B02B7" w:rsidP="00795FED">
            <w:r>
              <w:t>F</w:t>
            </w:r>
            <w:r w:rsidR="0057008C">
              <w:t>L</w:t>
            </w:r>
          </w:p>
        </w:tc>
        <w:tc>
          <w:tcPr>
            <w:tcW w:w="4788" w:type="dxa"/>
          </w:tcPr>
          <w:p w14:paraId="63AAD8BB" w14:textId="77777777" w:rsidR="003B02B7" w:rsidRPr="00C046CA" w:rsidRDefault="003B02B7" w:rsidP="00795FED">
            <w:pPr>
              <w:cnfStyle w:val="000000000000" w:firstRow="0" w:lastRow="0" w:firstColumn="0" w:lastColumn="0" w:oddVBand="0" w:evenVBand="0" w:oddHBand="0" w:evenHBand="0" w:firstRowFirstColumn="0" w:firstRowLastColumn="0" w:lastRowFirstColumn="0" w:lastRowLastColumn="0"/>
            </w:pPr>
            <w:r w:rsidRPr="00C046CA">
              <w:t>Filipino</w:t>
            </w:r>
          </w:p>
        </w:tc>
      </w:tr>
      <w:tr w:rsidR="003B02B7" w:rsidRPr="00C34E11" w14:paraId="63AAD8BF" w14:textId="77777777" w:rsidTr="00795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BD" w14:textId="77777777" w:rsidR="003B02B7" w:rsidRPr="009B75C0" w:rsidRDefault="003B02B7" w:rsidP="00795FED">
            <w:r>
              <w:t>FR</w:t>
            </w:r>
          </w:p>
        </w:tc>
        <w:tc>
          <w:tcPr>
            <w:tcW w:w="4788" w:type="dxa"/>
          </w:tcPr>
          <w:p w14:paraId="63AAD8BE" w14:textId="77777777" w:rsidR="003B02B7" w:rsidRPr="00C046CA" w:rsidRDefault="003B02B7" w:rsidP="00795FED">
            <w:pPr>
              <w:cnfStyle w:val="000000100000" w:firstRow="0" w:lastRow="0" w:firstColumn="0" w:lastColumn="0" w:oddVBand="0" w:evenVBand="0" w:oddHBand="1" w:evenHBand="0" w:firstRowFirstColumn="0" w:firstRowLastColumn="0" w:lastRowFirstColumn="0" w:lastRowLastColumn="0"/>
            </w:pPr>
            <w:r w:rsidRPr="00C046CA">
              <w:t>French</w:t>
            </w:r>
          </w:p>
        </w:tc>
      </w:tr>
      <w:tr w:rsidR="003B02B7" w:rsidRPr="00C34E11" w14:paraId="63AAD8C2" w14:textId="77777777" w:rsidTr="00795FED">
        <w:tc>
          <w:tcPr>
            <w:cnfStyle w:val="001000000000" w:firstRow="0" w:lastRow="0" w:firstColumn="1" w:lastColumn="0" w:oddVBand="0" w:evenVBand="0" w:oddHBand="0" w:evenHBand="0" w:firstRowFirstColumn="0" w:firstRowLastColumn="0" w:lastRowFirstColumn="0" w:lastRowLastColumn="0"/>
            <w:tcW w:w="4788" w:type="dxa"/>
          </w:tcPr>
          <w:p w14:paraId="63AAD8C0" w14:textId="77777777" w:rsidR="003B02B7" w:rsidRPr="009B75C0" w:rsidRDefault="003B02B7" w:rsidP="00795FED">
            <w:r>
              <w:t>DE</w:t>
            </w:r>
          </w:p>
        </w:tc>
        <w:tc>
          <w:tcPr>
            <w:tcW w:w="4788" w:type="dxa"/>
          </w:tcPr>
          <w:p w14:paraId="63AAD8C1" w14:textId="77777777" w:rsidR="003B02B7" w:rsidRPr="00C046CA" w:rsidRDefault="003B02B7" w:rsidP="00795FED">
            <w:pPr>
              <w:cnfStyle w:val="000000000000" w:firstRow="0" w:lastRow="0" w:firstColumn="0" w:lastColumn="0" w:oddVBand="0" w:evenVBand="0" w:oddHBand="0" w:evenHBand="0" w:firstRowFirstColumn="0" w:firstRowLastColumn="0" w:lastRowFirstColumn="0" w:lastRowLastColumn="0"/>
            </w:pPr>
            <w:r w:rsidRPr="00C046CA">
              <w:t>German</w:t>
            </w:r>
          </w:p>
        </w:tc>
      </w:tr>
      <w:tr w:rsidR="003B02B7" w:rsidRPr="00C34E11" w14:paraId="63AAD8C5" w14:textId="77777777" w:rsidTr="00795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C3" w14:textId="77777777" w:rsidR="003B02B7" w:rsidRDefault="003B02B7" w:rsidP="00795FED">
            <w:r>
              <w:t>GR</w:t>
            </w:r>
          </w:p>
        </w:tc>
        <w:tc>
          <w:tcPr>
            <w:tcW w:w="4788" w:type="dxa"/>
          </w:tcPr>
          <w:p w14:paraId="63AAD8C4" w14:textId="77777777" w:rsidR="003B02B7" w:rsidRPr="00C046CA" w:rsidRDefault="003B02B7" w:rsidP="00795FED">
            <w:pPr>
              <w:cnfStyle w:val="000000100000" w:firstRow="0" w:lastRow="0" w:firstColumn="0" w:lastColumn="0" w:oddVBand="0" w:evenVBand="0" w:oddHBand="1" w:evenHBand="0" w:firstRowFirstColumn="0" w:firstRowLastColumn="0" w:lastRowFirstColumn="0" w:lastRowLastColumn="0"/>
            </w:pPr>
            <w:r w:rsidRPr="00C046CA">
              <w:t>Greek</w:t>
            </w:r>
            <w:r>
              <w:t xml:space="preserve"> (</w:t>
            </w:r>
            <w:r w:rsidRPr="00365EC0">
              <w:t>Ancient</w:t>
            </w:r>
            <w:r>
              <w:t>)</w:t>
            </w:r>
          </w:p>
        </w:tc>
      </w:tr>
      <w:tr w:rsidR="003B02B7" w:rsidRPr="00C34E11" w14:paraId="63AAD8C8" w14:textId="77777777" w:rsidTr="00795FED">
        <w:tc>
          <w:tcPr>
            <w:cnfStyle w:val="001000000000" w:firstRow="0" w:lastRow="0" w:firstColumn="1" w:lastColumn="0" w:oddVBand="0" w:evenVBand="0" w:oddHBand="0" w:evenHBand="0" w:firstRowFirstColumn="0" w:firstRowLastColumn="0" w:lastRowFirstColumn="0" w:lastRowLastColumn="0"/>
            <w:tcW w:w="4788" w:type="dxa"/>
          </w:tcPr>
          <w:p w14:paraId="63AAD8C6" w14:textId="77777777" w:rsidR="003B02B7" w:rsidRDefault="003B02B7" w:rsidP="00795FED">
            <w:r>
              <w:t>HE</w:t>
            </w:r>
          </w:p>
        </w:tc>
        <w:tc>
          <w:tcPr>
            <w:tcW w:w="4788" w:type="dxa"/>
          </w:tcPr>
          <w:p w14:paraId="63AAD8C7" w14:textId="77777777" w:rsidR="003B02B7" w:rsidRPr="00C046CA" w:rsidRDefault="003B02B7" w:rsidP="00795FED">
            <w:pPr>
              <w:cnfStyle w:val="000000000000" w:firstRow="0" w:lastRow="0" w:firstColumn="0" w:lastColumn="0" w:oddVBand="0" w:evenVBand="0" w:oddHBand="0" w:evenHBand="0" w:firstRowFirstColumn="0" w:firstRowLastColumn="0" w:lastRowFirstColumn="0" w:lastRowLastColumn="0"/>
            </w:pPr>
            <w:r w:rsidRPr="00C046CA">
              <w:t>Hebrew</w:t>
            </w:r>
          </w:p>
        </w:tc>
      </w:tr>
      <w:tr w:rsidR="003B02B7" w:rsidRPr="00C34E11" w14:paraId="63AAD8CB" w14:textId="77777777" w:rsidTr="00795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C9" w14:textId="77777777" w:rsidR="003B02B7" w:rsidRDefault="003B02B7" w:rsidP="00795FED">
            <w:r>
              <w:t>HI</w:t>
            </w:r>
          </w:p>
        </w:tc>
        <w:tc>
          <w:tcPr>
            <w:tcW w:w="4788" w:type="dxa"/>
          </w:tcPr>
          <w:p w14:paraId="63AAD8CA" w14:textId="77777777" w:rsidR="003B02B7" w:rsidRPr="00C046CA" w:rsidRDefault="003B02B7" w:rsidP="00795FED">
            <w:pPr>
              <w:cnfStyle w:val="000000100000" w:firstRow="0" w:lastRow="0" w:firstColumn="0" w:lastColumn="0" w:oddVBand="0" w:evenVBand="0" w:oddHBand="1" w:evenHBand="0" w:firstRowFirstColumn="0" w:firstRowLastColumn="0" w:lastRowFirstColumn="0" w:lastRowLastColumn="0"/>
            </w:pPr>
            <w:r w:rsidRPr="00C046CA">
              <w:t>Hindi</w:t>
            </w:r>
          </w:p>
        </w:tc>
      </w:tr>
      <w:tr w:rsidR="003B02B7" w:rsidRPr="00C34E11" w14:paraId="63AAD8CE" w14:textId="77777777" w:rsidTr="00795FED">
        <w:tc>
          <w:tcPr>
            <w:cnfStyle w:val="001000000000" w:firstRow="0" w:lastRow="0" w:firstColumn="1" w:lastColumn="0" w:oddVBand="0" w:evenVBand="0" w:oddHBand="0" w:evenHBand="0" w:firstRowFirstColumn="0" w:firstRowLastColumn="0" w:lastRowFirstColumn="0" w:lastRowLastColumn="0"/>
            <w:tcW w:w="4788" w:type="dxa"/>
          </w:tcPr>
          <w:p w14:paraId="63AAD8CC" w14:textId="77777777" w:rsidR="003B02B7" w:rsidRDefault="003B02B7" w:rsidP="00795FED">
            <w:r>
              <w:t>HU</w:t>
            </w:r>
          </w:p>
        </w:tc>
        <w:tc>
          <w:tcPr>
            <w:tcW w:w="4788" w:type="dxa"/>
          </w:tcPr>
          <w:p w14:paraId="63AAD8CD" w14:textId="77777777" w:rsidR="003B02B7" w:rsidRPr="00C046CA" w:rsidRDefault="003B02B7" w:rsidP="00795FED">
            <w:pPr>
              <w:cnfStyle w:val="000000000000" w:firstRow="0" w:lastRow="0" w:firstColumn="0" w:lastColumn="0" w:oddVBand="0" w:evenVBand="0" w:oddHBand="0" w:evenHBand="0" w:firstRowFirstColumn="0" w:firstRowLastColumn="0" w:lastRowFirstColumn="0" w:lastRowLastColumn="0"/>
            </w:pPr>
            <w:r w:rsidRPr="00C046CA">
              <w:t>Hungarian</w:t>
            </w:r>
          </w:p>
        </w:tc>
      </w:tr>
      <w:tr w:rsidR="003B02B7" w:rsidRPr="00C34E11" w14:paraId="63AAD8D1" w14:textId="77777777" w:rsidTr="00795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CF" w14:textId="77777777" w:rsidR="003B02B7" w:rsidRDefault="003B02B7" w:rsidP="00795FED">
            <w:r>
              <w:t>IT</w:t>
            </w:r>
          </w:p>
        </w:tc>
        <w:tc>
          <w:tcPr>
            <w:tcW w:w="4788" w:type="dxa"/>
          </w:tcPr>
          <w:p w14:paraId="63AAD8D0" w14:textId="77777777" w:rsidR="003B02B7" w:rsidRPr="00C046CA" w:rsidRDefault="003B02B7" w:rsidP="00795FED">
            <w:pPr>
              <w:cnfStyle w:val="000000100000" w:firstRow="0" w:lastRow="0" w:firstColumn="0" w:lastColumn="0" w:oddVBand="0" w:evenVBand="0" w:oddHBand="1" w:evenHBand="0" w:firstRowFirstColumn="0" w:firstRowLastColumn="0" w:lastRowFirstColumn="0" w:lastRowLastColumn="0"/>
            </w:pPr>
            <w:r w:rsidRPr="00C046CA">
              <w:t>Italian</w:t>
            </w:r>
          </w:p>
        </w:tc>
      </w:tr>
      <w:tr w:rsidR="003B02B7" w:rsidRPr="00C34E11" w14:paraId="63AAD8D4" w14:textId="77777777" w:rsidTr="00795FED">
        <w:tc>
          <w:tcPr>
            <w:cnfStyle w:val="001000000000" w:firstRow="0" w:lastRow="0" w:firstColumn="1" w:lastColumn="0" w:oddVBand="0" w:evenVBand="0" w:oddHBand="0" w:evenHBand="0" w:firstRowFirstColumn="0" w:firstRowLastColumn="0" w:lastRowFirstColumn="0" w:lastRowLastColumn="0"/>
            <w:tcW w:w="4788" w:type="dxa"/>
          </w:tcPr>
          <w:p w14:paraId="63AAD8D2" w14:textId="77777777" w:rsidR="003B02B7" w:rsidRDefault="003B02B7" w:rsidP="00795FED">
            <w:r>
              <w:t>J</w:t>
            </w:r>
            <w:r w:rsidR="0057008C">
              <w:t>A</w:t>
            </w:r>
          </w:p>
        </w:tc>
        <w:tc>
          <w:tcPr>
            <w:tcW w:w="4788" w:type="dxa"/>
          </w:tcPr>
          <w:p w14:paraId="63AAD8D3" w14:textId="77777777" w:rsidR="003B02B7" w:rsidRPr="00C046CA" w:rsidRDefault="003B02B7" w:rsidP="00795FED">
            <w:pPr>
              <w:cnfStyle w:val="000000000000" w:firstRow="0" w:lastRow="0" w:firstColumn="0" w:lastColumn="0" w:oddVBand="0" w:evenVBand="0" w:oddHBand="0" w:evenHBand="0" w:firstRowFirstColumn="0" w:firstRowLastColumn="0" w:lastRowFirstColumn="0" w:lastRowLastColumn="0"/>
            </w:pPr>
            <w:r w:rsidRPr="00C046CA">
              <w:t>Japanese</w:t>
            </w:r>
          </w:p>
        </w:tc>
      </w:tr>
      <w:tr w:rsidR="003B02B7" w:rsidRPr="00C34E11" w14:paraId="63AAD8D7" w14:textId="77777777" w:rsidTr="00795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D5" w14:textId="77777777" w:rsidR="003B02B7" w:rsidRDefault="003B02B7" w:rsidP="00795FED">
            <w:r>
              <w:t>KO</w:t>
            </w:r>
          </w:p>
        </w:tc>
        <w:tc>
          <w:tcPr>
            <w:tcW w:w="4788" w:type="dxa"/>
          </w:tcPr>
          <w:p w14:paraId="63AAD8D6" w14:textId="77777777" w:rsidR="003B02B7" w:rsidRPr="00C046CA" w:rsidRDefault="003B02B7" w:rsidP="00795FED">
            <w:pPr>
              <w:cnfStyle w:val="000000100000" w:firstRow="0" w:lastRow="0" w:firstColumn="0" w:lastColumn="0" w:oddVBand="0" w:evenVBand="0" w:oddHBand="1" w:evenHBand="0" w:firstRowFirstColumn="0" w:firstRowLastColumn="0" w:lastRowFirstColumn="0" w:lastRowLastColumn="0"/>
            </w:pPr>
            <w:r w:rsidRPr="00C046CA">
              <w:t>Korean</w:t>
            </w:r>
          </w:p>
        </w:tc>
      </w:tr>
      <w:tr w:rsidR="003B02B7" w:rsidRPr="00C34E11" w14:paraId="63AAD8DA" w14:textId="77777777" w:rsidTr="00795FED">
        <w:tc>
          <w:tcPr>
            <w:cnfStyle w:val="001000000000" w:firstRow="0" w:lastRow="0" w:firstColumn="1" w:lastColumn="0" w:oddVBand="0" w:evenVBand="0" w:oddHBand="0" w:evenHBand="0" w:firstRowFirstColumn="0" w:firstRowLastColumn="0" w:lastRowFirstColumn="0" w:lastRowLastColumn="0"/>
            <w:tcW w:w="4788" w:type="dxa"/>
          </w:tcPr>
          <w:p w14:paraId="63AAD8D8" w14:textId="77777777" w:rsidR="003B02B7" w:rsidRDefault="0057008C" w:rsidP="00795FED">
            <w:r>
              <w:t>NK</w:t>
            </w:r>
          </w:p>
        </w:tc>
        <w:tc>
          <w:tcPr>
            <w:tcW w:w="4788" w:type="dxa"/>
          </w:tcPr>
          <w:p w14:paraId="63AAD8D9" w14:textId="77777777" w:rsidR="003B02B7" w:rsidRPr="00C046CA" w:rsidRDefault="003B02B7" w:rsidP="00795FED">
            <w:pPr>
              <w:cnfStyle w:val="000000000000" w:firstRow="0" w:lastRow="0" w:firstColumn="0" w:lastColumn="0" w:oddVBand="0" w:evenVBand="0" w:oddHBand="0" w:evenHBand="0" w:firstRowFirstColumn="0" w:firstRowLastColumn="0" w:lastRowFirstColumn="0" w:lastRowLastColumn="0"/>
            </w:pPr>
            <w:proofErr w:type="spellStart"/>
            <w:r w:rsidRPr="00C046CA">
              <w:t>Nakota</w:t>
            </w:r>
            <w:proofErr w:type="spellEnd"/>
            <w:r>
              <w:t xml:space="preserve"> (Dakota)</w:t>
            </w:r>
          </w:p>
        </w:tc>
      </w:tr>
      <w:tr w:rsidR="003B02B7" w:rsidRPr="00C34E11" w14:paraId="63AAD8DD" w14:textId="77777777" w:rsidTr="00795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DB" w14:textId="77777777" w:rsidR="003B02B7" w:rsidRDefault="003B02B7" w:rsidP="00795FED">
            <w:r>
              <w:t>P</w:t>
            </w:r>
            <w:r w:rsidR="0057008C">
              <w:t>L</w:t>
            </w:r>
          </w:p>
        </w:tc>
        <w:tc>
          <w:tcPr>
            <w:tcW w:w="4788" w:type="dxa"/>
          </w:tcPr>
          <w:p w14:paraId="63AAD8DC" w14:textId="77777777" w:rsidR="003B02B7" w:rsidRPr="00C046CA" w:rsidRDefault="003B02B7" w:rsidP="00795FED">
            <w:pPr>
              <w:cnfStyle w:val="000000100000" w:firstRow="0" w:lastRow="0" w:firstColumn="0" w:lastColumn="0" w:oddVBand="0" w:evenVBand="0" w:oddHBand="1" w:evenHBand="0" w:firstRowFirstColumn="0" w:firstRowLastColumn="0" w:lastRowFirstColumn="0" w:lastRowLastColumn="0"/>
            </w:pPr>
            <w:r w:rsidRPr="00C046CA">
              <w:t>Polish</w:t>
            </w:r>
          </w:p>
        </w:tc>
      </w:tr>
      <w:tr w:rsidR="003B02B7" w:rsidRPr="00C34E11" w14:paraId="63AAD8E0" w14:textId="77777777" w:rsidTr="00795FED">
        <w:tc>
          <w:tcPr>
            <w:cnfStyle w:val="001000000000" w:firstRow="0" w:lastRow="0" w:firstColumn="1" w:lastColumn="0" w:oddVBand="0" w:evenVBand="0" w:oddHBand="0" w:evenHBand="0" w:firstRowFirstColumn="0" w:firstRowLastColumn="0" w:lastRowFirstColumn="0" w:lastRowLastColumn="0"/>
            <w:tcW w:w="4788" w:type="dxa"/>
          </w:tcPr>
          <w:p w14:paraId="63AAD8DE" w14:textId="77777777" w:rsidR="003B02B7" w:rsidRDefault="003B02B7" w:rsidP="00795FED">
            <w:r>
              <w:t>P</w:t>
            </w:r>
            <w:r w:rsidR="0057008C">
              <w:t>T</w:t>
            </w:r>
          </w:p>
        </w:tc>
        <w:tc>
          <w:tcPr>
            <w:tcW w:w="4788" w:type="dxa"/>
          </w:tcPr>
          <w:p w14:paraId="63AAD8DF" w14:textId="77777777" w:rsidR="003B02B7" w:rsidRPr="00C046CA" w:rsidRDefault="003B02B7" w:rsidP="00795FED">
            <w:pPr>
              <w:cnfStyle w:val="000000000000" w:firstRow="0" w:lastRow="0" w:firstColumn="0" w:lastColumn="0" w:oddVBand="0" w:evenVBand="0" w:oddHBand="0" w:evenHBand="0" w:firstRowFirstColumn="0" w:firstRowLastColumn="0" w:lastRowFirstColumn="0" w:lastRowLastColumn="0"/>
            </w:pPr>
            <w:r w:rsidRPr="00C046CA">
              <w:t>Portuguese</w:t>
            </w:r>
          </w:p>
        </w:tc>
      </w:tr>
      <w:tr w:rsidR="003B02B7" w:rsidRPr="00C34E11" w14:paraId="63AAD8E3" w14:textId="77777777" w:rsidTr="00795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E1" w14:textId="77777777" w:rsidR="003B02B7" w:rsidRDefault="003B02B7" w:rsidP="00795FED">
            <w:r>
              <w:t>P</w:t>
            </w:r>
            <w:r w:rsidR="0057008C">
              <w:t>U</w:t>
            </w:r>
          </w:p>
        </w:tc>
        <w:tc>
          <w:tcPr>
            <w:tcW w:w="4788" w:type="dxa"/>
          </w:tcPr>
          <w:p w14:paraId="63AAD8E2" w14:textId="77777777" w:rsidR="003B02B7" w:rsidRPr="00C046CA" w:rsidRDefault="003B02B7" w:rsidP="00795FED">
            <w:pPr>
              <w:cnfStyle w:val="000000100000" w:firstRow="0" w:lastRow="0" w:firstColumn="0" w:lastColumn="0" w:oddVBand="0" w:evenVBand="0" w:oddHBand="1" w:evenHBand="0" w:firstRowFirstColumn="0" w:firstRowLastColumn="0" w:lastRowFirstColumn="0" w:lastRowLastColumn="0"/>
            </w:pPr>
            <w:r w:rsidRPr="00C046CA">
              <w:t>Punjabi</w:t>
            </w:r>
          </w:p>
        </w:tc>
      </w:tr>
      <w:tr w:rsidR="003B02B7" w:rsidRPr="00C34E11" w14:paraId="63AAD8E6" w14:textId="77777777" w:rsidTr="00795FED">
        <w:tc>
          <w:tcPr>
            <w:cnfStyle w:val="001000000000" w:firstRow="0" w:lastRow="0" w:firstColumn="1" w:lastColumn="0" w:oddVBand="0" w:evenVBand="0" w:oddHBand="0" w:evenHBand="0" w:firstRowFirstColumn="0" w:firstRowLastColumn="0" w:lastRowFirstColumn="0" w:lastRowLastColumn="0"/>
            <w:tcW w:w="4788" w:type="dxa"/>
          </w:tcPr>
          <w:p w14:paraId="63AAD8E4" w14:textId="77777777" w:rsidR="003B02B7" w:rsidRDefault="003B02B7" w:rsidP="00795FED">
            <w:r>
              <w:lastRenderedPageBreak/>
              <w:t>RU</w:t>
            </w:r>
          </w:p>
        </w:tc>
        <w:tc>
          <w:tcPr>
            <w:tcW w:w="4788" w:type="dxa"/>
          </w:tcPr>
          <w:p w14:paraId="63AAD8E5" w14:textId="77777777" w:rsidR="003B02B7" w:rsidRPr="00C046CA" w:rsidRDefault="003B02B7" w:rsidP="00795FED">
            <w:pPr>
              <w:cnfStyle w:val="000000000000" w:firstRow="0" w:lastRow="0" w:firstColumn="0" w:lastColumn="0" w:oddVBand="0" w:evenVBand="0" w:oddHBand="0" w:evenHBand="0" w:firstRowFirstColumn="0" w:firstRowLastColumn="0" w:lastRowFirstColumn="0" w:lastRowLastColumn="0"/>
            </w:pPr>
            <w:r w:rsidRPr="00C046CA">
              <w:t>Russian</w:t>
            </w:r>
          </w:p>
        </w:tc>
      </w:tr>
      <w:tr w:rsidR="003B02B7" w:rsidRPr="00C34E11" w14:paraId="63AAD8E9" w14:textId="77777777" w:rsidTr="00795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E7" w14:textId="77777777" w:rsidR="003B02B7" w:rsidRDefault="0057008C" w:rsidP="00795FED">
            <w:r>
              <w:t>SX</w:t>
            </w:r>
          </w:p>
        </w:tc>
        <w:tc>
          <w:tcPr>
            <w:tcW w:w="4788" w:type="dxa"/>
          </w:tcPr>
          <w:p w14:paraId="63AAD8E8" w14:textId="77777777" w:rsidR="003B02B7" w:rsidRPr="00C046CA" w:rsidRDefault="003B02B7" w:rsidP="00795FED">
            <w:pPr>
              <w:cnfStyle w:val="000000100000" w:firstRow="0" w:lastRow="0" w:firstColumn="0" w:lastColumn="0" w:oddVBand="0" w:evenVBand="0" w:oddHBand="1" w:evenHBand="0" w:firstRowFirstColumn="0" w:firstRowLastColumn="0" w:lastRowFirstColumn="0" w:lastRowLastColumn="0"/>
            </w:pPr>
            <w:proofErr w:type="spellStart"/>
            <w:r w:rsidRPr="00C046CA">
              <w:t>Saulteaux</w:t>
            </w:r>
            <w:proofErr w:type="spellEnd"/>
            <w:r>
              <w:t xml:space="preserve"> (</w:t>
            </w:r>
            <w:r>
              <w:rPr>
                <w:color w:val="000000"/>
              </w:rPr>
              <w:t>Ojibwa)</w:t>
            </w:r>
          </w:p>
        </w:tc>
      </w:tr>
      <w:tr w:rsidR="003B02B7" w:rsidRPr="00C34E11" w14:paraId="63AAD8EC" w14:textId="77777777" w:rsidTr="00795FED">
        <w:tc>
          <w:tcPr>
            <w:cnfStyle w:val="001000000000" w:firstRow="0" w:lastRow="0" w:firstColumn="1" w:lastColumn="0" w:oddVBand="0" w:evenVBand="0" w:oddHBand="0" w:evenHBand="0" w:firstRowFirstColumn="0" w:firstRowLastColumn="0" w:lastRowFirstColumn="0" w:lastRowLastColumn="0"/>
            <w:tcW w:w="4788" w:type="dxa"/>
          </w:tcPr>
          <w:p w14:paraId="63AAD8EA" w14:textId="77777777" w:rsidR="003B02B7" w:rsidRDefault="003B02B7" w:rsidP="00795FED">
            <w:r>
              <w:t>SP</w:t>
            </w:r>
          </w:p>
        </w:tc>
        <w:tc>
          <w:tcPr>
            <w:tcW w:w="4788" w:type="dxa"/>
          </w:tcPr>
          <w:p w14:paraId="63AAD8EB" w14:textId="77777777" w:rsidR="003B02B7" w:rsidRPr="00C046CA" w:rsidRDefault="003B02B7" w:rsidP="00795FED">
            <w:pPr>
              <w:cnfStyle w:val="000000000000" w:firstRow="0" w:lastRow="0" w:firstColumn="0" w:lastColumn="0" w:oddVBand="0" w:evenVBand="0" w:oddHBand="0" w:evenHBand="0" w:firstRowFirstColumn="0" w:firstRowLastColumn="0" w:lastRowFirstColumn="0" w:lastRowLastColumn="0"/>
            </w:pPr>
            <w:r w:rsidRPr="00C046CA">
              <w:t>Spanish</w:t>
            </w:r>
          </w:p>
        </w:tc>
      </w:tr>
      <w:tr w:rsidR="003B02B7" w:rsidRPr="00C34E11" w14:paraId="63AAD8EF" w14:textId="77777777" w:rsidTr="00795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ED" w14:textId="77777777" w:rsidR="003B02B7" w:rsidRDefault="003B02B7" w:rsidP="00795FED">
            <w:r>
              <w:t>S</w:t>
            </w:r>
            <w:r w:rsidR="0057008C">
              <w:t>V</w:t>
            </w:r>
          </w:p>
        </w:tc>
        <w:tc>
          <w:tcPr>
            <w:tcW w:w="4788" w:type="dxa"/>
          </w:tcPr>
          <w:p w14:paraId="63AAD8EE" w14:textId="77777777" w:rsidR="003B02B7" w:rsidRPr="00C046CA" w:rsidRDefault="003B02B7" w:rsidP="00795FED">
            <w:pPr>
              <w:cnfStyle w:val="000000100000" w:firstRow="0" w:lastRow="0" w:firstColumn="0" w:lastColumn="0" w:oddVBand="0" w:evenVBand="0" w:oddHBand="1" w:evenHBand="0" w:firstRowFirstColumn="0" w:firstRowLastColumn="0" w:lastRowFirstColumn="0" w:lastRowLastColumn="0"/>
            </w:pPr>
            <w:r w:rsidRPr="00C046CA">
              <w:t>Swedish</w:t>
            </w:r>
          </w:p>
        </w:tc>
      </w:tr>
      <w:tr w:rsidR="003B02B7" w:rsidRPr="00C34E11" w14:paraId="63AAD8F2" w14:textId="77777777" w:rsidTr="00795FED">
        <w:tc>
          <w:tcPr>
            <w:cnfStyle w:val="001000000000" w:firstRow="0" w:lastRow="0" w:firstColumn="1" w:lastColumn="0" w:oddVBand="0" w:evenVBand="0" w:oddHBand="0" w:evenHBand="0" w:firstRowFirstColumn="0" w:firstRowLastColumn="0" w:lastRowFirstColumn="0" w:lastRowLastColumn="0"/>
            <w:tcW w:w="4788" w:type="dxa"/>
          </w:tcPr>
          <w:p w14:paraId="63AAD8F0" w14:textId="77777777" w:rsidR="003B02B7" w:rsidRDefault="003B02B7" w:rsidP="00795FED">
            <w:r>
              <w:t>TI</w:t>
            </w:r>
          </w:p>
        </w:tc>
        <w:tc>
          <w:tcPr>
            <w:tcW w:w="4788" w:type="dxa"/>
          </w:tcPr>
          <w:p w14:paraId="63AAD8F1" w14:textId="77777777" w:rsidR="003B02B7" w:rsidRPr="00C046CA" w:rsidRDefault="003B02B7" w:rsidP="00795FED">
            <w:pPr>
              <w:cnfStyle w:val="000000000000" w:firstRow="0" w:lastRow="0" w:firstColumn="0" w:lastColumn="0" w:oddVBand="0" w:evenVBand="0" w:oddHBand="0" w:evenHBand="0" w:firstRowFirstColumn="0" w:firstRowLastColumn="0" w:lastRowFirstColumn="0" w:lastRowLastColumn="0"/>
            </w:pPr>
            <w:proofErr w:type="spellStart"/>
            <w:r w:rsidRPr="00C046CA">
              <w:t>Tigrinian</w:t>
            </w:r>
            <w:proofErr w:type="spellEnd"/>
            <w:r>
              <w:t xml:space="preserve"> (</w:t>
            </w:r>
            <w:r w:rsidRPr="00080001">
              <w:t>Tigrinya</w:t>
            </w:r>
            <w:r>
              <w:t>)</w:t>
            </w:r>
          </w:p>
        </w:tc>
      </w:tr>
      <w:tr w:rsidR="003B02B7" w:rsidRPr="00C34E11" w14:paraId="63AAD8F5" w14:textId="77777777" w:rsidTr="00795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F3" w14:textId="77777777" w:rsidR="003B02B7" w:rsidRDefault="0057008C" w:rsidP="00795FED">
            <w:r>
              <w:t>TU</w:t>
            </w:r>
          </w:p>
        </w:tc>
        <w:tc>
          <w:tcPr>
            <w:tcW w:w="4788" w:type="dxa"/>
          </w:tcPr>
          <w:p w14:paraId="63AAD8F4" w14:textId="77777777" w:rsidR="003B02B7" w:rsidRPr="00C046CA" w:rsidRDefault="003B02B7" w:rsidP="00795FED">
            <w:pPr>
              <w:cnfStyle w:val="000000100000" w:firstRow="0" w:lastRow="0" w:firstColumn="0" w:lastColumn="0" w:oddVBand="0" w:evenVBand="0" w:oddHBand="1" w:evenHBand="0" w:firstRowFirstColumn="0" w:firstRowLastColumn="0" w:lastRowFirstColumn="0" w:lastRowLastColumn="0"/>
            </w:pPr>
            <w:proofErr w:type="spellStart"/>
            <w:r w:rsidRPr="00C046CA">
              <w:t>Tsuu</w:t>
            </w:r>
            <w:proofErr w:type="spellEnd"/>
            <w:r w:rsidRPr="00C046CA">
              <w:t xml:space="preserve"> </w:t>
            </w:r>
            <w:proofErr w:type="spellStart"/>
            <w:r w:rsidRPr="00C046CA">
              <w:t>T’ina</w:t>
            </w:r>
            <w:proofErr w:type="spellEnd"/>
          </w:p>
        </w:tc>
      </w:tr>
      <w:tr w:rsidR="003B02B7" w:rsidRPr="00C34E11" w14:paraId="63AAD8F8" w14:textId="77777777" w:rsidTr="00795FED">
        <w:tc>
          <w:tcPr>
            <w:cnfStyle w:val="001000000000" w:firstRow="0" w:lastRow="0" w:firstColumn="1" w:lastColumn="0" w:oddVBand="0" w:evenVBand="0" w:oddHBand="0" w:evenHBand="0" w:firstRowFirstColumn="0" w:firstRowLastColumn="0" w:lastRowFirstColumn="0" w:lastRowLastColumn="0"/>
            <w:tcW w:w="4788" w:type="dxa"/>
          </w:tcPr>
          <w:p w14:paraId="63AAD8F6" w14:textId="77777777" w:rsidR="003B02B7" w:rsidRDefault="003B02B7" w:rsidP="00795FED">
            <w:r>
              <w:t>UK</w:t>
            </w:r>
          </w:p>
        </w:tc>
        <w:tc>
          <w:tcPr>
            <w:tcW w:w="4788" w:type="dxa"/>
          </w:tcPr>
          <w:p w14:paraId="63AAD8F7" w14:textId="77777777" w:rsidR="003B02B7" w:rsidRPr="00C046CA" w:rsidRDefault="003B02B7" w:rsidP="00795FED">
            <w:pPr>
              <w:cnfStyle w:val="000000000000" w:firstRow="0" w:lastRow="0" w:firstColumn="0" w:lastColumn="0" w:oddVBand="0" w:evenVBand="0" w:oddHBand="0" w:evenHBand="0" w:firstRowFirstColumn="0" w:firstRowLastColumn="0" w:lastRowFirstColumn="0" w:lastRowLastColumn="0"/>
            </w:pPr>
            <w:r w:rsidRPr="00C046CA">
              <w:t>Ukrainian</w:t>
            </w:r>
          </w:p>
        </w:tc>
      </w:tr>
      <w:tr w:rsidR="003B02B7" w:rsidRPr="00C34E11" w14:paraId="63AAD8FB" w14:textId="77777777" w:rsidTr="00795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F9" w14:textId="77777777" w:rsidR="003B02B7" w:rsidRDefault="003B02B7" w:rsidP="00795FED">
            <w:r>
              <w:t>UR</w:t>
            </w:r>
          </w:p>
        </w:tc>
        <w:tc>
          <w:tcPr>
            <w:tcW w:w="4788" w:type="dxa"/>
          </w:tcPr>
          <w:p w14:paraId="63AAD8FA" w14:textId="77777777" w:rsidR="003B02B7" w:rsidRPr="00C046CA" w:rsidRDefault="003B02B7" w:rsidP="00795FED">
            <w:pPr>
              <w:cnfStyle w:val="000000100000" w:firstRow="0" w:lastRow="0" w:firstColumn="0" w:lastColumn="0" w:oddVBand="0" w:evenVBand="0" w:oddHBand="1" w:evenHBand="0" w:firstRowFirstColumn="0" w:firstRowLastColumn="0" w:lastRowFirstColumn="0" w:lastRowLastColumn="0"/>
            </w:pPr>
            <w:r w:rsidRPr="00C046CA">
              <w:t>Urdu</w:t>
            </w:r>
          </w:p>
        </w:tc>
      </w:tr>
      <w:tr w:rsidR="003B02B7" w:rsidRPr="00C34E11" w14:paraId="63AAD8FE" w14:textId="77777777" w:rsidTr="00795FED">
        <w:tc>
          <w:tcPr>
            <w:cnfStyle w:val="001000000000" w:firstRow="0" w:lastRow="0" w:firstColumn="1" w:lastColumn="0" w:oddVBand="0" w:evenVBand="0" w:oddHBand="0" w:evenHBand="0" w:firstRowFirstColumn="0" w:firstRowLastColumn="0" w:lastRowFirstColumn="0" w:lastRowLastColumn="0"/>
            <w:tcW w:w="4788" w:type="dxa"/>
          </w:tcPr>
          <w:p w14:paraId="63AAD8FC" w14:textId="77777777" w:rsidR="003B02B7" w:rsidRDefault="003B02B7" w:rsidP="00795FED">
            <w:r>
              <w:t>VI</w:t>
            </w:r>
          </w:p>
        </w:tc>
        <w:tc>
          <w:tcPr>
            <w:tcW w:w="4788" w:type="dxa"/>
          </w:tcPr>
          <w:p w14:paraId="63AAD8FD" w14:textId="77777777" w:rsidR="003B02B7" w:rsidRPr="00C046CA" w:rsidRDefault="003B02B7" w:rsidP="00795FED">
            <w:pPr>
              <w:cnfStyle w:val="000000000000" w:firstRow="0" w:lastRow="0" w:firstColumn="0" w:lastColumn="0" w:oddVBand="0" w:evenVBand="0" w:oddHBand="0" w:evenHBand="0" w:firstRowFirstColumn="0" w:firstRowLastColumn="0" w:lastRowFirstColumn="0" w:lastRowLastColumn="0"/>
            </w:pPr>
            <w:r w:rsidRPr="00C046CA">
              <w:t>Vietnamese</w:t>
            </w:r>
          </w:p>
        </w:tc>
      </w:tr>
      <w:tr w:rsidR="003B02B7" w:rsidRPr="00C34E11" w14:paraId="63AAD901" w14:textId="77777777" w:rsidTr="00795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8FF" w14:textId="77777777" w:rsidR="003B02B7" w:rsidRDefault="003B02B7" w:rsidP="00795FED">
            <w:r>
              <w:t>OT</w:t>
            </w:r>
          </w:p>
        </w:tc>
        <w:tc>
          <w:tcPr>
            <w:tcW w:w="4788" w:type="dxa"/>
          </w:tcPr>
          <w:p w14:paraId="63AAD900" w14:textId="77777777" w:rsidR="003B02B7" w:rsidRDefault="003B02B7" w:rsidP="00795FED">
            <w:pPr>
              <w:cnfStyle w:val="000000100000" w:firstRow="0" w:lastRow="0" w:firstColumn="0" w:lastColumn="0" w:oddVBand="0" w:evenVBand="0" w:oddHBand="1" w:evenHBand="0" w:firstRowFirstColumn="0" w:firstRowLastColumn="0" w:lastRowFirstColumn="0" w:lastRowLastColumn="0"/>
            </w:pPr>
            <w:r w:rsidRPr="00C046CA">
              <w:t>Other</w:t>
            </w:r>
          </w:p>
        </w:tc>
      </w:tr>
    </w:tbl>
    <w:p w14:paraId="63AAD902" w14:textId="77777777" w:rsidR="003B02B7" w:rsidRDefault="003B02B7" w:rsidP="003B02B7"/>
    <w:p w14:paraId="63AAD903" w14:textId="77777777" w:rsidR="00241A5B" w:rsidRDefault="00241A5B" w:rsidP="00241A5B">
      <w:pPr>
        <w:pStyle w:val="Heading2"/>
      </w:pPr>
      <w:bookmarkStart w:id="113" w:name="_Mark_Evaluation_Method"/>
      <w:bookmarkStart w:id="114" w:name="_Mark_Format"/>
      <w:bookmarkStart w:id="115" w:name="_Toc324924778"/>
      <w:bookmarkEnd w:id="113"/>
      <w:bookmarkEnd w:id="114"/>
      <w:r>
        <w:t>Mark Format</w:t>
      </w:r>
      <w:bookmarkEnd w:id="115"/>
    </w:p>
    <w:p w14:paraId="63AAD904" w14:textId="77777777" w:rsidR="00481B0B" w:rsidRPr="00481B0B" w:rsidRDefault="00481B0B" w:rsidP="00481B0B">
      <w:r>
        <w:t>Used to further define the mark assigned to the student by identifying the format of the mark value.</w:t>
      </w:r>
    </w:p>
    <w:tbl>
      <w:tblPr>
        <w:tblStyle w:val="LightList-Accent11"/>
        <w:tblW w:w="0" w:type="auto"/>
        <w:tblLook w:val="04A0" w:firstRow="1" w:lastRow="0" w:firstColumn="1" w:lastColumn="0" w:noHBand="0" w:noVBand="1"/>
      </w:tblPr>
      <w:tblGrid>
        <w:gridCol w:w="4788"/>
        <w:gridCol w:w="4788"/>
      </w:tblGrid>
      <w:tr w:rsidR="00241A5B" w:rsidRPr="001D6B02" w14:paraId="63AAD907" w14:textId="77777777" w:rsidTr="00241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905" w14:textId="77777777" w:rsidR="00241A5B" w:rsidRPr="00C34E11" w:rsidRDefault="00241A5B" w:rsidP="00241A5B">
            <w:r>
              <w:t xml:space="preserve">Mark </w:t>
            </w:r>
            <w:r w:rsidR="00EB3E12">
              <w:t xml:space="preserve">Format </w:t>
            </w:r>
            <w:r>
              <w:t>Code</w:t>
            </w:r>
          </w:p>
        </w:tc>
        <w:tc>
          <w:tcPr>
            <w:tcW w:w="4788" w:type="dxa"/>
          </w:tcPr>
          <w:p w14:paraId="63AAD906" w14:textId="77777777" w:rsidR="00241A5B" w:rsidRPr="00C34E11" w:rsidRDefault="00241A5B" w:rsidP="00241A5B">
            <w:pPr>
              <w:cnfStyle w:val="100000000000" w:firstRow="1" w:lastRow="0" w:firstColumn="0" w:lastColumn="0" w:oddVBand="0" w:evenVBand="0" w:oddHBand="0" w:evenHBand="0" w:firstRowFirstColumn="0" w:firstRowLastColumn="0" w:lastRowFirstColumn="0" w:lastRowLastColumn="0"/>
            </w:pPr>
            <w:r>
              <w:t>Description</w:t>
            </w:r>
          </w:p>
        </w:tc>
      </w:tr>
      <w:tr w:rsidR="00241A5B" w:rsidRPr="001D6B02" w14:paraId="63AAD90A" w14:textId="77777777" w:rsidTr="0024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908" w14:textId="77777777" w:rsidR="00241A5B" w:rsidRPr="001D6B02" w:rsidRDefault="00241A5B" w:rsidP="00241A5B">
            <w:r w:rsidRPr="001D6B02">
              <w:t>LGR</w:t>
            </w:r>
          </w:p>
        </w:tc>
        <w:tc>
          <w:tcPr>
            <w:tcW w:w="4788" w:type="dxa"/>
          </w:tcPr>
          <w:p w14:paraId="63AAD909" w14:textId="77777777" w:rsidR="00241A5B" w:rsidRPr="001D6B02" w:rsidRDefault="00241A5B" w:rsidP="00241A5B">
            <w:pPr>
              <w:cnfStyle w:val="000000100000" w:firstRow="0" w:lastRow="0" w:firstColumn="0" w:lastColumn="0" w:oddVBand="0" w:evenVBand="0" w:oddHBand="1" w:evenHBand="0" w:firstRowFirstColumn="0" w:firstRowLastColumn="0" w:lastRowFirstColumn="0" w:lastRowLastColumn="0"/>
            </w:pPr>
            <w:r w:rsidRPr="001D6B02">
              <w:t>Letter Grade</w:t>
            </w:r>
          </w:p>
        </w:tc>
      </w:tr>
      <w:tr w:rsidR="00241A5B" w:rsidRPr="001D6B02" w14:paraId="63AAD90D" w14:textId="77777777" w:rsidTr="00241A5B">
        <w:tc>
          <w:tcPr>
            <w:cnfStyle w:val="001000000000" w:firstRow="0" w:lastRow="0" w:firstColumn="1" w:lastColumn="0" w:oddVBand="0" w:evenVBand="0" w:oddHBand="0" w:evenHBand="0" w:firstRowFirstColumn="0" w:firstRowLastColumn="0" w:lastRowFirstColumn="0" w:lastRowLastColumn="0"/>
            <w:tcW w:w="4788" w:type="dxa"/>
          </w:tcPr>
          <w:p w14:paraId="63AAD90B" w14:textId="77777777" w:rsidR="00241A5B" w:rsidRPr="001D6B02" w:rsidRDefault="00241A5B" w:rsidP="00241A5B">
            <w:r w:rsidRPr="001D6B02">
              <w:t>P/F</w:t>
            </w:r>
          </w:p>
        </w:tc>
        <w:tc>
          <w:tcPr>
            <w:tcW w:w="4788" w:type="dxa"/>
          </w:tcPr>
          <w:p w14:paraId="63AAD90C" w14:textId="77777777" w:rsidR="00241A5B" w:rsidRPr="001D6B02" w:rsidRDefault="00241A5B" w:rsidP="00241A5B">
            <w:pPr>
              <w:cnfStyle w:val="000000000000" w:firstRow="0" w:lastRow="0" w:firstColumn="0" w:lastColumn="0" w:oddVBand="0" w:evenVBand="0" w:oddHBand="0" w:evenHBand="0" w:firstRowFirstColumn="0" w:firstRowLastColumn="0" w:lastRowFirstColumn="0" w:lastRowLastColumn="0"/>
            </w:pPr>
            <w:r w:rsidRPr="001D6B02">
              <w:t>Pass / Fail</w:t>
            </w:r>
          </w:p>
        </w:tc>
      </w:tr>
      <w:tr w:rsidR="00241A5B" w:rsidRPr="001D6B02" w14:paraId="63AAD910" w14:textId="77777777" w:rsidTr="0024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90E" w14:textId="77777777" w:rsidR="00241A5B" w:rsidRPr="001D6B02" w:rsidRDefault="00241A5B" w:rsidP="00241A5B">
            <w:r w:rsidRPr="001D6B02">
              <w:t>PCT</w:t>
            </w:r>
          </w:p>
        </w:tc>
        <w:tc>
          <w:tcPr>
            <w:tcW w:w="4788" w:type="dxa"/>
          </w:tcPr>
          <w:p w14:paraId="63AAD90F" w14:textId="77777777" w:rsidR="00241A5B" w:rsidRPr="001D6B02" w:rsidRDefault="00241A5B" w:rsidP="00241A5B">
            <w:pPr>
              <w:cnfStyle w:val="000000100000" w:firstRow="0" w:lastRow="0" w:firstColumn="0" w:lastColumn="0" w:oddVBand="0" w:evenVBand="0" w:oddHBand="1" w:evenHBand="0" w:firstRowFirstColumn="0" w:firstRowLastColumn="0" w:lastRowFirstColumn="0" w:lastRowLastColumn="0"/>
            </w:pPr>
            <w:r w:rsidRPr="001D6B02">
              <w:t>Percentage</w:t>
            </w:r>
          </w:p>
        </w:tc>
      </w:tr>
      <w:tr w:rsidR="00241A5B" w:rsidRPr="001D6B02" w14:paraId="63AAD913" w14:textId="77777777" w:rsidTr="00241A5B">
        <w:tc>
          <w:tcPr>
            <w:cnfStyle w:val="001000000000" w:firstRow="0" w:lastRow="0" w:firstColumn="1" w:lastColumn="0" w:oddVBand="0" w:evenVBand="0" w:oddHBand="0" w:evenHBand="0" w:firstRowFirstColumn="0" w:firstRowLastColumn="0" w:lastRowFirstColumn="0" w:lastRowLastColumn="0"/>
            <w:tcW w:w="4788" w:type="dxa"/>
          </w:tcPr>
          <w:p w14:paraId="63AAD911" w14:textId="77777777" w:rsidR="00241A5B" w:rsidRPr="001D6B02" w:rsidRDefault="00241A5B" w:rsidP="00241A5B">
            <w:r w:rsidRPr="001D6B02">
              <w:t>SCR</w:t>
            </w:r>
          </w:p>
        </w:tc>
        <w:tc>
          <w:tcPr>
            <w:tcW w:w="4788" w:type="dxa"/>
          </w:tcPr>
          <w:p w14:paraId="63AAD912" w14:textId="77777777" w:rsidR="00241A5B" w:rsidRPr="001D6B02" w:rsidRDefault="00241A5B" w:rsidP="00241A5B">
            <w:pPr>
              <w:cnfStyle w:val="000000000000" w:firstRow="0" w:lastRow="0" w:firstColumn="0" w:lastColumn="0" w:oddVBand="0" w:evenVBand="0" w:oddHBand="0" w:evenHBand="0" w:firstRowFirstColumn="0" w:firstRowLastColumn="0" w:lastRowFirstColumn="0" w:lastRowLastColumn="0"/>
            </w:pPr>
            <w:r w:rsidRPr="001D6B02">
              <w:t>Numerical Score</w:t>
            </w:r>
          </w:p>
        </w:tc>
      </w:tr>
    </w:tbl>
    <w:p w14:paraId="63AAD914" w14:textId="77777777" w:rsidR="00481B0B" w:rsidRDefault="00481B0B" w:rsidP="00231E5E"/>
    <w:p w14:paraId="63AAD915" w14:textId="77777777" w:rsidR="003F153E" w:rsidRDefault="00314230" w:rsidP="003F153E">
      <w:pPr>
        <w:pStyle w:val="Heading2"/>
      </w:pPr>
      <w:bookmarkStart w:id="116" w:name="_Mark_Status"/>
      <w:bookmarkStart w:id="117" w:name="_Component_Mark_Status"/>
      <w:bookmarkStart w:id="118" w:name="_Toc324924779"/>
      <w:bookmarkEnd w:id="116"/>
      <w:bookmarkEnd w:id="117"/>
      <w:r>
        <w:lastRenderedPageBreak/>
        <w:t xml:space="preserve">Component </w:t>
      </w:r>
      <w:r w:rsidR="003F153E">
        <w:t>Mark Status</w:t>
      </w:r>
      <w:bookmarkEnd w:id="118"/>
    </w:p>
    <w:p w14:paraId="63AAD916" w14:textId="77777777" w:rsidR="003F153E" w:rsidRPr="00481B0B" w:rsidRDefault="00C0040C" w:rsidP="003F153E">
      <w:r>
        <w:t>A code value indicating if the student received a mark or not,  for the component.</w:t>
      </w:r>
    </w:p>
    <w:tbl>
      <w:tblPr>
        <w:tblStyle w:val="LightList-Accent11"/>
        <w:tblW w:w="0" w:type="auto"/>
        <w:tblLook w:val="04A0" w:firstRow="1" w:lastRow="0" w:firstColumn="1" w:lastColumn="0" w:noHBand="0" w:noVBand="1"/>
      </w:tblPr>
      <w:tblGrid>
        <w:gridCol w:w="4788"/>
        <w:gridCol w:w="4788"/>
      </w:tblGrid>
      <w:tr w:rsidR="005077CA" w:rsidRPr="001D6B02" w14:paraId="63AAD919" w14:textId="77777777" w:rsidTr="00CC66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917" w14:textId="77777777" w:rsidR="005077CA" w:rsidRPr="00C34E11" w:rsidRDefault="005077CA" w:rsidP="005077CA">
            <w:r>
              <w:t>Component Mark Status Code</w:t>
            </w:r>
          </w:p>
        </w:tc>
        <w:tc>
          <w:tcPr>
            <w:tcW w:w="4788" w:type="dxa"/>
          </w:tcPr>
          <w:p w14:paraId="63AAD918" w14:textId="77777777" w:rsidR="005077CA" w:rsidRPr="00C34E11" w:rsidRDefault="005077CA" w:rsidP="00CC660E">
            <w:pPr>
              <w:cnfStyle w:val="100000000000" w:firstRow="1" w:lastRow="0" w:firstColumn="0" w:lastColumn="0" w:oddVBand="0" w:evenVBand="0" w:oddHBand="0" w:evenHBand="0" w:firstRowFirstColumn="0" w:firstRowLastColumn="0" w:lastRowFirstColumn="0" w:lastRowLastColumn="0"/>
            </w:pPr>
            <w:r>
              <w:t>Description</w:t>
            </w:r>
          </w:p>
        </w:tc>
      </w:tr>
      <w:tr w:rsidR="005077CA" w:rsidRPr="001D6B02" w14:paraId="63AAD91C" w14:textId="77777777" w:rsidTr="00CC6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91A" w14:textId="77777777" w:rsidR="005077CA" w:rsidRPr="001D6B02" w:rsidRDefault="005077CA" w:rsidP="00CC660E">
            <w:r>
              <w:t>IN</w:t>
            </w:r>
          </w:p>
        </w:tc>
        <w:tc>
          <w:tcPr>
            <w:tcW w:w="4788" w:type="dxa"/>
          </w:tcPr>
          <w:p w14:paraId="63AAD91B" w14:textId="77777777" w:rsidR="005077CA" w:rsidRPr="001D6B02" w:rsidRDefault="005077CA" w:rsidP="00CC660E">
            <w:pPr>
              <w:cnfStyle w:val="000000100000" w:firstRow="0" w:lastRow="0" w:firstColumn="0" w:lastColumn="0" w:oddVBand="0" w:evenVBand="0" w:oddHBand="1" w:evenHBand="0" w:firstRowFirstColumn="0" w:firstRowLastColumn="0" w:lastRowFirstColumn="0" w:lastRowLastColumn="0"/>
            </w:pPr>
            <w:r>
              <w:t>Invalid</w:t>
            </w:r>
          </w:p>
        </w:tc>
      </w:tr>
      <w:tr w:rsidR="005077CA" w:rsidRPr="001D6B02" w14:paraId="63AAD91F" w14:textId="77777777" w:rsidTr="00CC660E">
        <w:tc>
          <w:tcPr>
            <w:cnfStyle w:val="001000000000" w:firstRow="0" w:lastRow="0" w:firstColumn="1" w:lastColumn="0" w:oddVBand="0" w:evenVBand="0" w:oddHBand="0" w:evenHBand="0" w:firstRowFirstColumn="0" w:firstRowLastColumn="0" w:lastRowFirstColumn="0" w:lastRowLastColumn="0"/>
            <w:tcW w:w="4788" w:type="dxa"/>
          </w:tcPr>
          <w:p w14:paraId="63AAD91D" w14:textId="77777777" w:rsidR="005077CA" w:rsidRPr="001D6B02" w:rsidRDefault="005077CA" w:rsidP="00CC660E">
            <w:r>
              <w:t>NW</w:t>
            </w:r>
          </w:p>
        </w:tc>
        <w:tc>
          <w:tcPr>
            <w:tcW w:w="4788" w:type="dxa"/>
          </w:tcPr>
          <w:p w14:paraId="63AAD91E" w14:textId="77777777" w:rsidR="005077CA" w:rsidRDefault="005077CA" w:rsidP="00CC660E">
            <w:pPr>
              <w:cnfStyle w:val="000000000000" w:firstRow="0" w:lastRow="0" w:firstColumn="0" w:lastColumn="0" w:oddVBand="0" w:evenVBand="0" w:oddHBand="0" w:evenHBand="0" w:firstRowFirstColumn="0" w:firstRowLastColumn="0" w:lastRowFirstColumn="0" w:lastRowLastColumn="0"/>
            </w:pPr>
            <w:r>
              <w:t>Not Written</w:t>
            </w:r>
          </w:p>
        </w:tc>
      </w:tr>
      <w:tr w:rsidR="005077CA" w:rsidRPr="001D6B02" w14:paraId="63AAD922" w14:textId="77777777" w:rsidTr="00CC6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920" w14:textId="77777777" w:rsidR="005077CA" w:rsidRPr="001D6B02" w:rsidRDefault="005077CA" w:rsidP="00CC660E">
            <w:r>
              <w:t>RG</w:t>
            </w:r>
          </w:p>
        </w:tc>
        <w:tc>
          <w:tcPr>
            <w:tcW w:w="4788" w:type="dxa"/>
          </w:tcPr>
          <w:p w14:paraId="63AAD921" w14:textId="77777777" w:rsidR="005077CA" w:rsidRPr="001D6B02" w:rsidRDefault="005077CA" w:rsidP="00CC660E">
            <w:pPr>
              <w:cnfStyle w:val="000000100000" w:firstRow="0" w:lastRow="0" w:firstColumn="0" w:lastColumn="0" w:oddVBand="0" w:evenVBand="0" w:oddHBand="1" w:evenHBand="0" w:firstRowFirstColumn="0" w:firstRowLastColumn="0" w:lastRowFirstColumn="0" w:lastRowLastColumn="0"/>
            </w:pPr>
            <w:r>
              <w:t>Regular Exam Mark</w:t>
            </w:r>
          </w:p>
        </w:tc>
      </w:tr>
      <w:tr w:rsidR="005077CA" w:rsidRPr="001D6B02" w14:paraId="63AAD925" w14:textId="77777777" w:rsidTr="00CC660E">
        <w:tc>
          <w:tcPr>
            <w:cnfStyle w:val="001000000000" w:firstRow="0" w:lastRow="0" w:firstColumn="1" w:lastColumn="0" w:oddVBand="0" w:evenVBand="0" w:oddHBand="0" w:evenHBand="0" w:firstRowFirstColumn="0" w:firstRowLastColumn="0" w:lastRowFirstColumn="0" w:lastRowLastColumn="0"/>
            <w:tcW w:w="4788" w:type="dxa"/>
          </w:tcPr>
          <w:p w14:paraId="63AAD923" w14:textId="77777777" w:rsidR="005077CA" w:rsidRPr="001D6B02" w:rsidRDefault="005077CA" w:rsidP="00CC660E">
            <w:r>
              <w:t>WH</w:t>
            </w:r>
          </w:p>
        </w:tc>
        <w:tc>
          <w:tcPr>
            <w:tcW w:w="4788" w:type="dxa"/>
          </w:tcPr>
          <w:p w14:paraId="63AAD924" w14:textId="77777777" w:rsidR="005077CA" w:rsidRDefault="005077CA" w:rsidP="00CC660E">
            <w:pPr>
              <w:cnfStyle w:val="000000000000" w:firstRow="0" w:lastRow="0" w:firstColumn="0" w:lastColumn="0" w:oddVBand="0" w:evenVBand="0" w:oddHBand="0" w:evenHBand="0" w:firstRowFirstColumn="0" w:firstRowLastColumn="0" w:lastRowFirstColumn="0" w:lastRowLastColumn="0"/>
            </w:pPr>
            <w:r>
              <w:t>Withheld</w:t>
            </w:r>
          </w:p>
        </w:tc>
      </w:tr>
    </w:tbl>
    <w:p w14:paraId="63AAD926" w14:textId="77777777" w:rsidR="003F153E" w:rsidRDefault="003F153E" w:rsidP="00231E5E"/>
    <w:p w14:paraId="63AAD927" w14:textId="77777777" w:rsidR="005A01BB" w:rsidRDefault="005A01BB" w:rsidP="005A01BB">
      <w:pPr>
        <w:pStyle w:val="Heading2"/>
      </w:pPr>
      <w:bookmarkStart w:id="119" w:name="_Mark_Progress_Level"/>
      <w:bookmarkStart w:id="120" w:name="_Mark_Type"/>
      <w:bookmarkStart w:id="121" w:name="_Primary_Delivery_Method"/>
      <w:bookmarkStart w:id="122" w:name="_Toc324924780"/>
      <w:bookmarkEnd w:id="119"/>
      <w:bookmarkEnd w:id="120"/>
      <w:bookmarkEnd w:id="121"/>
      <w:r>
        <w:t>Primary Delivery Method</w:t>
      </w:r>
      <w:bookmarkEnd w:id="122"/>
    </w:p>
    <w:p w14:paraId="63AAD928" w14:textId="77777777" w:rsidR="008A35BC" w:rsidRDefault="008A35BC" w:rsidP="008A35BC">
      <w:r>
        <w:rPr>
          <w:color w:val="000000"/>
          <w:sz w:val="20"/>
          <w:szCs w:val="20"/>
        </w:rPr>
        <w:t>Represents how the course was delivered based on the presentation method of the largest component of instructional material.</w:t>
      </w:r>
    </w:p>
    <w:tbl>
      <w:tblPr>
        <w:tblStyle w:val="LightList-Accent11"/>
        <w:tblW w:w="0" w:type="auto"/>
        <w:tblLook w:val="04A0" w:firstRow="1" w:lastRow="0" w:firstColumn="1" w:lastColumn="0" w:noHBand="0" w:noVBand="1"/>
      </w:tblPr>
      <w:tblGrid>
        <w:gridCol w:w="4788"/>
        <w:gridCol w:w="4788"/>
      </w:tblGrid>
      <w:tr w:rsidR="005A01BB" w:rsidRPr="005A01BB" w14:paraId="63AAD92B" w14:textId="77777777" w:rsidTr="005A01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929" w14:textId="77777777" w:rsidR="005A01BB" w:rsidRPr="00C34E11" w:rsidRDefault="005A01BB" w:rsidP="005A01BB">
            <w:r>
              <w:t>Primary Delivery Method Code</w:t>
            </w:r>
          </w:p>
        </w:tc>
        <w:tc>
          <w:tcPr>
            <w:tcW w:w="4788" w:type="dxa"/>
          </w:tcPr>
          <w:p w14:paraId="63AAD92A" w14:textId="77777777" w:rsidR="005A01BB" w:rsidRPr="00C34E11" w:rsidRDefault="005A01BB" w:rsidP="005A01BB">
            <w:pPr>
              <w:cnfStyle w:val="100000000000" w:firstRow="1" w:lastRow="0" w:firstColumn="0" w:lastColumn="0" w:oddVBand="0" w:evenVBand="0" w:oddHBand="0" w:evenHBand="0" w:firstRowFirstColumn="0" w:firstRowLastColumn="0" w:lastRowFirstColumn="0" w:lastRowLastColumn="0"/>
            </w:pPr>
            <w:r>
              <w:t>Description</w:t>
            </w:r>
          </w:p>
        </w:tc>
      </w:tr>
      <w:tr w:rsidR="005A01BB" w:rsidRPr="005A01BB" w14:paraId="63AAD92E" w14:textId="77777777" w:rsidTr="005A0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92C" w14:textId="77777777" w:rsidR="005A01BB" w:rsidRPr="005A01BB" w:rsidRDefault="005A01BB" w:rsidP="005A01BB">
            <w:r w:rsidRPr="005A01BB">
              <w:t>DSL</w:t>
            </w:r>
          </w:p>
        </w:tc>
        <w:tc>
          <w:tcPr>
            <w:tcW w:w="4788" w:type="dxa"/>
          </w:tcPr>
          <w:p w14:paraId="63AAD92D" w14:textId="77777777" w:rsidR="005A01BB" w:rsidRPr="005A01BB" w:rsidRDefault="005A01BB" w:rsidP="005A01BB">
            <w:pPr>
              <w:cnfStyle w:val="000000100000" w:firstRow="0" w:lastRow="0" w:firstColumn="0" w:lastColumn="0" w:oddVBand="0" w:evenVBand="0" w:oddHBand="1" w:evenHBand="0" w:firstRowFirstColumn="0" w:firstRowLastColumn="0" w:lastRowFirstColumn="0" w:lastRowLastColumn="0"/>
            </w:pPr>
            <w:r w:rsidRPr="005A01BB">
              <w:t>Distance Learning</w:t>
            </w:r>
          </w:p>
        </w:tc>
      </w:tr>
      <w:tr w:rsidR="005A01BB" w:rsidRPr="005A01BB" w14:paraId="63AAD931" w14:textId="77777777" w:rsidTr="005A01BB">
        <w:tc>
          <w:tcPr>
            <w:cnfStyle w:val="001000000000" w:firstRow="0" w:lastRow="0" w:firstColumn="1" w:lastColumn="0" w:oddVBand="0" w:evenVBand="0" w:oddHBand="0" w:evenHBand="0" w:firstRowFirstColumn="0" w:firstRowLastColumn="0" w:lastRowFirstColumn="0" w:lastRowLastColumn="0"/>
            <w:tcW w:w="4788" w:type="dxa"/>
          </w:tcPr>
          <w:p w14:paraId="63AAD92F" w14:textId="77777777" w:rsidR="005A01BB" w:rsidRPr="005A01BB" w:rsidRDefault="005A01BB" w:rsidP="005A01BB">
            <w:r w:rsidRPr="005A01BB">
              <w:t>HED</w:t>
            </w:r>
          </w:p>
        </w:tc>
        <w:tc>
          <w:tcPr>
            <w:tcW w:w="4788" w:type="dxa"/>
          </w:tcPr>
          <w:p w14:paraId="63AAD930" w14:textId="77777777" w:rsidR="005A01BB" w:rsidRPr="005A01BB" w:rsidRDefault="005A01BB" w:rsidP="005A01BB">
            <w:pPr>
              <w:cnfStyle w:val="000000000000" w:firstRow="0" w:lastRow="0" w:firstColumn="0" w:lastColumn="0" w:oddVBand="0" w:evenVBand="0" w:oddHBand="0" w:evenHBand="0" w:firstRowFirstColumn="0" w:firstRowLastColumn="0" w:lastRowFirstColumn="0" w:lastRowLastColumn="0"/>
            </w:pPr>
            <w:r w:rsidRPr="005A01BB">
              <w:t>Home Education</w:t>
            </w:r>
          </w:p>
        </w:tc>
      </w:tr>
      <w:tr w:rsidR="005A01BB" w:rsidRPr="005A01BB" w14:paraId="63AAD934" w14:textId="77777777" w:rsidTr="005A0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932" w14:textId="77777777" w:rsidR="005A01BB" w:rsidRPr="005A01BB" w:rsidRDefault="005A01BB" w:rsidP="005A01BB">
            <w:r w:rsidRPr="005A01BB">
              <w:t>OFC</w:t>
            </w:r>
          </w:p>
        </w:tc>
        <w:tc>
          <w:tcPr>
            <w:tcW w:w="4788" w:type="dxa"/>
          </w:tcPr>
          <w:p w14:paraId="63AAD933" w14:textId="77777777" w:rsidR="005A01BB" w:rsidRPr="005A01BB" w:rsidRDefault="005A01BB" w:rsidP="005A01BB">
            <w:pPr>
              <w:cnfStyle w:val="000000100000" w:firstRow="0" w:lastRow="0" w:firstColumn="0" w:lastColumn="0" w:oddVBand="0" w:evenVBand="0" w:oddHBand="1" w:evenHBand="0" w:firstRowFirstColumn="0" w:firstRowLastColumn="0" w:lastRowFirstColumn="0" w:lastRowLastColumn="0"/>
            </w:pPr>
            <w:r w:rsidRPr="005A01BB">
              <w:t>Off Campus</w:t>
            </w:r>
          </w:p>
        </w:tc>
      </w:tr>
      <w:tr w:rsidR="005A01BB" w:rsidRPr="005A01BB" w14:paraId="63AAD937" w14:textId="77777777" w:rsidTr="005A01BB">
        <w:tc>
          <w:tcPr>
            <w:cnfStyle w:val="001000000000" w:firstRow="0" w:lastRow="0" w:firstColumn="1" w:lastColumn="0" w:oddVBand="0" w:evenVBand="0" w:oddHBand="0" w:evenHBand="0" w:firstRowFirstColumn="0" w:firstRowLastColumn="0" w:lastRowFirstColumn="0" w:lastRowLastColumn="0"/>
            <w:tcW w:w="4788" w:type="dxa"/>
          </w:tcPr>
          <w:p w14:paraId="63AAD935" w14:textId="77777777" w:rsidR="005A01BB" w:rsidRPr="005A01BB" w:rsidRDefault="005A01BB" w:rsidP="005A01BB">
            <w:r w:rsidRPr="005A01BB">
              <w:t>ONC</w:t>
            </w:r>
          </w:p>
        </w:tc>
        <w:tc>
          <w:tcPr>
            <w:tcW w:w="4788" w:type="dxa"/>
          </w:tcPr>
          <w:p w14:paraId="63AAD936" w14:textId="77777777" w:rsidR="005A01BB" w:rsidRPr="005A01BB" w:rsidRDefault="005A01BB" w:rsidP="005A01BB">
            <w:pPr>
              <w:cnfStyle w:val="000000000000" w:firstRow="0" w:lastRow="0" w:firstColumn="0" w:lastColumn="0" w:oddVBand="0" w:evenVBand="0" w:oddHBand="0" w:evenHBand="0" w:firstRowFirstColumn="0" w:firstRowLastColumn="0" w:lastRowFirstColumn="0" w:lastRowLastColumn="0"/>
            </w:pPr>
            <w:r w:rsidRPr="005A01BB">
              <w:t>On Campus</w:t>
            </w:r>
          </w:p>
        </w:tc>
      </w:tr>
      <w:tr w:rsidR="005A01BB" w:rsidRPr="005A01BB" w14:paraId="63AAD93A" w14:textId="77777777" w:rsidTr="005A0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938" w14:textId="77777777" w:rsidR="005A01BB" w:rsidRPr="005A01BB" w:rsidRDefault="005A01BB" w:rsidP="005A01BB">
            <w:r w:rsidRPr="005A01BB">
              <w:t>ORP</w:t>
            </w:r>
          </w:p>
        </w:tc>
        <w:tc>
          <w:tcPr>
            <w:tcW w:w="4788" w:type="dxa"/>
          </w:tcPr>
          <w:p w14:paraId="63AAD939" w14:textId="77777777" w:rsidR="005A01BB" w:rsidRPr="005A01BB" w:rsidRDefault="005A01BB" w:rsidP="005A01BB">
            <w:pPr>
              <w:cnfStyle w:val="000000100000" w:firstRow="0" w:lastRow="0" w:firstColumn="0" w:lastColumn="0" w:oddVBand="0" w:evenVBand="0" w:oddHBand="1" w:evenHBand="0" w:firstRowFirstColumn="0" w:firstRowLastColumn="0" w:lastRowFirstColumn="0" w:lastRowLastColumn="0"/>
            </w:pPr>
            <w:r w:rsidRPr="005A01BB">
              <w:t>Outreach</w:t>
            </w:r>
          </w:p>
        </w:tc>
      </w:tr>
      <w:tr w:rsidR="005A01BB" w:rsidRPr="005A01BB" w14:paraId="63AAD93D" w14:textId="77777777" w:rsidTr="005A01BB">
        <w:tc>
          <w:tcPr>
            <w:cnfStyle w:val="001000000000" w:firstRow="0" w:lastRow="0" w:firstColumn="1" w:lastColumn="0" w:oddVBand="0" w:evenVBand="0" w:oddHBand="0" w:evenHBand="0" w:firstRowFirstColumn="0" w:firstRowLastColumn="0" w:lastRowFirstColumn="0" w:lastRowLastColumn="0"/>
            <w:tcW w:w="4788" w:type="dxa"/>
          </w:tcPr>
          <w:p w14:paraId="63AAD93B" w14:textId="77777777" w:rsidR="005A01BB" w:rsidRPr="005A01BB" w:rsidRDefault="005A01BB" w:rsidP="005A01BB">
            <w:r w:rsidRPr="005A01BB">
              <w:t>REG</w:t>
            </w:r>
          </w:p>
        </w:tc>
        <w:tc>
          <w:tcPr>
            <w:tcW w:w="4788" w:type="dxa"/>
          </w:tcPr>
          <w:p w14:paraId="63AAD93C" w14:textId="77777777" w:rsidR="005A01BB" w:rsidRPr="005A01BB" w:rsidRDefault="005A01BB" w:rsidP="005A01BB">
            <w:pPr>
              <w:cnfStyle w:val="000000000000" w:firstRow="0" w:lastRow="0" w:firstColumn="0" w:lastColumn="0" w:oddVBand="0" w:evenVBand="0" w:oddHBand="0" w:evenHBand="0" w:firstRowFirstColumn="0" w:firstRowLastColumn="0" w:lastRowFirstColumn="0" w:lastRowLastColumn="0"/>
            </w:pPr>
            <w:r w:rsidRPr="005A01BB">
              <w:t>Regular</w:t>
            </w:r>
          </w:p>
        </w:tc>
      </w:tr>
      <w:tr w:rsidR="005A01BB" w:rsidRPr="005A01BB" w14:paraId="63AAD940" w14:textId="77777777" w:rsidTr="005A0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3AAD93E" w14:textId="77777777" w:rsidR="005A01BB" w:rsidRPr="005A01BB" w:rsidRDefault="005A01BB" w:rsidP="005A01BB">
            <w:r w:rsidRPr="005A01BB">
              <w:t>VTL</w:t>
            </w:r>
          </w:p>
        </w:tc>
        <w:tc>
          <w:tcPr>
            <w:tcW w:w="4788" w:type="dxa"/>
          </w:tcPr>
          <w:p w14:paraId="63AAD93F" w14:textId="77777777" w:rsidR="005A01BB" w:rsidRPr="005A01BB" w:rsidRDefault="005A01BB" w:rsidP="005A01BB">
            <w:pPr>
              <w:cnfStyle w:val="000000100000" w:firstRow="0" w:lastRow="0" w:firstColumn="0" w:lastColumn="0" w:oddVBand="0" w:evenVBand="0" w:oddHBand="1" w:evenHBand="0" w:firstRowFirstColumn="0" w:firstRowLastColumn="0" w:lastRowFirstColumn="0" w:lastRowLastColumn="0"/>
            </w:pPr>
            <w:r w:rsidRPr="005A01BB">
              <w:t>Virtual</w:t>
            </w:r>
          </w:p>
        </w:tc>
      </w:tr>
    </w:tbl>
    <w:p w14:paraId="63AAD941" w14:textId="77777777" w:rsidR="00481B0B" w:rsidRDefault="00481B0B" w:rsidP="00377ACF"/>
    <w:p w14:paraId="63AAD942" w14:textId="77777777" w:rsidR="00481B0B" w:rsidRDefault="00481B0B">
      <w:pPr>
        <w:spacing w:before="0" w:after="0" w:line="240" w:lineRule="auto"/>
      </w:pPr>
      <w:r>
        <w:br w:type="page"/>
      </w:r>
    </w:p>
    <w:p w14:paraId="63AAD943" w14:textId="77777777" w:rsidR="005A01BB" w:rsidRDefault="005A01BB" w:rsidP="00377ACF"/>
    <w:p w14:paraId="63AAD944" w14:textId="77777777" w:rsidR="008B434A" w:rsidRDefault="00E452E1" w:rsidP="008B434A">
      <w:pPr>
        <w:pStyle w:val="Heading2"/>
      </w:pPr>
      <w:bookmarkStart w:id="123" w:name="_Section_Enrolment_Status"/>
      <w:bookmarkStart w:id="124" w:name="_Section_Term"/>
      <w:bookmarkEnd w:id="123"/>
      <w:bookmarkEnd w:id="124"/>
      <w:r>
        <w:t xml:space="preserve"> </w:t>
      </w:r>
      <w:bookmarkStart w:id="125" w:name="_Toc324924781"/>
      <w:r w:rsidR="008B434A">
        <w:t>Section Term</w:t>
      </w:r>
      <w:bookmarkEnd w:id="125"/>
      <w:r w:rsidR="008B434A">
        <w:t xml:space="preserve"> </w:t>
      </w:r>
    </w:p>
    <w:p w14:paraId="63AAD945" w14:textId="77777777" w:rsidR="00481B0B" w:rsidRPr="00481B0B" w:rsidRDefault="00481B0B" w:rsidP="00481B0B">
      <w:r>
        <w:rPr>
          <w:color w:val="000000"/>
          <w:sz w:val="20"/>
          <w:szCs w:val="20"/>
        </w:rPr>
        <w:t>A time frame in which the section is delivered.</w:t>
      </w:r>
    </w:p>
    <w:tbl>
      <w:tblPr>
        <w:tblStyle w:val="LightList-Accent11"/>
        <w:tblW w:w="5000" w:type="pct"/>
        <w:tblLook w:val="04A0" w:firstRow="1" w:lastRow="0" w:firstColumn="1" w:lastColumn="0" w:noHBand="0" w:noVBand="1"/>
      </w:tblPr>
      <w:tblGrid>
        <w:gridCol w:w="4711"/>
        <w:gridCol w:w="4865"/>
      </w:tblGrid>
      <w:tr w:rsidR="008B434A" w:rsidRPr="009C0F9A" w14:paraId="63AAD948" w14:textId="77777777" w:rsidTr="009B0B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pct"/>
          </w:tcPr>
          <w:p w14:paraId="63AAD946" w14:textId="77777777" w:rsidR="008B434A" w:rsidRPr="00C34E11" w:rsidRDefault="008B434A" w:rsidP="008B434A">
            <w:r>
              <w:t>Section Term Code</w:t>
            </w:r>
          </w:p>
        </w:tc>
        <w:tc>
          <w:tcPr>
            <w:tcW w:w="2540" w:type="pct"/>
          </w:tcPr>
          <w:p w14:paraId="63AAD947" w14:textId="77777777" w:rsidR="008B434A" w:rsidRPr="00C34E11" w:rsidRDefault="008B434A" w:rsidP="009B0B8D">
            <w:pPr>
              <w:cnfStyle w:val="100000000000" w:firstRow="1" w:lastRow="0" w:firstColumn="0" w:lastColumn="0" w:oddVBand="0" w:evenVBand="0" w:oddHBand="0" w:evenHBand="0" w:firstRowFirstColumn="0" w:firstRowLastColumn="0" w:lastRowFirstColumn="0" w:lastRowLastColumn="0"/>
            </w:pPr>
            <w:r>
              <w:t>Description</w:t>
            </w:r>
          </w:p>
        </w:tc>
      </w:tr>
      <w:tr w:rsidR="00481B0B" w:rsidRPr="009C0F9A" w14:paraId="63AAD94B" w14:textId="77777777" w:rsidTr="009B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pct"/>
          </w:tcPr>
          <w:p w14:paraId="63AAD949" w14:textId="77777777" w:rsidR="00481B0B" w:rsidRDefault="00481B0B" w:rsidP="0082292B">
            <w:pPr>
              <w:pStyle w:val="HeadingParagraph"/>
            </w:pPr>
            <w:r>
              <w:t xml:space="preserve">Continuous </w:t>
            </w:r>
          </w:p>
        </w:tc>
        <w:tc>
          <w:tcPr>
            <w:tcW w:w="2540" w:type="pct"/>
          </w:tcPr>
          <w:p w14:paraId="63AAD94A" w14:textId="77777777" w:rsidR="00481B0B" w:rsidRDefault="00481B0B" w:rsidP="0082292B">
            <w:pPr>
              <w:pStyle w:val="HeadingParagraph"/>
              <w:cnfStyle w:val="000000100000" w:firstRow="0" w:lastRow="0" w:firstColumn="0" w:lastColumn="0" w:oddVBand="0" w:evenVBand="0" w:oddHBand="1" w:evenHBand="0" w:firstRowFirstColumn="0" w:firstRowLastColumn="0" w:lastRowFirstColumn="0" w:lastRowLastColumn="0"/>
            </w:pPr>
            <w:r>
              <w:t>Continuous</w:t>
            </w:r>
          </w:p>
        </w:tc>
      </w:tr>
      <w:tr w:rsidR="0044076C" w:rsidRPr="009C0F9A" w14:paraId="63AAD94E" w14:textId="77777777" w:rsidTr="009B0B8D">
        <w:tc>
          <w:tcPr>
            <w:cnfStyle w:val="001000000000" w:firstRow="0" w:lastRow="0" w:firstColumn="1" w:lastColumn="0" w:oddVBand="0" w:evenVBand="0" w:oddHBand="0" w:evenHBand="0" w:firstRowFirstColumn="0" w:firstRowLastColumn="0" w:lastRowFirstColumn="0" w:lastRowLastColumn="0"/>
            <w:tcW w:w="2460" w:type="pct"/>
          </w:tcPr>
          <w:p w14:paraId="63AAD94C" w14:textId="77777777" w:rsidR="0044076C" w:rsidRDefault="0044076C" w:rsidP="0082292B">
            <w:pPr>
              <w:pStyle w:val="HeadingParagraph"/>
            </w:pPr>
            <w:proofErr w:type="spellStart"/>
            <w:r>
              <w:t>FullYear</w:t>
            </w:r>
            <w:proofErr w:type="spellEnd"/>
          </w:p>
        </w:tc>
        <w:tc>
          <w:tcPr>
            <w:tcW w:w="2540" w:type="pct"/>
          </w:tcPr>
          <w:p w14:paraId="63AAD94D" w14:textId="77777777" w:rsidR="0044076C" w:rsidRDefault="0044076C" w:rsidP="0082292B">
            <w:pPr>
              <w:pStyle w:val="HeadingParagraph"/>
              <w:cnfStyle w:val="000000000000" w:firstRow="0" w:lastRow="0" w:firstColumn="0" w:lastColumn="0" w:oddVBand="0" w:evenVBand="0" w:oddHBand="0" w:evenHBand="0" w:firstRowFirstColumn="0" w:firstRowLastColumn="0" w:lastRowFirstColumn="0" w:lastRowLastColumn="0"/>
            </w:pPr>
            <w:r>
              <w:t>Full Year</w:t>
            </w:r>
          </w:p>
        </w:tc>
      </w:tr>
      <w:tr w:rsidR="0044076C" w:rsidRPr="009C0F9A" w14:paraId="63AAD951" w14:textId="77777777" w:rsidTr="009B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pct"/>
          </w:tcPr>
          <w:p w14:paraId="63AAD94F" w14:textId="77777777" w:rsidR="0044076C" w:rsidRDefault="0044076C" w:rsidP="0082292B">
            <w:pPr>
              <w:pStyle w:val="HeadingParagraph"/>
            </w:pPr>
            <w:r>
              <w:t>Semester1</w:t>
            </w:r>
          </w:p>
        </w:tc>
        <w:tc>
          <w:tcPr>
            <w:tcW w:w="2540" w:type="pct"/>
          </w:tcPr>
          <w:p w14:paraId="63AAD950" w14:textId="77777777" w:rsidR="0044076C" w:rsidRDefault="0044076C" w:rsidP="0082292B">
            <w:pPr>
              <w:pStyle w:val="HeadingParagraph"/>
              <w:cnfStyle w:val="000000100000" w:firstRow="0" w:lastRow="0" w:firstColumn="0" w:lastColumn="0" w:oddVBand="0" w:evenVBand="0" w:oddHBand="1" w:evenHBand="0" w:firstRowFirstColumn="0" w:firstRowLastColumn="0" w:lastRowFirstColumn="0" w:lastRowLastColumn="0"/>
            </w:pPr>
            <w:r>
              <w:t>Semester 1</w:t>
            </w:r>
          </w:p>
        </w:tc>
      </w:tr>
      <w:tr w:rsidR="0044076C" w:rsidRPr="009C0F9A" w14:paraId="63AAD954" w14:textId="77777777" w:rsidTr="009B0B8D">
        <w:tc>
          <w:tcPr>
            <w:cnfStyle w:val="001000000000" w:firstRow="0" w:lastRow="0" w:firstColumn="1" w:lastColumn="0" w:oddVBand="0" w:evenVBand="0" w:oddHBand="0" w:evenHBand="0" w:firstRowFirstColumn="0" w:firstRowLastColumn="0" w:lastRowFirstColumn="0" w:lastRowLastColumn="0"/>
            <w:tcW w:w="2460" w:type="pct"/>
          </w:tcPr>
          <w:p w14:paraId="63AAD952" w14:textId="77777777" w:rsidR="0044076C" w:rsidRDefault="0044076C" w:rsidP="0082292B">
            <w:pPr>
              <w:pStyle w:val="HeadingParagraph"/>
            </w:pPr>
            <w:r>
              <w:t>Semester2</w:t>
            </w:r>
          </w:p>
        </w:tc>
        <w:tc>
          <w:tcPr>
            <w:tcW w:w="2540" w:type="pct"/>
          </w:tcPr>
          <w:p w14:paraId="63AAD953" w14:textId="77777777" w:rsidR="0044076C" w:rsidRDefault="0044076C" w:rsidP="0082292B">
            <w:pPr>
              <w:pStyle w:val="HeadingParagraph"/>
              <w:cnfStyle w:val="000000000000" w:firstRow="0" w:lastRow="0" w:firstColumn="0" w:lastColumn="0" w:oddVBand="0" w:evenVBand="0" w:oddHBand="0" w:evenHBand="0" w:firstRowFirstColumn="0" w:firstRowLastColumn="0" w:lastRowFirstColumn="0" w:lastRowLastColumn="0"/>
            </w:pPr>
            <w:r>
              <w:t>Semester 2</w:t>
            </w:r>
          </w:p>
        </w:tc>
      </w:tr>
      <w:tr w:rsidR="00481B0B" w:rsidRPr="009C0F9A" w14:paraId="63AAD957" w14:textId="77777777" w:rsidTr="009B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pct"/>
          </w:tcPr>
          <w:p w14:paraId="63AAD955" w14:textId="77777777" w:rsidR="00481B0B" w:rsidRDefault="00481B0B" w:rsidP="0082292B">
            <w:pPr>
              <w:pStyle w:val="HeadingParagraph"/>
            </w:pPr>
            <w:r>
              <w:t>Summer</w:t>
            </w:r>
          </w:p>
        </w:tc>
        <w:tc>
          <w:tcPr>
            <w:tcW w:w="2540" w:type="pct"/>
          </w:tcPr>
          <w:p w14:paraId="63AAD956" w14:textId="77777777" w:rsidR="00481B0B" w:rsidRDefault="00481B0B" w:rsidP="0082292B">
            <w:pPr>
              <w:pStyle w:val="HeadingParagraph"/>
              <w:cnfStyle w:val="000000100000" w:firstRow="0" w:lastRow="0" w:firstColumn="0" w:lastColumn="0" w:oddVBand="0" w:evenVBand="0" w:oddHBand="1" w:evenHBand="0" w:firstRowFirstColumn="0" w:firstRowLastColumn="0" w:lastRowFirstColumn="0" w:lastRowLastColumn="0"/>
            </w:pPr>
            <w:r>
              <w:t>Summer</w:t>
            </w:r>
          </w:p>
        </w:tc>
      </w:tr>
      <w:tr w:rsidR="0044076C" w14:paraId="63AAD95A" w14:textId="77777777" w:rsidTr="009B0B8D">
        <w:tc>
          <w:tcPr>
            <w:cnfStyle w:val="001000000000" w:firstRow="0" w:lastRow="0" w:firstColumn="1" w:lastColumn="0" w:oddVBand="0" w:evenVBand="0" w:oddHBand="0" w:evenHBand="0" w:firstRowFirstColumn="0" w:firstRowLastColumn="0" w:lastRowFirstColumn="0" w:lastRowLastColumn="0"/>
            <w:tcW w:w="2460" w:type="pct"/>
          </w:tcPr>
          <w:p w14:paraId="63AAD958" w14:textId="77777777" w:rsidR="0044076C" w:rsidRDefault="0044076C" w:rsidP="0082292B">
            <w:pPr>
              <w:pStyle w:val="HeadingParagraph"/>
            </w:pPr>
            <w:r>
              <w:t>Quarter1</w:t>
            </w:r>
          </w:p>
        </w:tc>
        <w:tc>
          <w:tcPr>
            <w:tcW w:w="2540" w:type="pct"/>
          </w:tcPr>
          <w:p w14:paraId="63AAD959" w14:textId="77777777" w:rsidR="0044076C" w:rsidRDefault="0044076C" w:rsidP="0082292B">
            <w:pPr>
              <w:pStyle w:val="HeadingParagraph"/>
              <w:cnfStyle w:val="000000000000" w:firstRow="0" w:lastRow="0" w:firstColumn="0" w:lastColumn="0" w:oddVBand="0" w:evenVBand="0" w:oddHBand="0" w:evenHBand="0" w:firstRowFirstColumn="0" w:firstRowLastColumn="0" w:lastRowFirstColumn="0" w:lastRowLastColumn="0"/>
            </w:pPr>
            <w:r>
              <w:t>Quarter 1</w:t>
            </w:r>
          </w:p>
        </w:tc>
      </w:tr>
      <w:tr w:rsidR="0044076C" w14:paraId="63AAD95D" w14:textId="77777777" w:rsidTr="009B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pct"/>
          </w:tcPr>
          <w:p w14:paraId="63AAD95B" w14:textId="77777777" w:rsidR="0044076C" w:rsidRDefault="0044076C" w:rsidP="0082292B">
            <w:pPr>
              <w:pStyle w:val="HeadingParagraph"/>
            </w:pPr>
            <w:r>
              <w:t>Quarter2</w:t>
            </w:r>
          </w:p>
        </w:tc>
        <w:tc>
          <w:tcPr>
            <w:tcW w:w="2540" w:type="pct"/>
          </w:tcPr>
          <w:p w14:paraId="63AAD95C" w14:textId="77777777" w:rsidR="0044076C" w:rsidRDefault="0044076C" w:rsidP="0082292B">
            <w:pPr>
              <w:pStyle w:val="HeadingParagraph"/>
              <w:cnfStyle w:val="000000100000" w:firstRow="0" w:lastRow="0" w:firstColumn="0" w:lastColumn="0" w:oddVBand="0" w:evenVBand="0" w:oddHBand="1" w:evenHBand="0" w:firstRowFirstColumn="0" w:firstRowLastColumn="0" w:lastRowFirstColumn="0" w:lastRowLastColumn="0"/>
            </w:pPr>
            <w:r>
              <w:t>Quarter 2</w:t>
            </w:r>
          </w:p>
        </w:tc>
      </w:tr>
      <w:tr w:rsidR="0044076C" w14:paraId="63AAD960" w14:textId="77777777" w:rsidTr="009B0B8D">
        <w:tc>
          <w:tcPr>
            <w:cnfStyle w:val="001000000000" w:firstRow="0" w:lastRow="0" w:firstColumn="1" w:lastColumn="0" w:oddVBand="0" w:evenVBand="0" w:oddHBand="0" w:evenHBand="0" w:firstRowFirstColumn="0" w:firstRowLastColumn="0" w:lastRowFirstColumn="0" w:lastRowLastColumn="0"/>
            <w:tcW w:w="2460" w:type="pct"/>
          </w:tcPr>
          <w:p w14:paraId="63AAD95E" w14:textId="77777777" w:rsidR="0044076C" w:rsidRDefault="0044076C" w:rsidP="0082292B">
            <w:pPr>
              <w:pStyle w:val="HeadingParagraph"/>
            </w:pPr>
            <w:r>
              <w:t>Quarter3</w:t>
            </w:r>
          </w:p>
        </w:tc>
        <w:tc>
          <w:tcPr>
            <w:tcW w:w="2540" w:type="pct"/>
          </w:tcPr>
          <w:p w14:paraId="63AAD95F" w14:textId="77777777" w:rsidR="0044076C" w:rsidRDefault="0044076C" w:rsidP="0082292B">
            <w:pPr>
              <w:pStyle w:val="HeadingParagraph"/>
              <w:cnfStyle w:val="000000000000" w:firstRow="0" w:lastRow="0" w:firstColumn="0" w:lastColumn="0" w:oddVBand="0" w:evenVBand="0" w:oddHBand="0" w:evenHBand="0" w:firstRowFirstColumn="0" w:firstRowLastColumn="0" w:lastRowFirstColumn="0" w:lastRowLastColumn="0"/>
            </w:pPr>
            <w:r>
              <w:t>Quarter 3</w:t>
            </w:r>
          </w:p>
        </w:tc>
      </w:tr>
      <w:tr w:rsidR="0044076C" w14:paraId="63AAD963" w14:textId="77777777" w:rsidTr="009B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pct"/>
          </w:tcPr>
          <w:p w14:paraId="63AAD961" w14:textId="77777777" w:rsidR="0044076C" w:rsidRDefault="0044076C" w:rsidP="0082292B">
            <w:pPr>
              <w:pStyle w:val="HeadingParagraph"/>
            </w:pPr>
            <w:r>
              <w:t>Quarter4</w:t>
            </w:r>
          </w:p>
        </w:tc>
        <w:tc>
          <w:tcPr>
            <w:tcW w:w="2540" w:type="pct"/>
          </w:tcPr>
          <w:p w14:paraId="63AAD962" w14:textId="77777777" w:rsidR="0044076C" w:rsidRDefault="0044076C" w:rsidP="0082292B">
            <w:pPr>
              <w:pStyle w:val="HeadingParagraph"/>
              <w:cnfStyle w:val="000000100000" w:firstRow="0" w:lastRow="0" w:firstColumn="0" w:lastColumn="0" w:oddVBand="0" w:evenVBand="0" w:oddHBand="1" w:evenHBand="0" w:firstRowFirstColumn="0" w:firstRowLastColumn="0" w:lastRowFirstColumn="0" w:lastRowLastColumn="0"/>
            </w:pPr>
            <w:r>
              <w:t>Quarter 4</w:t>
            </w:r>
          </w:p>
        </w:tc>
      </w:tr>
    </w:tbl>
    <w:p w14:paraId="63AAD964" w14:textId="77777777" w:rsidR="003520FE" w:rsidRDefault="003520FE" w:rsidP="00481B0B">
      <w:bookmarkStart w:id="126" w:name="_Course_Evaluation"/>
      <w:bookmarkEnd w:id="126"/>
    </w:p>
    <w:sectPr w:rsidR="003520FE" w:rsidSect="00EB59D0">
      <w:headerReference w:type="default" r:id="rId33"/>
      <w:footerReference w:type="default" r:id="rId34"/>
      <w:pgSz w:w="12240" w:h="15840"/>
      <w:pgMar w:top="1627" w:right="1440" w:bottom="1440" w:left="1440" w:header="360" w:footer="274" w:gutter="0"/>
      <w:pgNumType w:start="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AD96E" w14:textId="77777777" w:rsidR="00515D75" w:rsidRDefault="00515D75" w:rsidP="00675038">
      <w:r>
        <w:separator/>
      </w:r>
    </w:p>
  </w:endnote>
  <w:endnote w:type="continuationSeparator" w:id="0">
    <w:p w14:paraId="63AAD96F" w14:textId="77777777" w:rsidR="00515D75" w:rsidRDefault="00515D75" w:rsidP="0067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AD97C" w14:textId="77777777" w:rsidR="00515D75" w:rsidRDefault="00515D75">
    <w:pPr>
      <w:pStyle w:val="Footer"/>
    </w:pPr>
    <w:r>
      <w:rPr>
        <w:noProof/>
        <w:lang w:val="en-CA" w:eastAsia="en-CA"/>
      </w:rPr>
      <w:drawing>
        <wp:anchor distT="0" distB="0" distL="114300" distR="114300" simplePos="0" relativeHeight="251667968" behindDoc="0" locked="0" layoutInCell="1" allowOverlap="1" wp14:anchorId="63AAD987" wp14:editId="63AAD988">
          <wp:simplePos x="0" y="0"/>
          <wp:positionH relativeFrom="column">
            <wp:posOffset>4222750</wp:posOffset>
          </wp:positionH>
          <wp:positionV relativeFrom="paragraph">
            <wp:posOffset>-285115</wp:posOffset>
          </wp:positionV>
          <wp:extent cx="3008630" cy="409575"/>
          <wp:effectExtent l="19050" t="0" r="1270" b="0"/>
          <wp:wrapNone/>
          <wp:docPr id="6" name="Picture 13" descr="AE_envision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_envisionPos.png"/>
                  <pic:cNvPicPr/>
                </pic:nvPicPr>
                <pic:blipFill>
                  <a:blip r:embed="rId1"/>
                  <a:stretch>
                    <a:fillRect/>
                  </a:stretch>
                </pic:blipFill>
                <pic:spPr>
                  <a:xfrm>
                    <a:off x="0" y="0"/>
                    <a:ext cx="3008630" cy="409575"/>
                  </a:xfrm>
                  <a:prstGeom prst="rect">
                    <a:avLst/>
                  </a:prstGeom>
                </pic:spPr>
              </pic:pic>
            </a:graphicData>
          </a:graphic>
        </wp:anchor>
      </w:drawing>
    </w:r>
    <w:r w:rsidRPr="00C42F7F">
      <w:rPr>
        <w:noProof/>
        <w:lang w:val="en-CA" w:eastAsia="en-CA"/>
      </w:rPr>
      <w:drawing>
        <wp:anchor distT="0" distB="0" distL="114300" distR="114300" simplePos="0" relativeHeight="251662848" behindDoc="0" locked="0" layoutInCell="1" allowOverlap="1" wp14:anchorId="63AAD989" wp14:editId="63AAD98A">
          <wp:simplePos x="0" y="0"/>
          <wp:positionH relativeFrom="page">
            <wp:posOffset>295275</wp:posOffset>
          </wp:positionH>
          <wp:positionV relativeFrom="page">
            <wp:posOffset>9401175</wp:posOffset>
          </wp:positionV>
          <wp:extent cx="2181225" cy="390525"/>
          <wp:effectExtent l="19050" t="0" r="9525" b="0"/>
          <wp:wrapNone/>
          <wp:docPr id="8" name="Picture 2" descr="GoA - Education 2Colo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 - Education 2Color C"/>
                  <pic:cNvPicPr>
                    <a:picLocks noChangeAspect="1" noChangeArrowheads="1"/>
                  </pic:cNvPicPr>
                </pic:nvPicPr>
                <pic:blipFill>
                  <a:blip r:embed="rId2"/>
                  <a:srcRect/>
                  <a:stretch>
                    <a:fillRect/>
                  </a:stretch>
                </pic:blipFill>
                <pic:spPr bwMode="auto">
                  <a:xfrm>
                    <a:off x="0" y="0"/>
                    <a:ext cx="2181225" cy="39052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AD97F" w14:textId="77777777" w:rsidR="00515D75" w:rsidRPr="003446AD" w:rsidRDefault="00515D75" w:rsidP="00D00E08">
    <w:pPr>
      <w:pStyle w:val="Footer"/>
      <w:tabs>
        <w:tab w:val="clear" w:pos="8640"/>
        <w:tab w:val="right" w:pos="10080"/>
      </w:tabs>
      <w:ind w:left="-720" w:right="-720"/>
    </w:pPr>
    <w:r w:rsidRPr="00402A71">
      <w:rPr>
        <w:noProof/>
        <w:lang w:val="en-CA" w:eastAsia="en-CA"/>
      </w:rPr>
      <w:drawing>
        <wp:inline distT="0" distB="0" distL="0" distR="0" wp14:anchorId="63AAD98E" wp14:editId="63AAD98F">
          <wp:extent cx="1381125" cy="390525"/>
          <wp:effectExtent l="19050" t="0" r="9525" b="0"/>
          <wp:docPr id="12" name="Picture 11" descr="AB%20Logo%20blue%20Spot_C%20-%20no%20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20Logo%20blue%20Spot_C%20-%20no%20tagline.png"/>
                  <pic:cNvPicPr/>
                </pic:nvPicPr>
                <pic:blipFill>
                  <a:blip r:embed="rId1"/>
                  <a:stretch>
                    <a:fillRect/>
                  </a:stretch>
                </pic:blipFill>
                <pic:spPr>
                  <a:xfrm>
                    <a:off x="0" y="0"/>
                    <a:ext cx="1381125" cy="390525"/>
                  </a:xfrm>
                  <a:prstGeom prst="rect">
                    <a:avLst/>
                  </a:prstGeom>
                </pic:spPr>
              </pic:pic>
            </a:graphicData>
          </a:graphic>
        </wp:inline>
      </w:drawing>
    </w:r>
    <w:r>
      <w:tab/>
    </w:r>
    <w:r>
      <w:tab/>
      <w:t xml:space="preserve">Page </w:t>
    </w:r>
    <w:r>
      <w:fldChar w:fldCharType="begin"/>
    </w:r>
    <w:r>
      <w:instrText xml:space="preserve"> PAGE   \* MERGEFORMAT </w:instrText>
    </w:r>
    <w:r>
      <w:fldChar w:fldCharType="separate"/>
    </w:r>
    <w:r w:rsidR="00F04839">
      <w:rPr>
        <w:noProof/>
      </w:rPr>
      <w:t>ii</w:t>
    </w:r>
    <w:r>
      <w:rPr>
        <w:noProof/>
      </w:rPr>
      <w:fldChar w:fldCharType="end"/>
    </w:r>
    <w:r>
      <w:t xml:space="preserve"> of </w:t>
    </w:r>
    <w:fldSimple w:instr=" SECTIONPAGES  \* roman  \* MERGEFORMAT ">
      <w:r w:rsidR="00F04839">
        <w:rPr>
          <w:noProof/>
        </w:rPr>
        <w:t>vii</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744769"/>
      <w:docPartObj>
        <w:docPartGallery w:val="Page Numbers (Bottom of Page)"/>
        <w:docPartUnique/>
      </w:docPartObj>
    </w:sdtPr>
    <w:sdtEndPr/>
    <w:sdtContent>
      <w:sdt>
        <w:sdtPr>
          <w:id w:val="893744770"/>
          <w:docPartObj>
            <w:docPartGallery w:val="Page Numbers (Top of Page)"/>
            <w:docPartUnique/>
          </w:docPartObj>
        </w:sdtPr>
        <w:sdtEndPr/>
        <w:sdtContent>
          <w:p w14:paraId="63AAD982" w14:textId="77777777" w:rsidR="00515D75" w:rsidRDefault="00515D75" w:rsidP="0020328E">
            <w:pPr>
              <w:pStyle w:val="Footer"/>
              <w:tabs>
                <w:tab w:val="clear" w:pos="4320"/>
              </w:tabs>
            </w:pPr>
            <w:r w:rsidRPr="0020328E">
              <w:rPr>
                <w:noProof/>
                <w:lang w:val="en-CA" w:eastAsia="en-CA"/>
              </w:rPr>
              <w:drawing>
                <wp:inline distT="0" distB="0" distL="0" distR="0" wp14:anchorId="63AAD993" wp14:editId="63AAD994">
                  <wp:extent cx="1381125" cy="390525"/>
                  <wp:effectExtent l="19050" t="0" r="9525" b="0"/>
                  <wp:docPr id="19" name="Picture 11" descr="AB%20Logo%20blue%20Spot_C%20-%20no%20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20Logo%20blue%20Spot_C%20-%20no%20tagline.png"/>
                          <pic:cNvPicPr/>
                        </pic:nvPicPr>
                        <pic:blipFill>
                          <a:blip r:embed="rId1"/>
                          <a:stretch>
                            <a:fillRect/>
                          </a:stretch>
                        </pic:blipFill>
                        <pic:spPr>
                          <a:xfrm>
                            <a:off x="0" y="0"/>
                            <a:ext cx="1381125" cy="390525"/>
                          </a:xfrm>
                          <a:prstGeom prst="rect">
                            <a:avLst/>
                          </a:prstGeom>
                        </pic:spPr>
                      </pic:pic>
                    </a:graphicData>
                  </a:graphic>
                </wp:inline>
              </w:drawing>
            </w:r>
            <w:r>
              <w:t xml:space="preserve"> </w:t>
            </w:r>
            <w:r>
              <w:tab/>
              <w:t xml:space="preserve">Page </w:t>
            </w:r>
            <w:r>
              <w:rPr>
                <w:b/>
                <w:sz w:val="24"/>
                <w:szCs w:val="24"/>
              </w:rPr>
              <w:fldChar w:fldCharType="begin"/>
            </w:r>
            <w:r>
              <w:rPr>
                <w:b/>
              </w:rPr>
              <w:instrText xml:space="preserve"> PAGE </w:instrText>
            </w:r>
            <w:r>
              <w:rPr>
                <w:b/>
                <w:sz w:val="24"/>
                <w:szCs w:val="24"/>
              </w:rPr>
              <w:fldChar w:fldCharType="separate"/>
            </w:r>
            <w:r w:rsidR="00F04839">
              <w:rPr>
                <w:b/>
                <w:noProof/>
              </w:rPr>
              <w:t>8</w:t>
            </w:r>
            <w:r>
              <w:rPr>
                <w:b/>
                <w:sz w:val="24"/>
                <w:szCs w:val="24"/>
              </w:rPr>
              <w:fldChar w:fldCharType="end"/>
            </w:r>
            <w:r>
              <w:t xml:space="preserve"> of </w:t>
            </w:r>
            <w:fldSimple w:instr=" DOCPROPERTY  Pages  \* MERGEFORMAT ">
              <w:r w:rsidRPr="00D72E5B">
                <w:rPr>
                  <w:b/>
                  <w:sz w:val="24"/>
                  <w:szCs w:val="24"/>
                </w:rPr>
                <w:t>64</w:t>
              </w:r>
            </w:fldSimple>
          </w:p>
        </w:sdtContent>
      </w:sdt>
    </w:sdtContent>
  </w:sdt>
  <w:p w14:paraId="63AAD983" w14:textId="77777777" w:rsidR="00515D75" w:rsidRPr="003446AD" w:rsidRDefault="00515D75" w:rsidP="00D00E08">
    <w:pPr>
      <w:pStyle w:val="Footer"/>
      <w:tabs>
        <w:tab w:val="clear" w:pos="8640"/>
        <w:tab w:val="right" w:pos="10080"/>
      </w:tabs>
      <w:ind w:left="-720" w:righ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AD96C" w14:textId="77777777" w:rsidR="00515D75" w:rsidRDefault="00515D75" w:rsidP="00675038">
      <w:r>
        <w:separator/>
      </w:r>
    </w:p>
  </w:footnote>
  <w:footnote w:type="continuationSeparator" w:id="0">
    <w:p w14:paraId="63AAD96D" w14:textId="77777777" w:rsidR="00515D75" w:rsidRDefault="00515D75" w:rsidP="00675038">
      <w:r>
        <w:continuationSeparator/>
      </w:r>
    </w:p>
  </w:footnote>
  <w:footnote w:id="1">
    <w:p w14:paraId="25204182" w14:textId="3000E458" w:rsidR="00387038" w:rsidRDefault="00387038">
      <w:pPr>
        <w:pStyle w:val="FootnoteText"/>
      </w:pPr>
      <w:r>
        <w:rPr>
          <w:rStyle w:val="FootnoteReference"/>
        </w:rPr>
        <w:footnoteRef/>
      </w:r>
      <w:r>
        <w:t xml:space="preserve"> See Simple String Data Standard and Guideline</w:t>
      </w:r>
    </w:p>
  </w:footnote>
  <w:footnote w:id="2">
    <w:p w14:paraId="2F7F0E66" w14:textId="10102583" w:rsidR="00387038" w:rsidRDefault="00387038">
      <w:pPr>
        <w:pStyle w:val="FootnoteText"/>
      </w:pPr>
      <w:r>
        <w:rPr>
          <w:rStyle w:val="FootnoteReference"/>
        </w:rPr>
        <w:footnoteRef/>
      </w:r>
      <w:r>
        <w:t xml:space="preserve"> See Simple String Data Standard and Guideline</w:t>
      </w:r>
    </w:p>
  </w:footnote>
  <w:footnote w:id="3">
    <w:p w14:paraId="678151E2" w14:textId="7DCD4574" w:rsidR="00387038" w:rsidRDefault="00387038">
      <w:pPr>
        <w:pStyle w:val="FootnoteText"/>
      </w:pPr>
      <w:r>
        <w:rPr>
          <w:rStyle w:val="FootnoteReference"/>
        </w:rPr>
        <w:footnoteRef/>
      </w:r>
      <w:r>
        <w:t xml:space="preserve"> See Simple String Data Standard and Guideline</w:t>
      </w:r>
    </w:p>
  </w:footnote>
  <w:footnote w:id="4">
    <w:p w14:paraId="19FA1631" w14:textId="56576A7F" w:rsidR="00387038" w:rsidRDefault="00387038">
      <w:pPr>
        <w:pStyle w:val="FootnoteText"/>
      </w:pPr>
      <w:r>
        <w:rPr>
          <w:rStyle w:val="FootnoteReference"/>
        </w:rPr>
        <w:footnoteRef/>
      </w:r>
      <w:r>
        <w:t xml:space="preserve"> See Simple String Data Standard and Guideline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AD970" w14:textId="77777777" w:rsidR="00515D75" w:rsidRDefault="00515D75" w:rsidP="00C42F7F">
    <w:pPr>
      <w:pStyle w:val="Header"/>
    </w:pPr>
    <w:r>
      <w:rPr>
        <w:noProof/>
        <w:lang w:val="en-CA" w:eastAsia="en-CA"/>
      </w:rPr>
      <w:drawing>
        <wp:anchor distT="0" distB="0" distL="114300" distR="114300" simplePos="0" relativeHeight="251668992" behindDoc="0" locked="0" layoutInCell="1" allowOverlap="1" wp14:anchorId="63AAD984" wp14:editId="63AAD985">
          <wp:simplePos x="0" y="0"/>
          <wp:positionH relativeFrom="margin">
            <wp:align>center</wp:align>
          </wp:positionH>
          <wp:positionV relativeFrom="paragraph">
            <wp:posOffset>246414</wp:posOffset>
          </wp:positionV>
          <wp:extent cx="4291692" cy="1615044"/>
          <wp:effectExtent l="19050" t="0" r="0" b="0"/>
          <wp:wrapNone/>
          <wp:docPr id="5" name="Picture 19" descr="AB%20Logo%20blue%20RGB%20-%20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20Logo%20blue%20RGB%20-%20tagline.png"/>
                  <pic:cNvPicPr/>
                </pic:nvPicPr>
                <pic:blipFill>
                  <a:blip r:embed="rId1"/>
                  <a:stretch>
                    <a:fillRect/>
                  </a:stretch>
                </pic:blipFill>
                <pic:spPr>
                  <a:xfrm>
                    <a:off x="0" y="0"/>
                    <a:ext cx="4291692" cy="1615044"/>
                  </a:xfrm>
                  <a:prstGeom prst="rect">
                    <a:avLst/>
                  </a:prstGeom>
                </pic:spPr>
              </pic:pic>
            </a:graphicData>
          </a:graphic>
        </wp:anchor>
      </w:drawing>
    </w:r>
  </w:p>
  <w:p w14:paraId="63AAD971" w14:textId="77777777" w:rsidR="00515D75" w:rsidRDefault="00515D75" w:rsidP="00C42F7F">
    <w:pPr>
      <w:pStyle w:val="Header"/>
    </w:pPr>
  </w:p>
  <w:p w14:paraId="63AAD972" w14:textId="77777777" w:rsidR="00515D75" w:rsidRDefault="00515D75" w:rsidP="00C42F7F">
    <w:pPr>
      <w:pStyle w:val="Header"/>
    </w:pPr>
  </w:p>
  <w:p w14:paraId="63AAD973" w14:textId="77777777" w:rsidR="00515D75" w:rsidRDefault="00515D75" w:rsidP="00C42F7F">
    <w:pPr>
      <w:pStyle w:val="Header"/>
    </w:pPr>
  </w:p>
  <w:p w14:paraId="63AAD974" w14:textId="77777777" w:rsidR="00515D75" w:rsidRDefault="00515D75" w:rsidP="00C42F7F">
    <w:pPr>
      <w:pStyle w:val="Header"/>
    </w:pPr>
  </w:p>
  <w:p w14:paraId="63AAD975" w14:textId="77777777" w:rsidR="00515D75" w:rsidRDefault="00515D75" w:rsidP="00C42F7F">
    <w:pPr>
      <w:pStyle w:val="Header"/>
    </w:pPr>
  </w:p>
  <w:p w14:paraId="63AAD976" w14:textId="77777777" w:rsidR="00515D75" w:rsidRDefault="00515D75" w:rsidP="00C42F7F">
    <w:pPr>
      <w:pStyle w:val="Header"/>
    </w:pPr>
  </w:p>
  <w:p w14:paraId="63AAD977" w14:textId="77777777" w:rsidR="00515D75" w:rsidRDefault="00515D75" w:rsidP="00C42F7F">
    <w:pPr>
      <w:pStyle w:val="Header"/>
    </w:pPr>
  </w:p>
  <w:p w14:paraId="63AAD978" w14:textId="77777777" w:rsidR="00515D75" w:rsidRDefault="00515D75" w:rsidP="00C42F7F">
    <w:pPr>
      <w:pStyle w:val="Header"/>
    </w:pPr>
  </w:p>
  <w:p w14:paraId="63AAD979" w14:textId="7E5470D6" w:rsidR="00515D75" w:rsidRDefault="00515D75" w:rsidP="00C42F7F">
    <w:pPr>
      <w:pStyle w:val="Header"/>
    </w:pPr>
    <w:r>
      <w:rPr>
        <w:noProof/>
        <w:lang w:val="en-CA" w:eastAsia="en-CA"/>
      </w:rPr>
      <mc:AlternateContent>
        <mc:Choice Requires="wps">
          <w:drawing>
            <wp:anchor distT="0" distB="0" distL="114300" distR="114300" simplePos="0" relativeHeight="251655679" behindDoc="1" locked="0" layoutInCell="1" allowOverlap="1" wp14:anchorId="63AAD986" wp14:editId="26F7751C">
              <wp:simplePos x="0" y="0"/>
              <wp:positionH relativeFrom="column">
                <wp:posOffset>-308610</wp:posOffset>
              </wp:positionH>
              <wp:positionV relativeFrom="paragraph">
                <wp:posOffset>42545</wp:posOffset>
              </wp:positionV>
              <wp:extent cx="7836535" cy="1210945"/>
              <wp:effectExtent l="0" t="0" r="0" b="825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6535" cy="1210945"/>
                      </a:xfrm>
                      <a:prstGeom prst="rect">
                        <a:avLst/>
                      </a:prstGeom>
                      <a:solidFill>
                        <a:srgbClr val="36424A"/>
                      </a:solidFill>
                      <a:ln>
                        <a:noFill/>
                      </a:ln>
                      <a:effectLst/>
                      <a:extLst>
                        <a:ext uri="{91240B29-F687-4F45-9708-019B960494DF}">
                          <a14:hiddenLine xmlns:a14="http://schemas.microsoft.com/office/drawing/2010/main" w="38100">
                            <a:solidFill>
                              <a:srgbClr val="1F497D"/>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4.3pt;margin-top:3.35pt;width:617.05pt;height:95.35pt;z-index:-2516608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" fillcolor="#36424a" stroked="f" strokecolor="#1f497d" strokeweight="3pt">
              <v:shadow color="#243f60" opacity=".5" offset="1pt"/>
            </v:rect>
          </w:pict>
        </mc:Fallback>
      </mc:AlternateContent>
    </w:r>
  </w:p>
  <w:p w14:paraId="63AAD97A" w14:textId="77777777" w:rsidR="00515D75" w:rsidRDefault="00515D75" w:rsidP="00B11B8D">
    <w:pPr>
      <w:pStyle w:val="Header"/>
      <w:jc w:val="center"/>
      <w:rPr>
        <w:color w:val="FFFFFF"/>
        <w:sz w:val="40"/>
      </w:rPr>
    </w:pPr>
    <w:r>
      <w:rPr>
        <w:color w:val="FFFFFF"/>
        <w:sz w:val="40"/>
      </w:rPr>
      <w:t>Data and Information Standards Sub-Committee</w:t>
    </w:r>
  </w:p>
  <w:p w14:paraId="63AAD97B" w14:textId="77777777" w:rsidR="00515D75" w:rsidRPr="00B11B8D" w:rsidRDefault="00515D75" w:rsidP="00B11B8D">
    <w:pPr>
      <w:pStyle w:val="Header"/>
      <w:jc w:val="center"/>
      <w:rPr>
        <w:color w:val="FFFFFF"/>
        <w:sz w:val="40"/>
      </w:rPr>
    </w:pPr>
    <w:r>
      <w:rPr>
        <w:color w:val="FFFFFF"/>
        <w:sz w:val="40"/>
      </w:rPr>
      <w:t>Provincial Approach to Student 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AD97D" w14:textId="77777777" w:rsidR="00515D75" w:rsidRDefault="00515D75" w:rsidP="00D00E08">
    <w:pPr>
      <w:pStyle w:val="Header"/>
      <w:ind w:left="-720" w:right="-720"/>
      <w:jc w:val="right"/>
    </w:pPr>
    <w:r>
      <w:rPr>
        <w:noProof/>
        <w:lang w:val="en-CA" w:eastAsia="en-CA"/>
      </w:rPr>
      <w:drawing>
        <wp:anchor distT="0" distB="0" distL="114300" distR="114300" simplePos="0" relativeHeight="251658752" behindDoc="0" locked="0" layoutInCell="1" allowOverlap="1" wp14:anchorId="63AAD98B" wp14:editId="63AAD98C">
          <wp:simplePos x="0" y="0"/>
          <wp:positionH relativeFrom="margin">
            <wp:posOffset>-457200</wp:posOffset>
          </wp:positionH>
          <wp:positionV relativeFrom="margin">
            <wp:posOffset>-676275</wp:posOffset>
          </wp:positionV>
          <wp:extent cx="2181225" cy="390525"/>
          <wp:effectExtent l="19050" t="0" r="9525" b="0"/>
          <wp:wrapNone/>
          <wp:docPr id="9" name="Picture 11" descr="GoA - Education 2Colo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oA - Education 2Color C"/>
                  <pic:cNvPicPr>
                    <a:picLocks noChangeAspect="1" noChangeArrowheads="1"/>
                  </pic:cNvPicPr>
                </pic:nvPicPr>
                <pic:blipFill>
                  <a:blip r:embed="rId1"/>
                  <a:srcRect/>
                  <a:stretch>
                    <a:fillRect/>
                  </a:stretch>
                </pic:blipFill>
                <pic:spPr bwMode="auto">
                  <a:xfrm>
                    <a:off x="0" y="0"/>
                    <a:ext cx="2181225" cy="390525"/>
                  </a:xfrm>
                  <a:prstGeom prst="rect">
                    <a:avLst/>
                  </a:prstGeom>
                  <a:noFill/>
                  <a:ln w="9525">
                    <a:noFill/>
                    <a:miter lim="800000"/>
                    <a:headEnd/>
                    <a:tailEnd/>
                  </a:ln>
                </pic:spPr>
              </pic:pic>
            </a:graphicData>
          </a:graphic>
        </wp:anchor>
      </w:drawing>
    </w:r>
    <w:r>
      <w:t>PASI – Data and Information Standards Sub-Committee</w:t>
    </w:r>
  </w:p>
  <w:p w14:paraId="63AAD97E" w14:textId="624D33C4" w:rsidR="00515D75" w:rsidRPr="007F1AAD" w:rsidRDefault="00515D75" w:rsidP="00D00E08">
    <w:pPr>
      <w:pStyle w:val="Header"/>
      <w:ind w:right="-720"/>
      <w:jc w:val="right"/>
    </w:pPr>
    <w:r>
      <w:rPr>
        <w:noProof/>
        <w:lang w:val="en-CA" w:eastAsia="en-CA"/>
      </w:rPr>
      <mc:AlternateContent>
        <mc:Choice Requires="wps">
          <w:drawing>
            <wp:anchor distT="4294967294" distB="4294967294" distL="114300" distR="114300" simplePos="0" relativeHeight="251666944" behindDoc="0" locked="0" layoutInCell="1" allowOverlap="1" wp14:anchorId="63AAD98D" wp14:editId="6A5BE42B">
              <wp:simplePos x="0" y="0"/>
              <wp:positionH relativeFrom="column">
                <wp:posOffset>-909320</wp:posOffset>
              </wp:positionH>
              <wp:positionV relativeFrom="paragraph">
                <wp:posOffset>282574</wp:posOffset>
              </wp:positionV>
              <wp:extent cx="7762875" cy="0"/>
              <wp:effectExtent l="0" t="19050" r="9525"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2875" cy="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71.6pt;margin-top:22.25pt;width:611.25pt;height:0;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" strokecolor="black [3213]" strokeweight="3pt">
              <v:shadow color="#243f60" opacity=".5" offset="1pt"/>
            </v:shape>
          </w:pict>
        </mc:Fallback>
      </mc:AlternateContent>
    </w:r>
    <w:r>
      <w:t>Mark Information Data Standard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AD980" w14:textId="77777777" w:rsidR="00515D75" w:rsidRDefault="00515D75" w:rsidP="003E772D">
    <w:pPr>
      <w:pStyle w:val="Header"/>
      <w:ind w:left="-720" w:right="-720"/>
      <w:jc w:val="right"/>
    </w:pPr>
    <w:r>
      <w:rPr>
        <w:noProof/>
        <w:lang w:val="en-CA" w:eastAsia="en-CA"/>
      </w:rPr>
      <w:drawing>
        <wp:anchor distT="0" distB="0" distL="114300" distR="114300" simplePos="0" relativeHeight="251671040" behindDoc="0" locked="0" layoutInCell="1" allowOverlap="1" wp14:anchorId="63AAD990" wp14:editId="63AAD991">
          <wp:simplePos x="0" y="0"/>
          <wp:positionH relativeFrom="margin">
            <wp:posOffset>-457200</wp:posOffset>
          </wp:positionH>
          <wp:positionV relativeFrom="margin">
            <wp:posOffset>-676275</wp:posOffset>
          </wp:positionV>
          <wp:extent cx="2181225" cy="390525"/>
          <wp:effectExtent l="19050" t="0" r="9525" b="0"/>
          <wp:wrapNone/>
          <wp:docPr id="11" name="Picture 11" descr="GoA - Education 2Colo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oA - Education 2Color C"/>
                  <pic:cNvPicPr>
                    <a:picLocks noChangeAspect="1" noChangeArrowheads="1"/>
                  </pic:cNvPicPr>
                </pic:nvPicPr>
                <pic:blipFill>
                  <a:blip r:embed="rId1"/>
                  <a:srcRect/>
                  <a:stretch>
                    <a:fillRect/>
                  </a:stretch>
                </pic:blipFill>
                <pic:spPr bwMode="auto">
                  <a:xfrm>
                    <a:off x="0" y="0"/>
                    <a:ext cx="2181225" cy="390525"/>
                  </a:xfrm>
                  <a:prstGeom prst="rect">
                    <a:avLst/>
                  </a:prstGeom>
                  <a:noFill/>
                  <a:ln w="9525">
                    <a:noFill/>
                    <a:miter lim="800000"/>
                    <a:headEnd/>
                    <a:tailEnd/>
                  </a:ln>
                </pic:spPr>
              </pic:pic>
            </a:graphicData>
          </a:graphic>
        </wp:anchor>
      </w:drawing>
    </w:r>
    <w:r>
      <w:t>PASI – Data and Information Standards Sub-Committee</w:t>
    </w:r>
  </w:p>
  <w:p w14:paraId="63AAD981" w14:textId="6BE39758" w:rsidR="00515D75" w:rsidRPr="003E772D" w:rsidRDefault="00515D75" w:rsidP="003E772D">
    <w:pPr>
      <w:pStyle w:val="Header"/>
      <w:ind w:right="-720"/>
      <w:jc w:val="right"/>
    </w:pPr>
    <w:r>
      <w:rPr>
        <w:noProof/>
        <w:lang w:val="en-CA" w:eastAsia="en-CA"/>
      </w:rPr>
      <mc:AlternateContent>
        <mc:Choice Requires="wps">
          <w:drawing>
            <wp:anchor distT="4294967294" distB="4294967294" distL="114300" distR="114300" simplePos="0" relativeHeight="251672064" behindDoc="0" locked="0" layoutInCell="1" allowOverlap="1" wp14:anchorId="63AAD992" wp14:editId="3106C5EB">
              <wp:simplePos x="0" y="0"/>
              <wp:positionH relativeFrom="column">
                <wp:posOffset>-909320</wp:posOffset>
              </wp:positionH>
              <wp:positionV relativeFrom="paragraph">
                <wp:posOffset>282574</wp:posOffset>
              </wp:positionV>
              <wp:extent cx="7762875" cy="0"/>
              <wp:effectExtent l="0" t="19050" r="952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2875" cy="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71.6pt;margin-top:22.25pt;width:611.25pt;height:0;z-index:251672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" strokecolor="black [3213]" strokeweight="3pt">
              <v:shadow color="#243f60" opacity=".5" offset="1pt"/>
            </v:shape>
          </w:pict>
        </mc:Fallback>
      </mc:AlternateContent>
    </w:r>
    <w:r>
      <w:t>Mark Information Data Standard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1B5"/>
    <w:multiLevelType w:val="hybridMultilevel"/>
    <w:tmpl w:val="CBDE7DD2"/>
    <w:lvl w:ilvl="0" w:tplc="5176B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F7158"/>
    <w:multiLevelType w:val="hybridMultilevel"/>
    <w:tmpl w:val="BB2C05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06A69"/>
    <w:multiLevelType w:val="singleLevel"/>
    <w:tmpl w:val="036EF20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EB44416"/>
    <w:multiLevelType w:val="hybridMultilevel"/>
    <w:tmpl w:val="A26693FE"/>
    <w:lvl w:ilvl="0" w:tplc="9A9AA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A23CF"/>
    <w:multiLevelType w:val="hybridMultilevel"/>
    <w:tmpl w:val="EB861C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E45DB"/>
    <w:multiLevelType w:val="hybridMultilevel"/>
    <w:tmpl w:val="34EE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F2FAD"/>
    <w:multiLevelType w:val="hybridMultilevel"/>
    <w:tmpl w:val="808C0C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32056"/>
    <w:multiLevelType w:val="hybridMultilevel"/>
    <w:tmpl w:val="5CA6DBC0"/>
    <w:lvl w:ilvl="0" w:tplc="BAF85F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D47B66"/>
    <w:multiLevelType w:val="hybridMultilevel"/>
    <w:tmpl w:val="BB2C05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7772D6"/>
    <w:multiLevelType w:val="singleLevel"/>
    <w:tmpl w:val="80B043D6"/>
    <w:lvl w:ilvl="0">
      <w:start w:val="1"/>
      <w:numFmt w:val="bullet"/>
      <w:pStyle w:val="ListBullet4"/>
      <w:lvlText w:val=""/>
      <w:lvlJc w:val="left"/>
      <w:pPr>
        <w:tabs>
          <w:tab w:val="num" w:pos="360"/>
        </w:tabs>
        <w:ind w:left="360" w:hanging="360"/>
      </w:pPr>
      <w:rPr>
        <w:rFonts w:ascii="Wingdings" w:hAnsi="Wingdings" w:hint="default"/>
      </w:rPr>
    </w:lvl>
  </w:abstractNum>
  <w:abstractNum w:abstractNumId="10">
    <w:nsid w:val="1F5E22A9"/>
    <w:multiLevelType w:val="hybridMultilevel"/>
    <w:tmpl w:val="A1CA49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04ED4"/>
    <w:multiLevelType w:val="hybridMultilevel"/>
    <w:tmpl w:val="CDBC33BA"/>
    <w:lvl w:ilvl="0" w:tplc="38A684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576EDB"/>
    <w:multiLevelType w:val="hybridMultilevel"/>
    <w:tmpl w:val="68CE3AAE"/>
    <w:lvl w:ilvl="0" w:tplc="5176B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4B67D5"/>
    <w:multiLevelType w:val="hybridMultilevel"/>
    <w:tmpl w:val="43C89F70"/>
    <w:lvl w:ilvl="0" w:tplc="38A684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5F4E33"/>
    <w:multiLevelType w:val="hybridMultilevel"/>
    <w:tmpl w:val="89643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D648F0"/>
    <w:multiLevelType w:val="hybridMultilevel"/>
    <w:tmpl w:val="C212E8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220C3B"/>
    <w:multiLevelType w:val="hybridMultilevel"/>
    <w:tmpl w:val="8AA8D5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124C71"/>
    <w:multiLevelType w:val="hybridMultilevel"/>
    <w:tmpl w:val="7BD404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833CC5"/>
    <w:multiLevelType w:val="hybridMultilevel"/>
    <w:tmpl w:val="22F20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CC25E5"/>
    <w:multiLevelType w:val="hybridMultilevel"/>
    <w:tmpl w:val="D62AA1B4"/>
    <w:lvl w:ilvl="0" w:tplc="2042D412">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0E5EE1"/>
    <w:multiLevelType w:val="hybridMultilevel"/>
    <w:tmpl w:val="6F1C0BC2"/>
    <w:lvl w:ilvl="0" w:tplc="0DAAB9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3B1A99"/>
    <w:multiLevelType w:val="hybridMultilevel"/>
    <w:tmpl w:val="4A4CAEBA"/>
    <w:lvl w:ilvl="0" w:tplc="E6644F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EA363A"/>
    <w:multiLevelType w:val="hybridMultilevel"/>
    <w:tmpl w:val="728AA4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561298"/>
    <w:multiLevelType w:val="hybridMultilevel"/>
    <w:tmpl w:val="99C6E4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CB6842"/>
    <w:multiLevelType w:val="hybridMultilevel"/>
    <w:tmpl w:val="4A4CAEBA"/>
    <w:lvl w:ilvl="0" w:tplc="E6644F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BB6103"/>
    <w:multiLevelType w:val="hybridMultilevel"/>
    <w:tmpl w:val="FF46EC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EC5A17"/>
    <w:multiLevelType w:val="hybridMultilevel"/>
    <w:tmpl w:val="A67091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373195"/>
    <w:multiLevelType w:val="hybridMultilevel"/>
    <w:tmpl w:val="B6243B2E"/>
    <w:lvl w:ilvl="0" w:tplc="E6644F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CA0BB1"/>
    <w:multiLevelType w:val="multilevel"/>
    <w:tmpl w:val="D84697DE"/>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440" w:hanging="1440"/>
      </w:pPr>
      <w:rPr>
        <w:rFonts w:hint="default"/>
      </w:rPr>
    </w:lvl>
    <w:lvl w:ilvl="3">
      <w:start w:val="1"/>
      <w:numFmt w:val="decimal"/>
      <w:pStyle w:val="Heading4"/>
      <w:lvlText w:val="%1.%2.%3.%4"/>
      <w:lvlJc w:val="left"/>
      <w:pPr>
        <w:ind w:left="1440" w:hanging="144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9">
    <w:nsid w:val="53F36979"/>
    <w:multiLevelType w:val="hybridMultilevel"/>
    <w:tmpl w:val="F7263834"/>
    <w:lvl w:ilvl="0" w:tplc="D50CE9A0">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7A3211"/>
    <w:multiLevelType w:val="hybridMultilevel"/>
    <w:tmpl w:val="F64684D4"/>
    <w:lvl w:ilvl="0" w:tplc="38A684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D5467"/>
    <w:multiLevelType w:val="singleLevel"/>
    <w:tmpl w:val="159EC784"/>
    <w:lvl w:ilvl="0">
      <w:start w:val="1"/>
      <w:numFmt w:val="bullet"/>
      <w:pStyle w:val="Experience-Bullet"/>
      <w:lvlText w:val=""/>
      <w:lvlJc w:val="left"/>
      <w:pPr>
        <w:tabs>
          <w:tab w:val="num" w:pos="360"/>
        </w:tabs>
        <w:ind w:left="360" w:hanging="360"/>
      </w:pPr>
      <w:rPr>
        <w:rFonts w:ascii="Symbol" w:hAnsi="Symbol" w:hint="default"/>
      </w:rPr>
    </w:lvl>
  </w:abstractNum>
  <w:abstractNum w:abstractNumId="32">
    <w:nsid w:val="5F964739"/>
    <w:multiLevelType w:val="hybridMultilevel"/>
    <w:tmpl w:val="3F0E5606"/>
    <w:lvl w:ilvl="0" w:tplc="86108C12">
      <w:start w:val="1"/>
      <w:numFmt w:val="bullet"/>
      <w:pStyle w:val="MMBullet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90100E"/>
    <w:multiLevelType w:val="hybridMultilevel"/>
    <w:tmpl w:val="D7EC15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E02349"/>
    <w:multiLevelType w:val="hybridMultilevel"/>
    <w:tmpl w:val="9A88040C"/>
    <w:lvl w:ilvl="0" w:tplc="5176B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225E98"/>
    <w:multiLevelType w:val="hybridMultilevel"/>
    <w:tmpl w:val="97DA23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3A74A1"/>
    <w:multiLevelType w:val="hybridMultilevel"/>
    <w:tmpl w:val="68CE3AAE"/>
    <w:lvl w:ilvl="0" w:tplc="5176B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4C1FC1"/>
    <w:multiLevelType w:val="hybridMultilevel"/>
    <w:tmpl w:val="C2ACC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560C84"/>
    <w:multiLevelType w:val="hybridMultilevel"/>
    <w:tmpl w:val="940E6E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2636F1"/>
    <w:multiLevelType w:val="hybridMultilevel"/>
    <w:tmpl w:val="F46C66CA"/>
    <w:lvl w:ilvl="0" w:tplc="73FAE1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256DAB"/>
    <w:multiLevelType w:val="hybridMultilevel"/>
    <w:tmpl w:val="C164C2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A901BE"/>
    <w:multiLevelType w:val="singleLevel"/>
    <w:tmpl w:val="3F76F4EA"/>
    <w:lvl w:ilvl="0">
      <w:start w:val="1"/>
      <w:numFmt w:val="decimal"/>
      <w:pStyle w:val="bullet3"/>
      <w:lvlText w:val="%1."/>
      <w:lvlJc w:val="left"/>
      <w:pPr>
        <w:tabs>
          <w:tab w:val="num" w:pos="360"/>
        </w:tabs>
        <w:ind w:left="360" w:hanging="360"/>
      </w:pPr>
      <w:rPr>
        <w:rFonts w:cs="Times New Roman"/>
      </w:rPr>
    </w:lvl>
  </w:abstractNum>
  <w:abstractNum w:abstractNumId="42">
    <w:nsid w:val="799C2C8F"/>
    <w:multiLevelType w:val="hybridMultilevel"/>
    <w:tmpl w:val="47CE3A32"/>
    <w:lvl w:ilvl="0" w:tplc="A4EA2F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B85F84"/>
    <w:multiLevelType w:val="hybridMultilevel"/>
    <w:tmpl w:val="68CE3AAE"/>
    <w:lvl w:ilvl="0" w:tplc="5176B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9"/>
  </w:num>
  <w:num w:numId="3">
    <w:abstractNumId w:val="31"/>
  </w:num>
  <w:num w:numId="4">
    <w:abstractNumId w:val="2"/>
  </w:num>
  <w:num w:numId="5">
    <w:abstractNumId w:val="32"/>
  </w:num>
  <w:num w:numId="6">
    <w:abstractNumId w:val="19"/>
  </w:num>
  <w:num w:numId="7">
    <w:abstractNumId w:val="28"/>
  </w:num>
  <w:num w:numId="8">
    <w:abstractNumId w:val="43"/>
  </w:num>
  <w:num w:numId="9">
    <w:abstractNumId w:val="3"/>
  </w:num>
  <w:num w:numId="10">
    <w:abstractNumId w:val="17"/>
  </w:num>
  <w:num w:numId="11">
    <w:abstractNumId w:val="15"/>
  </w:num>
  <w:num w:numId="12">
    <w:abstractNumId w:val="25"/>
  </w:num>
  <w:num w:numId="13">
    <w:abstractNumId w:val="33"/>
  </w:num>
  <w:num w:numId="14">
    <w:abstractNumId w:val="37"/>
  </w:num>
  <w:num w:numId="15">
    <w:abstractNumId w:val="1"/>
  </w:num>
  <w:num w:numId="16">
    <w:abstractNumId w:val="29"/>
  </w:num>
  <w:num w:numId="17">
    <w:abstractNumId w:val="12"/>
  </w:num>
  <w:num w:numId="18">
    <w:abstractNumId w:val="36"/>
  </w:num>
  <w:num w:numId="19">
    <w:abstractNumId w:val="14"/>
  </w:num>
  <w:num w:numId="20">
    <w:abstractNumId w:val="26"/>
  </w:num>
  <w:num w:numId="21">
    <w:abstractNumId w:val="10"/>
  </w:num>
  <w:num w:numId="22">
    <w:abstractNumId w:val="21"/>
  </w:num>
  <w:num w:numId="23">
    <w:abstractNumId w:val="16"/>
  </w:num>
  <w:num w:numId="24">
    <w:abstractNumId w:val="22"/>
  </w:num>
  <w:num w:numId="25">
    <w:abstractNumId w:val="24"/>
  </w:num>
  <w:num w:numId="26">
    <w:abstractNumId w:val="27"/>
  </w:num>
  <w:num w:numId="27">
    <w:abstractNumId w:val="40"/>
  </w:num>
  <w:num w:numId="28">
    <w:abstractNumId w:val="35"/>
  </w:num>
  <w:num w:numId="29">
    <w:abstractNumId w:val="20"/>
  </w:num>
  <w:num w:numId="30">
    <w:abstractNumId w:val="34"/>
  </w:num>
  <w:num w:numId="31">
    <w:abstractNumId w:val="23"/>
  </w:num>
  <w:num w:numId="32">
    <w:abstractNumId w:val="18"/>
  </w:num>
  <w:num w:numId="33">
    <w:abstractNumId w:val="8"/>
  </w:num>
  <w:num w:numId="34">
    <w:abstractNumId w:val="0"/>
  </w:num>
  <w:num w:numId="35">
    <w:abstractNumId w:val="38"/>
  </w:num>
  <w:num w:numId="36">
    <w:abstractNumId w:val="5"/>
  </w:num>
  <w:num w:numId="37">
    <w:abstractNumId w:val="6"/>
  </w:num>
  <w:num w:numId="38">
    <w:abstractNumId w:val="4"/>
  </w:num>
  <w:num w:numId="39">
    <w:abstractNumId w:val="11"/>
  </w:num>
  <w:num w:numId="40">
    <w:abstractNumId w:val="30"/>
  </w:num>
  <w:num w:numId="41">
    <w:abstractNumId w:val="13"/>
  </w:num>
  <w:num w:numId="42">
    <w:abstractNumId w:val="42"/>
  </w:num>
  <w:num w:numId="43">
    <w:abstractNumId w:val="39"/>
  </w:num>
  <w:num w:numId="44">
    <w:abstractNumId w:val="7"/>
  </w:num>
  <w:num w:numId="45">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30721" style="mso-position-horizontal:center" fillcolor="#9cf" stroke="f" strokecolor="#1f497d">
      <v:fill color="#9cf"/>
      <v:stroke color="#1f497d" weight="3pt" on="f"/>
      <v:shadow type="perspective" color="#243f60" opacity=".5" offset="1pt" offset2="-1pt"/>
      <o:colormru v:ext="edit" colors="#06357a,#6a357a,#9cf,#9f9,#cfc,#00a5e3,#5d87a1,#cfdbe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D3"/>
    <w:rsid w:val="00000183"/>
    <w:rsid w:val="00001C8C"/>
    <w:rsid w:val="000054B8"/>
    <w:rsid w:val="000061AF"/>
    <w:rsid w:val="0001002D"/>
    <w:rsid w:val="00010880"/>
    <w:rsid w:val="00010FC1"/>
    <w:rsid w:val="00012B8B"/>
    <w:rsid w:val="00016A94"/>
    <w:rsid w:val="00016B77"/>
    <w:rsid w:val="00016CCD"/>
    <w:rsid w:val="00017D7D"/>
    <w:rsid w:val="00020032"/>
    <w:rsid w:val="0002020C"/>
    <w:rsid w:val="00021227"/>
    <w:rsid w:val="00022070"/>
    <w:rsid w:val="00022320"/>
    <w:rsid w:val="00023281"/>
    <w:rsid w:val="00027654"/>
    <w:rsid w:val="00032053"/>
    <w:rsid w:val="0003232F"/>
    <w:rsid w:val="00032CB2"/>
    <w:rsid w:val="00033810"/>
    <w:rsid w:val="00034152"/>
    <w:rsid w:val="000344F1"/>
    <w:rsid w:val="00034F96"/>
    <w:rsid w:val="00037B7B"/>
    <w:rsid w:val="00037C83"/>
    <w:rsid w:val="00040694"/>
    <w:rsid w:val="000409A3"/>
    <w:rsid w:val="0004104C"/>
    <w:rsid w:val="00041455"/>
    <w:rsid w:val="00041AA8"/>
    <w:rsid w:val="000427FF"/>
    <w:rsid w:val="00042CE0"/>
    <w:rsid w:val="00044D02"/>
    <w:rsid w:val="000450E9"/>
    <w:rsid w:val="00045C04"/>
    <w:rsid w:val="000464DF"/>
    <w:rsid w:val="00047160"/>
    <w:rsid w:val="00050713"/>
    <w:rsid w:val="0005551C"/>
    <w:rsid w:val="00056751"/>
    <w:rsid w:val="00057C16"/>
    <w:rsid w:val="000613ED"/>
    <w:rsid w:val="00063CCC"/>
    <w:rsid w:val="00064FDA"/>
    <w:rsid w:val="00064FDB"/>
    <w:rsid w:val="0006661E"/>
    <w:rsid w:val="00070F78"/>
    <w:rsid w:val="00071C9F"/>
    <w:rsid w:val="00071D9E"/>
    <w:rsid w:val="00072B5F"/>
    <w:rsid w:val="0007429F"/>
    <w:rsid w:val="00074647"/>
    <w:rsid w:val="00074B40"/>
    <w:rsid w:val="00076831"/>
    <w:rsid w:val="00076F91"/>
    <w:rsid w:val="000778E1"/>
    <w:rsid w:val="0008027B"/>
    <w:rsid w:val="00080C2D"/>
    <w:rsid w:val="00081CFB"/>
    <w:rsid w:val="00081F6A"/>
    <w:rsid w:val="00082028"/>
    <w:rsid w:val="000826FB"/>
    <w:rsid w:val="00087A1E"/>
    <w:rsid w:val="00087E04"/>
    <w:rsid w:val="00087E7E"/>
    <w:rsid w:val="00087FDA"/>
    <w:rsid w:val="00090AB2"/>
    <w:rsid w:val="00090B71"/>
    <w:rsid w:val="000915F7"/>
    <w:rsid w:val="0009177E"/>
    <w:rsid w:val="0009260B"/>
    <w:rsid w:val="00093F44"/>
    <w:rsid w:val="000943CE"/>
    <w:rsid w:val="0009505F"/>
    <w:rsid w:val="0009584D"/>
    <w:rsid w:val="00096DDB"/>
    <w:rsid w:val="00097112"/>
    <w:rsid w:val="00097876"/>
    <w:rsid w:val="000A03CB"/>
    <w:rsid w:val="000A10F0"/>
    <w:rsid w:val="000A1718"/>
    <w:rsid w:val="000A2251"/>
    <w:rsid w:val="000A2D97"/>
    <w:rsid w:val="000A4D3E"/>
    <w:rsid w:val="000A64CF"/>
    <w:rsid w:val="000A7D32"/>
    <w:rsid w:val="000B2023"/>
    <w:rsid w:val="000B4575"/>
    <w:rsid w:val="000B5382"/>
    <w:rsid w:val="000B574D"/>
    <w:rsid w:val="000C0FAA"/>
    <w:rsid w:val="000C1084"/>
    <w:rsid w:val="000C3B0D"/>
    <w:rsid w:val="000C4F18"/>
    <w:rsid w:val="000C6431"/>
    <w:rsid w:val="000C6449"/>
    <w:rsid w:val="000D0258"/>
    <w:rsid w:val="000D3000"/>
    <w:rsid w:val="000D30B7"/>
    <w:rsid w:val="000D3308"/>
    <w:rsid w:val="000D420A"/>
    <w:rsid w:val="000D5499"/>
    <w:rsid w:val="000D7C2D"/>
    <w:rsid w:val="000E1B4C"/>
    <w:rsid w:val="000E1CC5"/>
    <w:rsid w:val="000E1F94"/>
    <w:rsid w:val="000E2A8C"/>
    <w:rsid w:val="000E2DEE"/>
    <w:rsid w:val="000E3CDB"/>
    <w:rsid w:val="000E5BAD"/>
    <w:rsid w:val="000F08B1"/>
    <w:rsid w:val="000F0B68"/>
    <w:rsid w:val="000F1243"/>
    <w:rsid w:val="000F21AC"/>
    <w:rsid w:val="000F3727"/>
    <w:rsid w:val="000F3F31"/>
    <w:rsid w:val="000F473B"/>
    <w:rsid w:val="000F59F7"/>
    <w:rsid w:val="000F5D37"/>
    <w:rsid w:val="000F63D9"/>
    <w:rsid w:val="000F6670"/>
    <w:rsid w:val="000F7FF4"/>
    <w:rsid w:val="001017C6"/>
    <w:rsid w:val="00102BE5"/>
    <w:rsid w:val="00103672"/>
    <w:rsid w:val="00103B75"/>
    <w:rsid w:val="00103BFF"/>
    <w:rsid w:val="00104E9F"/>
    <w:rsid w:val="00104EF6"/>
    <w:rsid w:val="001061FA"/>
    <w:rsid w:val="00106B87"/>
    <w:rsid w:val="001077D2"/>
    <w:rsid w:val="00112D8B"/>
    <w:rsid w:val="00113A08"/>
    <w:rsid w:val="00113D3F"/>
    <w:rsid w:val="00114694"/>
    <w:rsid w:val="001153E4"/>
    <w:rsid w:val="0011611D"/>
    <w:rsid w:val="001171F8"/>
    <w:rsid w:val="0011799D"/>
    <w:rsid w:val="00122160"/>
    <w:rsid w:val="00122437"/>
    <w:rsid w:val="00125C7A"/>
    <w:rsid w:val="001265C6"/>
    <w:rsid w:val="00126687"/>
    <w:rsid w:val="00126792"/>
    <w:rsid w:val="00126A97"/>
    <w:rsid w:val="001325B0"/>
    <w:rsid w:val="0013292F"/>
    <w:rsid w:val="00134B17"/>
    <w:rsid w:val="00135B0E"/>
    <w:rsid w:val="00136FEC"/>
    <w:rsid w:val="0013711F"/>
    <w:rsid w:val="00137BA3"/>
    <w:rsid w:val="0014003C"/>
    <w:rsid w:val="00140E8D"/>
    <w:rsid w:val="00141B78"/>
    <w:rsid w:val="00142A74"/>
    <w:rsid w:val="001439AF"/>
    <w:rsid w:val="00143D0E"/>
    <w:rsid w:val="00143D3C"/>
    <w:rsid w:val="00143ED3"/>
    <w:rsid w:val="00144049"/>
    <w:rsid w:val="00144A4B"/>
    <w:rsid w:val="00145139"/>
    <w:rsid w:val="0014557D"/>
    <w:rsid w:val="0014691C"/>
    <w:rsid w:val="0014702C"/>
    <w:rsid w:val="00147493"/>
    <w:rsid w:val="00147660"/>
    <w:rsid w:val="00147837"/>
    <w:rsid w:val="001518F3"/>
    <w:rsid w:val="001518F4"/>
    <w:rsid w:val="00151E1E"/>
    <w:rsid w:val="00151FAC"/>
    <w:rsid w:val="00152534"/>
    <w:rsid w:val="00154827"/>
    <w:rsid w:val="001564CC"/>
    <w:rsid w:val="001574B0"/>
    <w:rsid w:val="00160BB0"/>
    <w:rsid w:val="00160D5C"/>
    <w:rsid w:val="001619D9"/>
    <w:rsid w:val="00161D04"/>
    <w:rsid w:val="00162287"/>
    <w:rsid w:val="00163478"/>
    <w:rsid w:val="00163CE0"/>
    <w:rsid w:val="00164591"/>
    <w:rsid w:val="00166695"/>
    <w:rsid w:val="00167CC4"/>
    <w:rsid w:val="00170C0C"/>
    <w:rsid w:val="00170DE6"/>
    <w:rsid w:val="0017127B"/>
    <w:rsid w:val="00171B1D"/>
    <w:rsid w:val="00171D19"/>
    <w:rsid w:val="00172855"/>
    <w:rsid w:val="001752A1"/>
    <w:rsid w:val="00175B12"/>
    <w:rsid w:val="0017708B"/>
    <w:rsid w:val="00177685"/>
    <w:rsid w:val="00177BFC"/>
    <w:rsid w:val="00177CC6"/>
    <w:rsid w:val="00181169"/>
    <w:rsid w:val="00181F98"/>
    <w:rsid w:val="0018216E"/>
    <w:rsid w:val="001855AA"/>
    <w:rsid w:val="00185FFD"/>
    <w:rsid w:val="0018627F"/>
    <w:rsid w:val="001868CF"/>
    <w:rsid w:val="00186DB9"/>
    <w:rsid w:val="00186F0D"/>
    <w:rsid w:val="001872E1"/>
    <w:rsid w:val="00191A40"/>
    <w:rsid w:val="001928AE"/>
    <w:rsid w:val="001943B9"/>
    <w:rsid w:val="00195C01"/>
    <w:rsid w:val="00196455"/>
    <w:rsid w:val="00196FBD"/>
    <w:rsid w:val="00197F19"/>
    <w:rsid w:val="001A1768"/>
    <w:rsid w:val="001A1B45"/>
    <w:rsid w:val="001A1BDD"/>
    <w:rsid w:val="001A1F93"/>
    <w:rsid w:val="001A20FB"/>
    <w:rsid w:val="001A2455"/>
    <w:rsid w:val="001A2DE8"/>
    <w:rsid w:val="001A58D9"/>
    <w:rsid w:val="001A67F0"/>
    <w:rsid w:val="001A6B0E"/>
    <w:rsid w:val="001A6E75"/>
    <w:rsid w:val="001A7529"/>
    <w:rsid w:val="001A755A"/>
    <w:rsid w:val="001A7F51"/>
    <w:rsid w:val="001B0B1E"/>
    <w:rsid w:val="001B28F3"/>
    <w:rsid w:val="001B5647"/>
    <w:rsid w:val="001B5E32"/>
    <w:rsid w:val="001B6A09"/>
    <w:rsid w:val="001C1D37"/>
    <w:rsid w:val="001C36C5"/>
    <w:rsid w:val="001C4C69"/>
    <w:rsid w:val="001C6AE6"/>
    <w:rsid w:val="001C7E84"/>
    <w:rsid w:val="001D1211"/>
    <w:rsid w:val="001D130D"/>
    <w:rsid w:val="001D30FF"/>
    <w:rsid w:val="001D531C"/>
    <w:rsid w:val="001D5B8E"/>
    <w:rsid w:val="001D5E2B"/>
    <w:rsid w:val="001D6B02"/>
    <w:rsid w:val="001D7321"/>
    <w:rsid w:val="001D794C"/>
    <w:rsid w:val="001E04A1"/>
    <w:rsid w:val="001E3D7D"/>
    <w:rsid w:val="001E44AE"/>
    <w:rsid w:val="001E4C61"/>
    <w:rsid w:val="001E5180"/>
    <w:rsid w:val="001E6199"/>
    <w:rsid w:val="001E67D1"/>
    <w:rsid w:val="001F0072"/>
    <w:rsid w:val="001F015D"/>
    <w:rsid w:val="001F79D7"/>
    <w:rsid w:val="002005CC"/>
    <w:rsid w:val="002007C3"/>
    <w:rsid w:val="00202442"/>
    <w:rsid w:val="00203195"/>
    <w:rsid w:val="0020328E"/>
    <w:rsid w:val="002033D4"/>
    <w:rsid w:val="00203670"/>
    <w:rsid w:val="00203ACC"/>
    <w:rsid w:val="0020480A"/>
    <w:rsid w:val="00205B6C"/>
    <w:rsid w:val="00205E95"/>
    <w:rsid w:val="00207374"/>
    <w:rsid w:val="00207E06"/>
    <w:rsid w:val="00211154"/>
    <w:rsid w:val="00211769"/>
    <w:rsid w:val="002117C4"/>
    <w:rsid w:val="00212468"/>
    <w:rsid w:val="002124F3"/>
    <w:rsid w:val="00212D41"/>
    <w:rsid w:val="00213A31"/>
    <w:rsid w:val="002143AF"/>
    <w:rsid w:val="00214966"/>
    <w:rsid w:val="00214AA8"/>
    <w:rsid w:val="00215010"/>
    <w:rsid w:val="002158B4"/>
    <w:rsid w:val="00215C6D"/>
    <w:rsid w:val="002165F7"/>
    <w:rsid w:val="002170B4"/>
    <w:rsid w:val="002170BB"/>
    <w:rsid w:val="002172D8"/>
    <w:rsid w:val="00217BCC"/>
    <w:rsid w:val="00217E07"/>
    <w:rsid w:val="00221452"/>
    <w:rsid w:val="00224188"/>
    <w:rsid w:val="00224317"/>
    <w:rsid w:val="00225C60"/>
    <w:rsid w:val="00225E92"/>
    <w:rsid w:val="00226F16"/>
    <w:rsid w:val="00227ADE"/>
    <w:rsid w:val="00230A3C"/>
    <w:rsid w:val="00231E5E"/>
    <w:rsid w:val="00232B8C"/>
    <w:rsid w:val="00232D64"/>
    <w:rsid w:val="0023328B"/>
    <w:rsid w:val="0023498C"/>
    <w:rsid w:val="0023662F"/>
    <w:rsid w:val="00236A58"/>
    <w:rsid w:val="00237052"/>
    <w:rsid w:val="002374A2"/>
    <w:rsid w:val="00237620"/>
    <w:rsid w:val="00240228"/>
    <w:rsid w:val="00241A5B"/>
    <w:rsid w:val="00241B4E"/>
    <w:rsid w:val="00241E2F"/>
    <w:rsid w:val="00242A5A"/>
    <w:rsid w:val="002435E0"/>
    <w:rsid w:val="00244C7F"/>
    <w:rsid w:val="0024541A"/>
    <w:rsid w:val="00246269"/>
    <w:rsid w:val="00247F73"/>
    <w:rsid w:val="00252938"/>
    <w:rsid w:val="00254039"/>
    <w:rsid w:val="0025430D"/>
    <w:rsid w:val="00254EB7"/>
    <w:rsid w:val="00256295"/>
    <w:rsid w:val="00256F8B"/>
    <w:rsid w:val="00260A95"/>
    <w:rsid w:val="00263BF1"/>
    <w:rsid w:val="00264075"/>
    <w:rsid w:val="002640C9"/>
    <w:rsid w:val="00267072"/>
    <w:rsid w:val="00270270"/>
    <w:rsid w:val="00270598"/>
    <w:rsid w:val="002708C5"/>
    <w:rsid w:val="00271A80"/>
    <w:rsid w:val="00274BE1"/>
    <w:rsid w:val="00274EA2"/>
    <w:rsid w:val="00277E1D"/>
    <w:rsid w:val="00277E24"/>
    <w:rsid w:val="002804C7"/>
    <w:rsid w:val="00281A8B"/>
    <w:rsid w:val="00282046"/>
    <w:rsid w:val="002838E1"/>
    <w:rsid w:val="00283DA4"/>
    <w:rsid w:val="00283EAE"/>
    <w:rsid w:val="002851F8"/>
    <w:rsid w:val="00285949"/>
    <w:rsid w:val="00286289"/>
    <w:rsid w:val="00286DE1"/>
    <w:rsid w:val="002871ED"/>
    <w:rsid w:val="00293443"/>
    <w:rsid w:val="002935B6"/>
    <w:rsid w:val="002940CE"/>
    <w:rsid w:val="002942F4"/>
    <w:rsid w:val="00294361"/>
    <w:rsid w:val="002944B5"/>
    <w:rsid w:val="00297224"/>
    <w:rsid w:val="002A1E79"/>
    <w:rsid w:val="002A26FE"/>
    <w:rsid w:val="002A3804"/>
    <w:rsid w:val="002A6953"/>
    <w:rsid w:val="002A72B9"/>
    <w:rsid w:val="002B02B7"/>
    <w:rsid w:val="002B11E6"/>
    <w:rsid w:val="002B14EF"/>
    <w:rsid w:val="002B1ED2"/>
    <w:rsid w:val="002B2BA1"/>
    <w:rsid w:val="002B2D75"/>
    <w:rsid w:val="002B2DA8"/>
    <w:rsid w:val="002B345F"/>
    <w:rsid w:val="002B4FCF"/>
    <w:rsid w:val="002B5005"/>
    <w:rsid w:val="002B5519"/>
    <w:rsid w:val="002B600A"/>
    <w:rsid w:val="002B6C7E"/>
    <w:rsid w:val="002B75BA"/>
    <w:rsid w:val="002C0114"/>
    <w:rsid w:val="002C0161"/>
    <w:rsid w:val="002C03D6"/>
    <w:rsid w:val="002C1A28"/>
    <w:rsid w:val="002C1E20"/>
    <w:rsid w:val="002C3168"/>
    <w:rsid w:val="002C68BC"/>
    <w:rsid w:val="002C6ED8"/>
    <w:rsid w:val="002C793A"/>
    <w:rsid w:val="002C7F6A"/>
    <w:rsid w:val="002D0E4E"/>
    <w:rsid w:val="002D1730"/>
    <w:rsid w:val="002D1A76"/>
    <w:rsid w:val="002D2130"/>
    <w:rsid w:val="002D2E8B"/>
    <w:rsid w:val="002D3852"/>
    <w:rsid w:val="002D3C5D"/>
    <w:rsid w:val="002D56EC"/>
    <w:rsid w:val="002D5959"/>
    <w:rsid w:val="002D669E"/>
    <w:rsid w:val="002D7F1B"/>
    <w:rsid w:val="002E0736"/>
    <w:rsid w:val="002E0AD4"/>
    <w:rsid w:val="002E1BC1"/>
    <w:rsid w:val="002E251D"/>
    <w:rsid w:val="002E3BD1"/>
    <w:rsid w:val="002E4D73"/>
    <w:rsid w:val="002E7B54"/>
    <w:rsid w:val="002F2024"/>
    <w:rsid w:val="002F27CE"/>
    <w:rsid w:val="002F2E3B"/>
    <w:rsid w:val="002F2FE8"/>
    <w:rsid w:val="002F472E"/>
    <w:rsid w:val="002F499B"/>
    <w:rsid w:val="002F5BB3"/>
    <w:rsid w:val="002F5FD4"/>
    <w:rsid w:val="00301C24"/>
    <w:rsid w:val="00302189"/>
    <w:rsid w:val="00302A0C"/>
    <w:rsid w:val="00304337"/>
    <w:rsid w:val="0030601E"/>
    <w:rsid w:val="00307018"/>
    <w:rsid w:val="00307B75"/>
    <w:rsid w:val="00310C6A"/>
    <w:rsid w:val="00311786"/>
    <w:rsid w:val="00312469"/>
    <w:rsid w:val="00312ED0"/>
    <w:rsid w:val="00313720"/>
    <w:rsid w:val="00314230"/>
    <w:rsid w:val="00314BEF"/>
    <w:rsid w:val="0031594E"/>
    <w:rsid w:val="00315AFC"/>
    <w:rsid w:val="00317750"/>
    <w:rsid w:val="00321140"/>
    <w:rsid w:val="00321278"/>
    <w:rsid w:val="0032144A"/>
    <w:rsid w:val="00321BC0"/>
    <w:rsid w:val="0032334E"/>
    <w:rsid w:val="00325D73"/>
    <w:rsid w:val="003267B7"/>
    <w:rsid w:val="00330D46"/>
    <w:rsid w:val="00332880"/>
    <w:rsid w:val="00332A9B"/>
    <w:rsid w:val="00332B35"/>
    <w:rsid w:val="00333EEB"/>
    <w:rsid w:val="003371AF"/>
    <w:rsid w:val="00337D35"/>
    <w:rsid w:val="00340002"/>
    <w:rsid w:val="003409A0"/>
    <w:rsid w:val="0034121D"/>
    <w:rsid w:val="003413F0"/>
    <w:rsid w:val="00341DA6"/>
    <w:rsid w:val="003446AD"/>
    <w:rsid w:val="00344951"/>
    <w:rsid w:val="00344CC9"/>
    <w:rsid w:val="003455BF"/>
    <w:rsid w:val="0034689A"/>
    <w:rsid w:val="00350AE7"/>
    <w:rsid w:val="00350C63"/>
    <w:rsid w:val="00350EB3"/>
    <w:rsid w:val="003520FE"/>
    <w:rsid w:val="003532B2"/>
    <w:rsid w:val="00353A2F"/>
    <w:rsid w:val="00353C38"/>
    <w:rsid w:val="00354B4E"/>
    <w:rsid w:val="00362214"/>
    <w:rsid w:val="00363FAA"/>
    <w:rsid w:val="00365159"/>
    <w:rsid w:val="0036648E"/>
    <w:rsid w:val="003675EF"/>
    <w:rsid w:val="00371518"/>
    <w:rsid w:val="00372D95"/>
    <w:rsid w:val="003742A1"/>
    <w:rsid w:val="0037484F"/>
    <w:rsid w:val="003755D0"/>
    <w:rsid w:val="00376078"/>
    <w:rsid w:val="00376F4B"/>
    <w:rsid w:val="00377ACF"/>
    <w:rsid w:val="00377D67"/>
    <w:rsid w:val="00377E60"/>
    <w:rsid w:val="00380DA4"/>
    <w:rsid w:val="0038138E"/>
    <w:rsid w:val="00382067"/>
    <w:rsid w:val="0038293E"/>
    <w:rsid w:val="00382F84"/>
    <w:rsid w:val="00383835"/>
    <w:rsid w:val="0038387D"/>
    <w:rsid w:val="00384C09"/>
    <w:rsid w:val="00387038"/>
    <w:rsid w:val="00387AC5"/>
    <w:rsid w:val="003911A6"/>
    <w:rsid w:val="0039160E"/>
    <w:rsid w:val="00393791"/>
    <w:rsid w:val="00393AF6"/>
    <w:rsid w:val="00395688"/>
    <w:rsid w:val="00397EAB"/>
    <w:rsid w:val="003A0329"/>
    <w:rsid w:val="003A15D3"/>
    <w:rsid w:val="003A2B1A"/>
    <w:rsid w:val="003A448B"/>
    <w:rsid w:val="003A49CF"/>
    <w:rsid w:val="003A5B23"/>
    <w:rsid w:val="003A6748"/>
    <w:rsid w:val="003B02B7"/>
    <w:rsid w:val="003B0707"/>
    <w:rsid w:val="003B1AE3"/>
    <w:rsid w:val="003B1B51"/>
    <w:rsid w:val="003B1CB3"/>
    <w:rsid w:val="003B1EB6"/>
    <w:rsid w:val="003B270B"/>
    <w:rsid w:val="003B52CA"/>
    <w:rsid w:val="003B5840"/>
    <w:rsid w:val="003B59AA"/>
    <w:rsid w:val="003B769A"/>
    <w:rsid w:val="003B7BD7"/>
    <w:rsid w:val="003C1322"/>
    <w:rsid w:val="003C1685"/>
    <w:rsid w:val="003C17F5"/>
    <w:rsid w:val="003C1FC4"/>
    <w:rsid w:val="003C253E"/>
    <w:rsid w:val="003C57DB"/>
    <w:rsid w:val="003C79F1"/>
    <w:rsid w:val="003C7E5C"/>
    <w:rsid w:val="003D044A"/>
    <w:rsid w:val="003D07D0"/>
    <w:rsid w:val="003D0801"/>
    <w:rsid w:val="003D21BB"/>
    <w:rsid w:val="003D2B4A"/>
    <w:rsid w:val="003D4DBD"/>
    <w:rsid w:val="003D6A6C"/>
    <w:rsid w:val="003E0A28"/>
    <w:rsid w:val="003E0F2F"/>
    <w:rsid w:val="003E14EF"/>
    <w:rsid w:val="003E1543"/>
    <w:rsid w:val="003E2E4D"/>
    <w:rsid w:val="003E41FE"/>
    <w:rsid w:val="003E4448"/>
    <w:rsid w:val="003E4B32"/>
    <w:rsid w:val="003E5AFA"/>
    <w:rsid w:val="003E69D1"/>
    <w:rsid w:val="003E6A5D"/>
    <w:rsid w:val="003E772D"/>
    <w:rsid w:val="003F153E"/>
    <w:rsid w:val="003F1640"/>
    <w:rsid w:val="003F16F1"/>
    <w:rsid w:val="003F1C98"/>
    <w:rsid w:val="003F1FED"/>
    <w:rsid w:val="003F3319"/>
    <w:rsid w:val="003F3F85"/>
    <w:rsid w:val="003F4315"/>
    <w:rsid w:val="003F4AD2"/>
    <w:rsid w:val="003F4D65"/>
    <w:rsid w:val="003F6B2F"/>
    <w:rsid w:val="00400407"/>
    <w:rsid w:val="004005F3"/>
    <w:rsid w:val="00400669"/>
    <w:rsid w:val="00400D30"/>
    <w:rsid w:val="00401EB6"/>
    <w:rsid w:val="00402A71"/>
    <w:rsid w:val="0040417C"/>
    <w:rsid w:val="004046F0"/>
    <w:rsid w:val="00404B26"/>
    <w:rsid w:val="00405D41"/>
    <w:rsid w:val="00406A5A"/>
    <w:rsid w:val="00407B51"/>
    <w:rsid w:val="0041085D"/>
    <w:rsid w:val="00410ADD"/>
    <w:rsid w:val="00412453"/>
    <w:rsid w:val="004149B6"/>
    <w:rsid w:val="00415033"/>
    <w:rsid w:val="004154F4"/>
    <w:rsid w:val="00415AED"/>
    <w:rsid w:val="00416216"/>
    <w:rsid w:val="00416495"/>
    <w:rsid w:val="00417065"/>
    <w:rsid w:val="004177F3"/>
    <w:rsid w:val="00417C93"/>
    <w:rsid w:val="00420282"/>
    <w:rsid w:val="00421388"/>
    <w:rsid w:val="004227F0"/>
    <w:rsid w:val="00423AD8"/>
    <w:rsid w:val="00424039"/>
    <w:rsid w:val="004245BA"/>
    <w:rsid w:val="004249F2"/>
    <w:rsid w:val="00426CF9"/>
    <w:rsid w:val="00431E14"/>
    <w:rsid w:val="004327E5"/>
    <w:rsid w:val="00432E7C"/>
    <w:rsid w:val="00434C93"/>
    <w:rsid w:val="004358F9"/>
    <w:rsid w:val="00436665"/>
    <w:rsid w:val="00436A9F"/>
    <w:rsid w:val="00437E5F"/>
    <w:rsid w:val="00440562"/>
    <w:rsid w:val="0044076C"/>
    <w:rsid w:val="00440BEF"/>
    <w:rsid w:val="00442E7E"/>
    <w:rsid w:val="00443D41"/>
    <w:rsid w:val="004462F3"/>
    <w:rsid w:val="004469F1"/>
    <w:rsid w:val="004479F1"/>
    <w:rsid w:val="004506A1"/>
    <w:rsid w:val="00451138"/>
    <w:rsid w:val="00452D9D"/>
    <w:rsid w:val="00453042"/>
    <w:rsid w:val="00453641"/>
    <w:rsid w:val="00454ECE"/>
    <w:rsid w:val="004556FD"/>
    <w:rsid w:val="00461399"/>
    <w:rsid w:val="00461AC8"/>
    <w:rsid w:val="00461EE3"/>
    <w:rsid w:val="00462552"/>
    <w:rsid w:val="00464D15"/>
    <w:rsid w:val="00465751"/>
    <w:rsid w:val="00466A90"/>
    <w:rsid w:val="00466F6B"/>
    <w:rsid w:val="00466FDC"/>
    <w:rsid w:val="00470A55"/>
    <w:rsid w:val="004725F3"/>
    <w:rsid w:val="0047367E"/>
    <w:rsid w:val="0047478E"/>
    <w:rsid w:val="00474A0C"/>
    <w:rsid w:val="00474D0D"/>
    <w:rsid w:val="00476202"/>
    <w:rsid w:val="0047786D"/>
    <w:rsid w:val="00477E65"/>
    <w:rsid w:val="00481B0B"/>
    <w:rsid w:val="0048259D"/>
    <w:rsid w:val="00482C20"/>
    <w:rsid w:val="00483002"/>
    <w:rsid w:val="00483924"/>
    <w:rsid w:val="0048534E"/>
    <w:rsid w:val="0048752E"/>
    <w:rsid w:val="00487AE3"/>
    <w:rsid w:val="0049114D"/>
    <w:rsid w:val="00492EAB"/>
    <w:rsid w:val="00493B2C"/>
    <w:rsid w:val="00493F2E"/>
    <w:rsid w:val="00495A58"/>
    <w:rsid w:val="00496F7C"/>
    <w:rsid w:val="00497617"/>
    <w:rsid w:val="004A0D02"/>
    <w:rsid w:val="004A39EB"/>
    <w:rsid w:val="004B02D2"/>
    <w:rsid w:val="004B059B"/>
    <w:rsid w:val="004B09E8"/>
    <w:rsid w:val="004B1C07"/>
    <w:rsid w:val="004B3307"/>
    <w:rsid w:val="004B4759"/>
    <w:rsid w:val="004B5688"/>
    <w:rsid w:val="004B729C"/>
    <w:rsid w:val="004C0714"/>
    <w:rsid w:val="004C1CF0"/>
    <w:rsid w:val="004C27F5"/>
    <w:rsid w:val="004C38DD"/>
    <w:rsid w:val="004C58E4"/>
    <w:rsid w:val="004C5B55"/>
    <w:rsid w:val="004C63F3"/>
    <w:rsid w:val="004C6D3C"/>
    <w:rsid w:val="004C7F6A"/>
    <w:rsid w:val="004D0D12"/>
    <w:rsid w:val="004D1012"/>
    <w:rsid w:val="004D18C0"/>
    <w:rsid w:val="004D61EF"/>
    <w:rsid w:val="004D6973"/>
    <w:rsid w:val="004D6A19"/>
    <w:rsid w:val="004E063C"/>
    <w:rsid w:val="004E158C"/>
    <w:rsid w:val="004E204D"/>
    <w:rsid w:val="004E29F3"/>
    <w:rsid w:val="004E33D7"/>
    <w:rsid w:val="004E3434"/>
    <w:rsid w:val="004E3A8F"/>
    <w:rsid w:val="004E45C7"/>
    <w:rsid w:val="004E4A65"/>
    <w:rsid w:val="004E558C"/>
    <w:rsid w:val="004E7B64"/>
    <w:rsid w:val="004E7E5B"/>
    <w:rsid w:val="004F0195"/>
    <w:rsid w:val="004F06E3"/>
    <w:rsid w:val="004F1073"/>
    <w:rsid w:val="004F2A92"/>
    <w:rsid w:val="004F4EBC"/>
    <w:rsid w:val="004F651F"/>
    <w:rsid w:val="004F69C9"/>
    <w:rsid w:val="004F7114"/>
    <w:rsid w:val="00501464"/>
    <w:rsid w:val="005025CE"/>
    <w:rsid w:val="0050599D"/>
    <w:rsid w:val="00506188"/>
    <w:rsid w:val="00506921"/>
    <w:rsid w:val="005077CA"/>
    <w:rsid w:val="00510EFC"/>
    <w:rsid w:val="005119DF"/>
    <w:rsid w:val="00512A19"/>
    <w:rsid w:val="00513F99"/>
    <w:rsid w:val="0051467E"/>
    <w:rsid w:val="00514C2D"/>
    <w:rsid w:val="00515D75"/>
    <w:rsid w:val="00517270"/>
    <w:rsid w:val="00521737"/>
    <w:rsid w:val="00521BF9"/>
    <w:rsid w:val="00521FFE"/>
    <w:rsid w:val="0052265D"/>
    <w:rsid w:val="00522727"/>
    <w:rsid w:val="00524A9B"/>
    <w:rsid w:val="00525BA7"/>
    <w:rsid w:val="00526436"/>
    <w:rsid w:val="005302CE"/>
    <w:rsid w:val="0053206D"/>
    <w:rsid w:val="005327F0"/>
    <w:rsid w:val="005345DF"/>
    <w:rsid w:val="005376EC"/>
    <w:rsid w:val="00537D90"/>
    <w:rsid w:val="00542111"/>
    <w:rsid w:val="005444DE"/>
    <w:rsid w:val="00547A30"/>
    <w:rsid w:val="005504D3"/>
    <w:rsid w:val="00550B83"/>
    <w:rsid w:val="0055140E"/>
    <w:rsid w:val="00551F53"/>
    <w:rsid w:val="0055219C"/>
    <w:rsid w:val="0055371F"/>
    <w:rsid w:val="005547AE"/>
    <w:rsid w:val="005555AA"/>
    <w:rsid w:val="00556352"/>
    <w:rsid w:val="005602B6"/>
    <w:rsid w:val="00560D92"/>
    <w:rsid w:val="0056165F"/>
    <w:rsid w:val="00561B62"/>
    <w:rsid w:val="00563396"/>
    <w:rsid w:val="005635D8"/>
    <w:rsid w:val="005637CF"/>
    <w:rsid w:val="00564525"/>
    <w:rsid w:val="00565644"/>
    <w:rsid w:val="00566C01"/>
    <w:rsid w:val="00567783"/>
    <w:rsid w:val="00567B75"/>
    <w:rsid w:val="0057008C"/>
    <w:rsid w:val="005709F2"/>
    <w:rsid w:val="00572476"/>
    <w:rsid w:val="00573359"/>
    <w:rsid w:val="00573CE9"/>
    <w:rsid w:val="00574886"/>
    <w:rsid w:val="005759BE"/>
    <w:rsid w:val="00575BE6"/>
    <w:rsid w:val="00577606"/>
    <w:rsid w:val="00577A0B"/>
    <w:rsid w:val="00581812"/>
    <w:rsid w:val="00581914"/>
    <w:rsid w:val="005826EF"/>
    <w:rsid w:val="00583AAE"/>
    <w:rsid w:val="00583CD1"/>
    <w:rsid w:val="005862A0"/>
    <w:rsid w:val="00590676"/>
    <w:rsid w:val="00593BFB"/>
    <w:rsid w:val="00594F59"/>
    <w:rsid w:val="00595E7D"/>
    <w:rsid w:val="005977EB"/>
    <w:rsid w:val="00597878"/>
    <w:rsid w:val="005A01BB"/>
    <w:rsid w:val="005A03CD"/>
    <w:rsid w:val="005A0B9E"/>
    <w:rsid w:val="005A0BE5"/>
    <w:rsid w:val="005A10DA"/>
    <w:rsid w:val="005A1111"/>
    <w:rsid w:val="005A1879"/>
    <w:rsid w:val="005A20C5"/>
    <w:rsid w:val="005A2C3A"/>
    <w:rsid w:val="005A3E83"/>
    <w:rsid w:val="005A4F47"/>
    <w:rsid w:val="005A6438"/>
    <w:rsid w:val="005A6705"/>
    <w:rsid w:val="005B04F7"/>
    <w:rsid w:val="005B1343"/>
    <w:rsid w:val="005B227C"/>
    <w:rsid w:val="005B2FAF"/>
    <w:rsid w:val="005B33BF"/>
    <w:rsid w:val="005B3763"/>
    <w:rsid w:val="005B3BCC"/>
    <w:rsid w:val="005B4859"/>
    <w:rsid w:val="005B538E"/>
    <w:rsid w:val="005B55EB"/>
    <w:rsid w:val="005B6E04"/>
    <w:rsid w:val="005B6F97"/>
    <w:rsid w:val="005B6FC0"/>
    <w:rsid w:val="005B76D0"/>
    <w:rsid w:val="005C15FE"/>
    <w:rsid w:val="005C1912"/>
    <w:rsid w:val="005C1DF0"/>
    <w:rsid w:val="005C3C7F"/>
    <w:rsid w:val="005C3DD7"/>
    <w:rsid w:val="005C53A2"/>
    <w:rsid w:val="005C566A"/>
    <w:rsid w:val="005C66E5"/>
    <w:rsid w:val="005C7134"/>
    <w:rsid w:val="005C7533"/>
    <w:rsid w:val="005C7762"/>
    <w:rsid w:val="005C7D77"/>
    <w:rsid w:val="005D0F52"/>
    <w:rsid w:val="005D1087"/>
    <w:rsid w:val="005D491C"/>
    <w:rsid w:val="005D5849"/>
    <w:rsid w:val="005D5894"/>
    <w:rsid w:val="005D5E6C"/>
    <w:rsid w:val="005D6156"/>
    <w:rsid w:val="005D7FDF"/>
    <w:rsid w:val="005E01F7"/>
    <w:rsid w:val="005E095B"/>
    <w:rsid w:val="005E0A71"/>
    <w:rsid w:val="005E1D04"/>
    <w:rsid w:val="005E2E98"/>
    <w:rsid w:val="005E4179"/>
    <w:rsid w:val="005E4AA8"/>
    <w:rsid w:val="005E7A5D"/>
    <w:rsid w:val="005E7DB4"/>
    <w:rsid w:val="005F2E6D"/>
    <w:rsid w:val="005F6F43"/>
    <w:rsid w:val="005F7576"/>
    <w:rsid w:val="0060124E"/>
    <w:rsid w:val="00602540"/>
    <w:rsid w:val="006026DE"/>
    <w:rsid w:val="00602D83"/>
    <w:rsid w:val="006053FA"/>
    <w:rsid w:val="006054D2"/>
    <w:rsid w:val="006067D2"/>
    <w:rsid w:val="0060760D"/>
    <w:rsid w:val="00607A3A"/>
    <w:rsid w:val="006100B5"/>
    <w:rsid w:val="006108BB"/>
    <w:rsid w:val="00610AF0"/>
    <w:rsid w:val="006116F0"/>
    <w:rsid w:val="00612CB1"/>
    <w:rsid w:val="00616209"/>
    <w:rsid w:val="00616325"/>
    <w:rsid w:val="00616E0B"/>
    <w:rsid w:val="00617CA7"/>
    <w:rsid w:val="00620343"/>
    <w:rsid w:val="00621158"/>
    <w:rsid w:val="006223CA"/>
    <w:rsid w:val="006257C7"/>
    <w:rsid w:val="00625C44"/>
    <w:rsid w:val="00627DB8"/>
    <w:rsid w:val="00627FFB"/>
    <w:rsid w:val="0063043C"/>
    <w:rsid w:val="0063419B"/>
    <w:rsid w:val="00634D1E"/>
    <w:rsid w:val="00635FD6"/>
    <w:rsid w:val="00636078"/>
    <w:rsid w:val="00637A39"/>
    <w:rsid w:val="00637EAE"/>
    <w:rsid w:val="00640D0C"/>
    <w:rsid w:val="00642B96"/>
    <w:rsid w:val="0064353A"/>
    <w:rsid w:val="00645168"/>
    <w:rsid w:val="006451F7"/>
    <w:rsid w:val="006459A9"/>
    <w:rsid w:val="006461A5"/>
    <w:rsid w:val="00647E7C"/>
    <w:rsid w:val="00650DE5"/>
    <w:rsid w:val="00651DD4"/>
    <w:rsid w:val="00652EFD"/>
    <w:rsid w:val="00653044"/>
    <w:rsid w:val="0065333C"/>
    <w:rsid w:val="0065433D"/>
    <w:rsid w:val="00656CBD"/>
    <w:rsid w:val="00657750"/>
    <w:rsid w:val="00660F5A"/>
    <w:rsid w:val="006615D1"/>
    <w:rsid w:val="00662380"/>
    <w:rsid w:val="00663129"/>
    <w:rsid w:val="00663CC1"/>
    <w:rsid w:val="0066417D"/>
    <w:rsid w:val="00664984"/>
    <w:rsid w:val="0066512B"/>
    <w:rsid w:val="00671691"/>
    <w:rsid w:val="00672BF7"/>
    <w:rsid w:val="0067363D"/>
    <w:rsid w:val="00674F06"/>
    <w:rsid w:val="00675038"/>
    <w:rsid w:val="00675DAB"/>
    <w:rsid w:val="00681CD0"/>
    <w:rsid w:val="0068321A"/>
    <w:rsid w:val="006836A5"/>
    <w:rsid w:val="00683FF3"/>
    <w:rsid w:val="006840B7"/>
    <w:rsid w:val="00685090"/>
    <w:rsid w:val="0068512C"/>
    <w:rsid w:val="00686E6D"/>
    <w:rsid w:val="0068729F"/>
    <w:rsid w:val="0068730B"/>
    <w:rsid w:val="006876C9"/>
    <w:rsid w:val="00690711"/>
    <w:rsid w:val="00690993"/>
    <w:rsid w:val="0069176D"/>
    <w:rsid w:val="0069463E"/>
    <w:rsid w:val="00694C04"/>
    <w:rsid w:val="006950ED"/>
    <w:rsid w:val="00695E87"/>
    <w:rsid w:val="00696925"/>
    <w:rsid w:val="0069697A"/>
    <w:rsid w:val="00696CB0"/>
    <w:rsid w:val="006973DE"/>
    <w:rsid w:val="006A0E6F"/>
    <w:rsid w:val="006A33B1"/>
    <w:rsid w:val="006A371F"/>
    <w:rsid w:val="006A3822"/>
    <w:rsid w:val="006A4A1B"/>
    <w:rsid w:val="006A60EF"/>
    <w:rsid w:val="006A6CB9"/>
    <w:rsid w:val="006A6CF4"/>
    <w:rsid w:val="006A72E2"/>
    <w:rsid w:val="006A74B9"/>
    <w:rsid w:val="006A7583"/>
    <w:rsid w:val="006A7D02"/>
    <w:rsid w:val="006B1398"/>
    <w:rsid w:val="006B1534"/>
    <w:rsid w:val="006B1C0C"/>
    <w:rsid w:val="006B2103"/>
    <w:rsid w:val="006B2A29"/>
    <w:rsid w:val="006B79FE"/>
    <w:rsid w:val="006C0AFC"/>
    <w:rsid w:val="006C0FD6"/>
    <w:rsid w:val="006C1B8A"/>
    <w:rsid w:val="006C2548"/>
    <w:rsid w:val="006C36EC"/>
    <w:rsid w:val="006C4BDD"/>
    <w:rsid w:val="006C6224"/>
    <w:rsid w:val="006C6927"/>
    <w:rsid w:val="006C722E"/>
    <w:rsid w:val="006D1516"/>
    <w:rsid w:val="006D1990"/>
    <w:rsid w:val="006D4070"/>
    <w:rsid w:val="006D4913"/>
    <w:rsid w:val="006D4D1E"/>
    <w:rsid w:val="006D4D78"/>
    <w:rsid w:val="006D58D0"/>
    <w:rsid w:val="006D59FE"/>
    <w:rsid w:val="006E35C9"/>
    <w:rsid w:val="006E35CA"/>
    <w:rsid w:val="006E4403"/>
    <w:rsid w:val="006E5D2A"/>
    <w:rsid w:val="006F0133"/>
    <w:rsid w:val="006F1427"/>
    <w:rsid w:val="006F2062"/>
    <w:rsid w:val="006F45BB"/>
    <w:rsid w:val="006F669F"/>
    <w:rsid w:val="006F6FC6"/>
    <w:rsid w:val="00700749"/>
    <w:rsid w:val="00700EDC"/>
    <w:rsid w:val="0070193A"/>
    <w:rsid w:val="00701FB0"/>
    <w:rsid w:val="00702227"/>
    <w:rsid w:val="007038A0"/>
    <w:rsid w:val="0070516F"/>
    <w:rsid w:val="007059B7"/>
    <w:rsid w:val="00707A4A"/>
    <w:rsid w:val="00711CDB"/>
    <w:rsid w:val="00712BBE"/>
    <w:rsid w:val="00712C14"/>
    <w:rsid w:val="00713D9D"/>
    <w:rsid w:val="007144D9"/>
    <w:rsid w:val="00715B74"/>
    <w:rsid w:val="007161BB"/>
    <w:rsid w:val="0072072D"/>
    <w:rsid w:val="00723594"/>
    <w:rsid w:val="00723760"/>
    <w:rsid w:val="00723808"/>
    <w:rsid w:val="00723973"/>
    <w:rsid w:val="00723E8E"/>
    <w:rsid w:val="0072452E"/>
    <w:rsid w:val="00725309"/>
    <w:rsid w:val="00725AA3"/>
    <w:rsid w:val="00725CC5"/>
    <w:rsid w:val="00725D08"/>
    <w:rsid w:val="00726A2C"/>
    <w:rsid w:val="00733730"/>
    <w:rsid w:val="00733BCB"/>
    <w:rsid w:val="00734049"/>
    <w:rsid w:val="00737240"/>
    <w:rsid w:val="00737F9C"/>
    <w:rsid w:val="00740259"/>
    <w:rsid w:val="00744641"/>
    <w:rsid w:val="00744ACE"/>
    <w:rsid w:val="007467AA"/>
    <w:rsid w:val="0074712E"/>
    <w:rsid w:val="007509E3"/>
    <w:rsid w:val="007527CC"/>
    <w:rsid w:val="0075347A"/>
    <w:rsid w:val="007546FE"/>
    <w:rsid w:val="00756208"/>
    <w:rsid w:val="00761F80"/>
    <w:rsid w:val="00763675"/>
    <w:rsid w:val="0076393C"/>
    <w:rsid w:val="0076588D"/>
    <w:rsid w:val="00766C4B"/>
    <w:rsid w:val="00767CBF"/>
    <w:rsid w:val="00767ECE"/>
    <w:rsid w:val="00770039"/>
    <w:rsid w:val="00770ACA"/>
    <w:rsid w:val="00770CE6"/>
    <w:rsid w:val="00771220"/>
    <w:rsid w:val="00771A53"/>
    <w:rsid w:val="00771E8B"/>
    <w:rsid w:val="00772E4D"/>
    <w:rsid w:val="0077360E"/>
    <w:rsid w:val="007746CC"/>
    <w:rsid w:val="0077517C"/>
    <w:rsid w:val="00775EB9"/>
    <w:rsid w:val="00777005"/>
    <w:rsid w:val="007778BD"/>
    <w:rsid w:val="00777912"/>
    <w:rsid w:val="007804AE"/>
    <w:rsid w:val="00781332"/>
    <w:rsid w:val="00783488"/>
    <w:rsid w:val="00784C40"/>
    <w:rsid w:val="00785006"/>
    <w:rsid w:val="007852E9"/>
    <w:rsid w:val="00785C7F"/>
    <w:rsid w:val="007866C7"/>
    <w:rsid w:val="0078794A"/>
    <w:rsid w:val="00790732"/>
    <w:rsid w:val="00790827"/>
    <w:rsid w:val="00791629"/>
    <w:rsid w:val="00791DCF"/>
    <w:rsid w:val="00791F9B"/>
    <w:rsid w:val="00792129"/>
    <w:rsid w:val="00792DF8"/>
    <w:rsid w:val="00794CAC"/>
    <w:rsid w:val="0079508D"/>
    <w:rsid w:val="00795959"/>
    <w:rsid w:val="00795FED"/>
    <w:rsid w:val="00796264"/>
    <w:rsid w:val="00796CAB"/>
    <w:rsid w:val="00796D4D"/>
    <w:rsid w:val="00797219"/>
    <w:rsid w:val="00797264"/>
    <w:rsid w:val="00797632"/>
    <w:rsid w:val="007A0B3B"/>
    <w:rsid w:val="007A17E3"/>
    <w:rsid w:val="007A1FF1"/>
    <w:rsid w:val="007A3C16"/>
    <w:rsid w:val="007A3D47"/>
    <w:rsid w:val="007A4516"/>
    <w:rsid w:val="007A55E4"/>
    <w:rsid w:val="007A5A95"/>
    <w:rsid w:val="007A67D7"/>
    <w:rsid w:val="007A6E27"/>
    <w:rsid w:val="007A70DE"/>
    <w:rsid w:val="007A76BF"/>
    <w:rsid w:val="007B02A1"/>
    <w:rsid w:val="007B048D"/>
    <w:rsid w:val="007B1F95"/>
    <w:rsid w:val="007B278F"/>
    <w:rsid w:val="007B2BC2"/>
    <w:rsid w:val="007B3134"/>
    <w:rsid w:val="007B6236"/>
    <w:rsid w:val="007B766B"/>
    <w:rsid w:val="007C0016"/>
    <w:rsid w:val="007C2F59"/>
    <w:rsid w:val="007C483F"/>
    <w:rsid w:val="007C7CD3"/>
    <w:rsid w:val="007D234D"/>
    <w:rsid w:val="007D2C2E"/>
    <w:rsid w:val="007D4004"/>
    <w:rsid w:val="007D6CAE"/>
    <w:rsid w:val="007E1ED3"/>
    <w:rsid w:val="007E2336"/>
    <w:rsid w:val="007E68C1"/>
    <w:rsid w:val="007F1266"/>
    <w:rsid w:val="007F1AAD"/>
    <w:rsid w:val="007F1F78"/>
    <w:rsid w:val="007F2FF5"/>
    <w:rsid w:val="007F379D"/>
    <w:rsid w:val="007F3B24"/>
    <w:rsid w:val="007F4605"/>
    <w:rsid w:val="007F4645"/>
    <w:rsid w:val="007F5329"/>
    <w:rsid w:val="007F5511"/>
    <w:rsid w:val="008004FC"/>
    <w:rsid w:val="00800F90"/>
    <w:rsid w:val="00801A12"/>
    <w:rsid w:val="00801BBB"/>
    <w:rsid w:val="00801DDB"/>
    <w:rsid w:val="00802ADA"/>
    <w:rsid w:val="00802CCD"/>
    <w:rsid w:val="00803590"/>
    <w:rsid w:val="008053A7"/>
    <w:rsid w:val="008065CC"/>
    <w:rsid w:val="008071C9"/>
    <w:rsid w:val="0080724B"/>
    <w:rsid w:val="00807485"/>
    <w:rsid w:val="00811BCA"/>
    <w:rsid w:val="00813718"/>
    <w:rsid w:val="00814459"/>
    <w:rsid w:val="00816FD2"/>
    <w:rsid w:val="0081755E"/>
    <w:rsid w:val="0081766E"/>
    <w:rsid w:val="00817826"/>
    <w:rsid w:val="00820319"/>
    <w:rsid w:val="0082292B"/>
    <w:rsid w:val="00822D8D"/>
    <w:rsid w:val="00824EF8"/>
    <w:rsid w:val="00825599"/>
    <w:rsid w:val="008259FB"/>
    <w:rsid w:val="008272AD"/>
    <w:rsid w:val="0083039D"/>
    <w:rsid w:val="008309D6"/>
    <w:rsid w:val="008323BC"/>
    <w:rsid w:val="00832A62"/>
    <w:rsid w:val="00832E3F"/>
    <w:rsid w:val="0083343B"/>
    <w:rsid w:val="00833AA2"/>
    <w:rsid w:val="008350DA"/>
    <w:rsid w:val="008358E7"/>
    <w:rsid w:val="00836DED"/>
    <w:rsid w:val="00837191"/>
    <w:rsid w:val="00837DEB"/>
    <w:rsid w:val="008411D9"/>
    <w:rsid w:val="00843F10"/>
    <w:rsid w:val="008445BC"/>
    <w:rsid w:val="008451FB"/>
    <w:rsid w:val="0084595A"/>
    <w:rsid w:val="00845AD9"/>
    <w:rsid w:val="008464F4"/>
    <w:rsid w:val="00847D9C"/>
    <w:rsid w:val="00847E8C"/>
    <w:rsid w:val="00847EA4"/>
    <w:rsid w:val="0085085E"/>
    <w:rsid w:val="00853442"/>
    <w:rsid w:val="00853C68"/>
    <w:rsid w:val="008543CA"/>
    <w:rsid w:val="00856BFA"/>
    <w:rsid w:val="008577CE"/>
    <w:rsid w:val="00860E97"/>
    <w:rsid w:val="00862C28"/>
    <w:rsid w:val="00863D0F"/>
    <w:rsid w:val="00864B6E"/>
    <w:rsid w:val="00865390"/>
    <w:rsid w:val="00867F69"/>
    <w:rsid w:val="00870926"/>
    <w:rsid w:val="00871407"/>
    <w:rsid w:val="00873935"/>
    <w:rsid w:val="00875D84"/>
    <w:rsid w:val="008765BA"/>
    <w:rsid w:val="00877E10"/>
    <w:rsid w:val="00880587"/>
    <w:rsid w:val="00880C91"/>
    <w:rsid w:val="00880E8D"/>
    <w:rsid w:val="00881C22"/>
    <w:rsid w:val="008820DF"/>
    <w:rsid w:val="008826C8"/>
    <w:rsid w:val="00883085"/>
    <w:rsid w:val="00883C6D"/>
    <w:rsid w:val="00885083"/>
    <w:rsid w:val="00885131"/>
    <w:rsid w:val="0088573A"/>
    <w:rsid w:val="00885CEE"/>
    <w:rsid w:val="008861BE"/>
    <w:rsid w:val="008868CD"/>
    <w:rsid w:val="00886F05"/>
    <w:rsid w:val="008875BA"/>
    <w:rsid w:val="00887BD3"/>
    <w:rsid w:val="008921C1"/>
    <w:rsid w:val="00892282"/>
    <w:rsid w:val="0089291C"/>
    <w:rsid w:val="00892C47"/>
    <w:rsid w:val="00893267"/>
    <w:rsid w:val="00894BCE"/>
    <w:rsid w:val="00896166"/>
    <w:rsid w:val="008976DF"/>
    <w:rsid w:val="00897783"/>
    <w:rsid w:val="008A078E"/>
    <w:rsid w:val="008A137F"/>
    <w:rsid w:val="008A1961"/>
    <w:rsid w:val="008A35BC"/>
    <w:rsid w:val="008A3C8B"/>
    <w:rsid w:val="008A432A"/>
    <w:rsid w:val="008A4674"/>
    <w:rsid w:val="008A6234"/>
    <w:rsid w:val="008B2198"/>
    <w:rsid w:val="008B246C"/>
    <w:rsid w:val="008B2D6D"/>
    <w:rsid w:val="008B33DA"/>
    <w:rsid w:val="008B434A"/>
    <w:rsid w:val="008B5128"/>
    <w:rsid w:val="008B6527"/>
    <w:rsid w:val="008B6AF3"/>
    <w:rsid w:val="008B75E3"/>
    <w:rsid w:val="008C1957"/>
    <w:rsid w:val="008C2C0A"/>
    <w:rsid w:val="008C61E2"/>
    <w:rsid w:val="008C682F"/>
    <w:rsid w:val="008C78BE"/>
    <w:rsid w:val="008D27D1"/>
    <w:rsid w:val="008D28CD"/>
    <w:rsid w:val="008D2E2F"/>
    <w:rsid w:val="008D39F3"/>
    <w:rsid w:val="008D5877"/>
    <w:rsid w:val="008D63B7"/>
    <w:rsid w:val="008D71A0"/>
    <w:rsid w:val="008E05D6"/>
    <w:rsid w:val="008E079E"/>
    <w:rsid w:val="008E23E0"/>
    <w:rsid w:val="008E36D2"/>
    <w:rsid w:val="008E51BB"/>
    <w:rsid w:val="008E5C49"/>
    <w:rsid w:val="008E6761"/>
    <w:rsid w:val="008F140E"/>
    <w:rsid w:val="008F19AE"/>
    <w:rsid w:val="008F19F8"/>
    <w:rsid w:val="008F1F71"/>
    <w:rsid w:val="008F38AF"/>
    <w:rsid w:val="008F3CC3"/>
    <w:rsid w:val="008F58CF"/>
    <w:rsid w:val="008F5F2C"/>
    <w:rsid w:val="008F6167"/>
    <w:rsid w:val="008F673A"/>
    <w:rsid w:val="008F6CA2"/>
    <w:rsid w:val="008F6D1C"/>
    <w:rsid w:val="00900245"/>
    <w:rsid w:val="0090065A"/>
    <w:rsid w:val="0090137F"/>
    <w:rsid w:val="0090153C"/>
    <w:rsid w:val="0090185F"/>
    <w:rsid w:val="009028FD"/>
    <w:rsid w:val="00902B1B"/>
    <w:rsid w:val="00902DD5"/>
    <w:rsid w:val="00902F36"/>
    <w:rsid w:val="00906B86"/>
    <w:rsid w:val="00910690"/>
    <w:rsid w:val="0091241B"/>
    <w:rsid w:val="009140D1"/>
    <w:rsid w:val="00914E45"/>
    <w:rsid w:val="00914EC6"/>
    <w:rsid w:val="00915EC3"/>
    <w:rsid w:val="009163FD"/>
    <w:rsid w:val="009165A1"/>
    <w:rsid w:val="009166D1"/>
    <w:rsid w:val="00916744"/>
    <w:rsid w:val="00916F15"/>
    <w:rsid w:val="00916FD1"/>
    <w:rsid w:val="00917AA7"/>
    <w:rsid w:val="009244F4"/>
    <w:rsid w:val="00925116"/>
    <w:rsid w:val="0092553B"/>
    <w:rsid w:val="009258FD"/>
    <w:rsid w:val="009259A9"/>
    <w:rsid w:val="0092689A"/>
    <w:rsid w:val="00926BEB"/>
    <w:rsid w:val="00930C10"/>
    <w:rsid w:val="009312DD"/>
    <w:rsid w:val="00931F32"/>
    <w:rsid w:val="009338EE"/>
    <w:rsid w:val="00935B14"/>
    <w:rsid w:val="00936119"/>
    <w:rsid w:val="00936817"/>
    <w:rsid w:val="00936EE0"/>
    <w:rsid w:val="00937078"/>
    <w:rsid w:val="0093772C"/>
    <w:rsid w:val="0094044C"/>
    <w:rsid w:val="0094121E"/>
    <w:rsid w:val="00941373"/>
    <w:rsid w:val="009414B5"/>
    <w:rsid w:val="0094530C"/>
    <w:rsid w:val="009466F1"/>
    <w:rsid w:val="00950D4C"/>
    <w:rsid w:val="00951484"/>
    <w:rsid w:val="00952AB9"/>
    <w:rsid w:val="00952F15"/>
    <w:rsid w:val="0095601D"/>
    <w:rsid w:val="00957457"/>
    <w:rsid w:val="00957FF8"/>
    <w:rsid w:val="009605C9"/>
    <w:rsid w:val="00960BA7"/>
    <w:rsid w:val="00961FB6"/>
    <w:rsid w:val="00962110"/>
    <w:rsid w:val="00963D59"/>
    <w:rsid w:val="0096431F"/>
    <w:rsid w:val="00964B7F"/>
    <w:rsid w:val="009655F3"/>
    <w:rsid w:val="009660E9"/>
    <w:rsid w:val="00967F86"/>
    <w:rsid w:val="00970734"/>
    <w:rsid w:val="009712A7"/>
    <w:rsid w:val="00972131"/>
    <w:rsid w:val="0097311B"/>
    <w:rsid w:val="0097372A"/>
    <w:rsid w:val="00973751"/>
    <w:rsid w:val="00974BF9"/>
    <w:rsid w:val="00974FC6"/>
    <w:rsid w:val="0097575B"/>
    <w:rsid w:val="00980225"/>
    <w:rsid w:val="009856F3"/>
    <w:rsid w:val="00985E92"/>
    <w:rsid w:val="009862A2"/>
    <w:rsid w:val="00986EBD"/>
    <w:rsid w:val="00987B84"/>
    <w:rsid w:val="00987E0B"/>
    <w:rsid w:val="00990444"/>
    <w:rsid w:val="00990C45"/>
    <w:rsid w:val="00991820"/>
    <w:rsid w:val="00991BD1"/>
    <w:rsid w:val="00991E7A"/>
    <w:rsid w:val="009927EA"/>
    <w:rsid w:val="00993765"/>
    <w:rsid w:val="009945E7"/>
    <w:rsid w:val="009971B2"/>
    <w:rsid w:val="009A0CDF"/>
    <w:rsid w:val="009A2E2B"/>
    <w:rsid w:val="009A33BD"/>
    <w:rsid w:val="009A35DA"/>
    <w:rsid w:val="009A409C"/>
    <w:rsid w:val="009A6B31"/>
    <w:rsid w:val="009A7745"/>
    <w:rsid w:val="009A7953"/>
    <w:rsid w:val="009B0B8D"/>
    <w:rsid w:val="009B1A33"/>
    <w:rsid w:val="009B1AB6"/>
    <w:rsid w:val="009B3785"/>
    <w:rsid w:val="009B3CCB"/>
    <w:rsid w:val="009B44DC"/>
    <w:rsid w:val="009B66F6"/>
    <w:rsid w:val="009C06AA"/>
    <w:rsid w:val="009C1C23"/>
    <w:rsid w:val="009C1DF7"/>
    <w:rsid w:val="009C3845"/>
    <w:rsid w:val="009C3E9C"/>
    <w:rsid w:val="009C5984"/>
    <w:rsid w:val="009C5C00"/>
    <w:rsid w:val="009C5FB9"/>
    <w:rsid w:val="009D094E"/>
    <w:rsid w:val="009D0FF7"/>
    <w:rsid w:val="009D2F05"/>
    <w:rsid w:val="009D4C74"/>
    <w:rsid w:val="009D6F93"/>
    <w:rsid w:val="009D7E6F"/>
    <w:rsid w:val="009E0208"/>
    <w:rsid w:val="009E100B"/>
    <w:rsid w:val="009E3EEA"/>
    <w:rsid w:val="009E6117"/>
    <w:rsid w:val="009E6923"/>
    <w:rsid w:val="009F2920"/>
    <w:rsid w:val="009F2B81"/>
    <w:rsid w:val="009F324B"/>
    <w:rsid w:val="009F3B14"/>
    <w:rsid w:val="009F4E37"/>
    <w:rsid w:val="009F4E77"/>
    <w:rsid w:val="009F5EF7"/>
    <w:rsid w:val="009F67E3"/>
    <w:rsid w:val="009F6D79"/>
    <w:rsid w:val="009F7BEC"/>
    <w:rsid w:val="009F7E33"/>
    <w:rsid w:val="00A002FF"/>
    <w:rsid w:val="00A009B6"/>
    <w:rsid w:val="00A00C08"/>
    <w:rsid w:val="00A00E12"/>
    <w:rsid w:val="00A00E44"/>
    <w:rsid w:val="00A01E58"/>
    <w:rsid w:val="00A021D3"/>
    <w:rsid w:val="00A032E1"/>
    <w:rsid w:val="00A05205"/>
    <w:rsid w:val="00A05A7A"/>
    <w:rsid w:val="00A07263"/>
    <w:rsid w:val="00A105CB"/>
    <w:rsid w:val="00A112D2"/>
    <w:rsid w:val="00A1220D"/>
    <w:rsid w:val="00A128B5"/>
    <w:rsid w:val="00A14201"/>
    <w:rsid w:val="00A147A5"/>
    <w:rsid w:val="00A154BF"/>
    <w:rsid w:val="00A157A4"/>
    <w:rsid w:val="00A164EC"/>
    <w:rsid w:val="00A16594"/>
    <w:rsid w:val="00A165C5"/>
    <w:rsid w:val="00A1682E"/>
    <w:rsid w:val="00A16D15"/>
    <w:rsid w:val="00A1711A"/>
    <w:rsid w:val="00A20E42"/>
    <w:rsid w:val="00A214DF"/>
    <w:rsid w:val="00A23B0D"/>
    <w:rsid w:val="00A240FD"/>
    <w:rsid w:val="00A26CF1"/>
    <w:rsid w:val="00A26EE9"/>
    <w:rsid w:val="00A271BF"/>
    <w:rsid w:val="00A27AB7"/>
    <w:rsid w:val="00A300C5"/>
    <w:rsid w:val="00A32114"/>
    <w:rsid w:val="00A32B34"/>
    <w:rsid w:val="00A33612"/>
    <w:rsid w:val="00A3367C"/>
    <w:rsid w:val="00A34D17"/>
    <w:rsid w:val="00A40151"/>
    <w:rsid w:val="00A40E72"/>
    <w:rsid w:val="00A4184A"/>
    <w:rsid w:val="00A41CB2"/>
    <w:rsid w:val="00A42D6A"/>
    <w:rsid w:val="00A43E5B"/>
    <w:rsid w:val="00A44D1D"/>
    <w:rsid w:val="00A45B02"/>
    <w:rsid w:val="00A45F36"/>
    <w:rsid w:val="00A47498"/>
    <w:rsid w:val="00A501E2"/>
    <w:rsid w:val="00A50336"/>
    <w:rsid w:val="00A50424"/>
    <w:rsid w:val="00A5297A"/>
    <w:rsid w:val="00A53AA4"/>
    <w:rsid w:val="00A56069"/>
    <w:rsid w:val="00A60342"/>
    <w:rsid w:val="00A61156"/>
    <w:rsid w:val="00A630EB"/>
    <w:rsid w:val="00A66657"/>
    <w:rsid w:val="00A66C1B"/>
    <w:rsid w:val="00A67798"/>
    <w:rsid w:val="00A679A2"/>
    <w:rsid w:val="00A701F2"/>
    <w:rsid w:val="00A70975"/>
    <w:rsid w:val="00A71844"/>
    <w:rsid w:val="00A721A7"/>
    <w:rsid w:val="00A7345A"/>
    <w:rsid w:val="00A73D0D"/>
    <w:rsid w:val="00A74302"/>
    <w:rsid w:val="00A75C50"/>
    <w:rsid w:val="00A76142"/>
    <w:rsid w:val="00A77745"/>
    <w:rsid w:val="00A83C52"/>
    <w:rsid w:val="00A86784"/>
    <w:rsid w:val="00A86EB5"/>
    <w:rsid w:val="00A9096C"/>
    <w:rsid w:val="00A9240F"/>
    <w:rsid w:val="00A9248A"/>
    <w:rsid w:val="00A9566B"/>
    <w:rsid w:val="00A9567B"/>
    <w:rsid w:val="00A959A6"/>
    <w:rsid w:val="00A96EE2"/>
    <w:rsid w:val="00A979C1"/>
    <w:rsid w:val="00A97D93"/>
    <w:rsid w:val="00AA06B0"/>
    <w:rsid w:val="00AA0C58"/>
    <w:rsid w:val="00AA0EA7"/>
    <w:rsid w:val="00AA12E1"/>
    <w:rsid w:val="00AA19CA"/>
    <w:rsid w:val="00AA3EEC"/>
    <w:rsid w:val="00AA41B9"/>
    <w:rsid w:val="00AA638E"/>
    <w:rsid w:val="00AA6C16"/>
    <w:rsid w:val="00AA743D"/>
    <w:rsid w:val="00AB04F4"/>
    <w:rsid w:val="00AB0DEF"/>
    <w:rsid w:val="00AB11B3"/>
    <w:rsid w:val="00AB1A72"/>
    <w:rsid w:val="00AB2AB2"/>
    <w:rsid w:val="00AB3329"/>
    <w:rsid w:val="00AB35DE"/>
    <w:rsid w:val="00AB38E4"/>
    <w:rsid w:val="00AB77FF"/>
    <w:rsid w:val="00AC0214"/>
    <w:rsid w:val="00AC19DD"/>
    <w:rsid w:val="00AC2CCD"/>
    <w:rsid w:val="00AC34A6"/>
    <w:rsid w:val="00AC3A5B"/>
    <w:rsid w:val="00AC40EC"/>
    <w:rsid w:val="00AC4228"/>
    <w:rsid w:val="00AC6845"/>
    <w:rsid w:val="00AC6B2D"/>
    <w:rsid w:val="00AC770E"/>
    <w:rsid w:val="00AC7C3E"/>
    <w:rsid w:val="00AC7ECD"/>
    <w:rsid w:val="00AD0119"/>
    <w:rsid w:val="00AD1508"/>
    <w:rsid w:val="00AD15A6"/>
    <w:rsid w:val="00AD1695"/>
    <w:rsid w:val="00AD2F7A"/>
    <w:rsid w:val="00AD39D0"/>
    <w:rsid w:val="00AD4350"/>
    <w:rsid w:val="00AD5550"/>
    <w:rsid w:val="00AD5D2A"/>
    <w:rsid w:val="00AE1638"/>
    <w:rsid w:val="00AE1C96"/>
    <w:rsid w:val="00AE353E"/>
    <w:rsid w:val="00AE571B"/>
    <w:rsid w:val="00AE5BA5"/>
    <w:rsid w:val="00AE5DCC"/>
    <w:rsid w:val="00AE5E10"/>
    <w:rsid w:val="00AE61DF"/>
    <w:rsid w:val="00AE6D6D"/>
    <w:rsid w:val="00AF0ECC"/>
    <w:rsid w:val="00AF2E22"/>
    <w:rsid w:val="00AF4D60"/>
    <w:rsid w:val="00AF5E6E"/>
    <w:rsid w:val="00AF7706"/>
    <w:rsid w:val="00B023C4"/>
    <w:rsid w:val="00B025EE"/>
    <w:rsid w:val="00B044B1"/>
    <w:rsid w:val="00B04759"/>
    <w:rsid w:val="00B04818"/>
    <w:rsid w:val="00B04F2B"/>
    <w:rsid w:val="00B055B1"/>
    <w:rsid w:val="00B0644D"/>
    <w:rsid w:val="00B06790"/>
    <w:rsid w:val="00B10631"/>
    <w:rsid w:val="00B11B4E"/>
    <w:rsid w:val="00B11B8D"/>
    <w:rsid w:val="00B12C45"/>
    <w:rsid w:val="00B148EB"/>
    <w:rsid w:val="00B14BC5"/>
    <w:rsid w:val="00B14F06"/>
    <w:rsid w:val="00B15BFB"/>
    <w:rsid w:val="00B20C32"/>
    <w:rsid w:val="00B231C1"/>
    <w:rsid w:val="00B23D0F"/>
    <w:rsid w:val="00B24153"/>
    <w:rsid w:val="00B24695"/>
    <w:rsid w:val="00B253A4"/>
    <w:rsid w:val="00B2639E"/>
    <w:rsid w:val="00B264E1"/>
    <w:rsid w:val="00B26E73"/>
    <w:rsid w:val="00B27308"/>
    <w:rsid w:val="00B27335"/>
    <w:rsid w:val="00B27687"/>
    <w:rsid w:val="00B30EB8"/>
    <w:rsid w:val="00B317A5"/>
    <w:rsid w:val="00B318CA"/>
    <w:rsid w:val="00B3218F"/>
    <w:rsid w:val="00B33174"/>
    <w:rsid w:val="00B33AD5"/>
    <w:rsid w:val="00B3472D"/>
    <w:rsid w:val="00B370D7"/>
    <w:rsid w:val="00B37353"/>
    <w:rsid w:val="00B373BC"/>
    <w:rsid w:val="00B42367"/>
    <w:rsid w:val="00B47224"/>
    <w:rsid w:val="00B507B7"/>
    <w:rsid w:val="00B54BB4"/>
    <w:rsid w:val="00B562D0"/>
    <w:rsid w:val="00B569D6"/>
    <w:rsid w:val="00B579C5"/>
    <w:rsid w:val="00B6146C"/>
    <w:rsid w:val="00B629C1"/>
    <w:rsid w:val="00B63906"/>
    <w:rsid w:val="00B6635C"/>
    <w:rsid w:val="00B66A31"/>
    <w:rsid w:val="00B66C8A"/>
    <w:rsid w:val="00B67810"/>
    <w:rsid w:val="00B70AEC"/>
    <w:rsid w:val="00B71297"/>
    <w:rsid w:val="00B7163A"/>
    <w:rsid w:val="00B71971"/>
    <w:rsid w:val="00B730D4"/>
    <w:rsid w:val="00B7320C"/>
    <w:rsid w:val="00B7410E"/>
    <w:rsid w:val="00B820A2"/>
    <w:rsid w:val="00B8283F"/>
    <w:rsid w:val="00B84A2B"/>
    <w:rsid w:val="00B86321"/>
    <w:rsid w:val="00B87473"/>
    <w:rsid w:val="00B87787"/>
    <w:rsid w:val="00B87AF9"/>
    <w:rsid w:val="00B90C2E"/>
    <w:rsid w:val="00B90E14"/>
    <w:rsid w:val="00B9217A"/>
    <w:rsid w:val="00B92428"/>
    <w:rsid w:val="00B93AD4"/>
    <w:rsid w:val="00B964E6"/>
    <w:rsid w:val="00B96DAC"/>
    <w:rsid w:val="00B9755A"/>
    <w:rsid w:val="00BA0368"/>
    <w:rsid w:val="00BA0812"/>
    <w:rsid w:val="00BA2989"/>
    <w:rsid w:val="00BA342C"/>
    <w:rsid w:val="00BA3F16"/>
    <w:rsid w:val="00BA497B"/>
    <w:rsid w:val="00BA5657"/>
    <w:rsid w:val="00BA7024"/>
    <w:rsid w:val="00BA756F"/>
    <w:rsid w:val="00BB025D"/>
    <w:rsid w:val="00BB16B7"/>
    <w:rsid w:val="00BB1CEC"/>
    <w:rsid w:val="00BB2CE2"/>
    <w:rsid w:val="00BB3FC0"/>
    <w:rsid w:val="00BB479B"/>
    <w:rsid w:val="00BB5730"/>
    <w:rsid w:val="00BC22A0"/>
    <w:rsid w:val="00BC41B2"/>
    <w:rsid w:val="00BC46D0"/>
    <w:rsid w:val="00BC48CF"/>
    <w:rsid w:val="00BC6E20"/>
    <w:rsid w:val="00BC7CB5"/>
    <w:rsid w:val="00BD0349"/>
    <w:rsid w:val="00BD14E0"/>
    <w:rsid w:val="00BD23E7"/>
    <w:rsid w:val="00BD28FD"/>
    <w:rsid w:val="00BD2ED9"/>
    <w:rsid w:val="00BD3660"/>
    <w:rsid w:val="00BD3744"/>
    <w:rsid w:val="00BD38E5"/>
    <w:rsid w:val="00BD4F23"/>
    <w:rsid w:val="00BD57E9"/>
    <w:rsid w:val="00BD73D8"/>
    <w:rsid w:val="00BD7A6B"/>
    <w:rsid w:val="00BD7EAE"/>
    <w:rsid w:val="00BE0494"/>
    <w:rsid w:val="00BE0875"/>
    <w:rsid w:val="00BE0A15"/>
    <w:rsid w:val="00BE449A"/>
    <w:rsid w:val="00BE6B07"/>
    <w:rsid w:val="00BE6BFD"/>
    <w:rsid w:val="00BF0AB3"/>
    <w:rsid w:val="00BF0C45"/>
    <w:rsid w:val="00BF1C88"/>
    <w:rsid w:val="00BF3161"/>
    <w:rsid w:val="00BF338D"/>
    <w:rsid w:val="00BF4551"/>
    <w:rsid w:val="00BF5040"/>
    <w:rsid w:val="00BF50B0"/>
    <w:rsid w:val="00BF50C7"/>
    <w:rsid w:val="00BF5722"/>
    <w:rsid w:val="00BF7D78"/>
    <w:rsid w:val="00C0040C"/>
    <w:rsid w:val="00C01006"/>
    <w:rsid w:val="00C01D64"/>
    <w:rsid w:val="00C01E33"/>
    <w:rsid w:val="00C04F0D"/>
    <w:rsid w:val="00C06C1A"/>
    <w:rsid w:val="00C07C03"/>
    <w:rsid w:val="00C10FEB"/>
    <w:rsid w:val="00C11135"/>
    <w:rsid w:val="00C11297"/>
    <w:rsid w:val="00C1154F"/>
    <w:rsid w:val="00C13602"/>
    <w:rsid w:val="00C15585"/>
    <w:rsid w:val="00C16233"/>
    <w:rsid w:val="00C16805"/>
    <w:rsid w:val="00C17328"/>
    <w:rsid w:val="00C202C4"/>
    <w:rsid w:val="00C2052B"/>
    <w:rsid w:val="00C21833"/>
    <w:rsid w:val="00C2255B"/>
    <w:rsid w:val="00C261FB"/>
    <w:rsid w:val="00C27F31"/>
    <w:rsid w:val="00C31F9E"/>
    <w:rsid w:val="00C32040"/>
    <w:rsid w:val="00C32654"/>
    <w:rsid w:val="00C32DDD"/>
    <w:rsid w:val="00C34738"/>
    <w:rsid w:val="00C35507"/>
    <w:rsid w:val="00C362E6"/>
    <w:rsid w:val="00C37E92"/>
    <w:rsid w:val="00C412FF"/>
    <w:rsid w:val="00C41447"/>
    <w:rsid w:val="00C421C7"/>
    <w:rsid w:val="00C426DD"/>
    <w:rsid w:val="00C42F7F"/>
    <w:rsid w:val="00C43291"/>
    <w:rsid w:val="00C452A4"/>
    <w:rsid w:val="00C45C46"/>
    <w:rsid w:val="00C464FD"/>
    <w:rsid w:val="00C473AD"/>
    <w:rsid w:val="00C475B8"/>
    <w:rsid w:val="00C51565"/>
    <w:rsid w:val="00C5206D"/>
    <w:rsid w:val="00C522D2"/>
    <w:rsid w:val="00C524FF"/>
    <w:rsid w:val="00C52708"/>
    <w:rsid w:val="00C52CFE"/>
    <w:rsid w:val="00C52F0D"/>
    <w:rsid w:val="00C53247"/>
    <w:rsid w:val="00C53544"/>
    <w:rsid w:val="00C54E9E"/>
    <w:rsid w:val="00C56FB2"/>
    <w:rsid w:val="00C570F4"/>
    <w:rsid w:val="00C60EF8"/>
    <w:rsid w:val="00C63DE9"/>
    <w:rsid w:val="00C64784"/>
    <w:rsid w:val="00C64B90"/>
    <w:rsid w:val="00C6595B"/>
    <w:rsid w:val="00C65E16"/>
    <w:rsid w:val="00C669A1"/>
    <w:rsid w:val="00C712CC"/>
    <w:rsid w:val="00C72059"/>
    <w:rsid w:val="00C722B2"/>
    <w:rsid w:val="00C733B1"/>
    <w:rsid w:val="00C7381E"/>
    <w:rsid w:val="00C7489E"/>
    <w:rsid w:val="00C752E8"/>
    <w:rsid w:val="00C75F23"/>
    <w:rsid w:val="00C764CC"/>
    <w:rsid w:val="00C77EB9"/>
    <w:rsid w:val="00C77F08"/>
    <w:rsid w:val="00C8084E"/>
    <w:rsid w:val="00C82AAE"/>
    <w:rsid w:val="00C82C0B"/>
    <w:rsid w:val="00C83005"/>
    <w:rsid w:val="00C8312C"/>
    <w:rsid w:val="00C837AB"/>
    <w:rsid w:val="00C83D37"/>
    <w:rsid w:val="00C86C36"/>
    <w:rsid w:val="00C87945"/>
    <w:rsid w:val="00C87B43"/>
    <w:rsid w:val="00C91065"/>
    <w:rsid w:val="00C91D94"/>
    <w:rsid w:val="00C92869"/>
    <w:rsid w:val="00C9324E"/>
    <w:rsid w:val="00C93DCC"/>
    <w:rsid w:val="00C93F85"/>
    <w:rsid w:val="00C96030"/>
    <w:rsid w:val="00CA012D"/>
    <w:rsid w:val="00CA23D9"/>
    <w:rsid w:val="00CA25FD"/>
    <w:rsid w:val="00CA3C8B"/>
    <w:rsid w:val="00CA4A15"/>
    <w:rsid w:val="00CA4C64"/>
    <w:rsid w:val="00CA7147"/>
    <w:rsid w:val="00CB0899"/>
    <w:rsid w:val="00CB1B0C"/>
    <w:rsid w:val="00CB1C84"/>
    <w:rsid w:val="00CB3209"/>
    <w:rsid w:val="00CB3285"/>
    <w:rsid w:val="00CB4602"/>
    <w:rsid w:val="00CB544D"/>
    <w:rsid w:val="00CC0071"/>
    <w:rsid w:val="00CC0578"/>
    <w:rsid w:val="00CC07D1"/>
    <w:rsid w:val="00CC11CB"/>
    <w:rsid w:val="00CC30C9"/>
    <w:rsid w:val="00CC3173"/>
    <w:rsid w:val="00CC3E76"/>
    <w:rsid w:val="00CC5105"/>
    <w:rsid w:val="00CC516C"/>
    <w:rsid w:val="00CC5448"/>
    <w:rsid w:val="00CC660E"/>
    <w:rsid w:val="00CC6C94"/>
    <w:rsid w:val="00CD459B"/>
    <w:rsid w:val="00CD485C"/>
    <w:rsid w:val="00CD54E0"/>
    <w:rsid w:val="00CD59C1"/>
    <w:rsid w:val="00CD645E"/>
    <w:rsid w:val="00CD6978"/>
    <w:rsid w:val="00CD77BF"/>
    <w:rsid w:val="00CE0572"/>
    <w:rsid w:val="00CE0FB4"/>
    <w:rsid w:val="00CE2E42"/>
    <w:rsid w:val="00CE2F33"/>
    <w:rsid w:val="00CE3448"/>
    <w:rsid w:val="00CE3CC5"/>
    <w:rsid w:val="00CE6E0D"/>
    <w:rsid w:val="00CE7894"/>
    <w:rsid w:val="00CF0A0E"/>
    <w:rsid w:val="00CF163A"/>
    <w:rsid w:val="00CF3476"/>
    <w:rsid w:val="00D0078D"/>
    <w:rsid w:val="00D0079F"/>
    <w:rsid w:val="00D00E08"/>
    <w:rsid w:val="00D01045"/>
    <w:rsid w:val="00D02563"/>
    <w:rsid w:val="00D02655"/>
    <w:rsid w:val="00D0598C"/>
    <w:rsid w:val="00D05BCA"/>
    <w:rsid w:val="00D06BE8"/>
    <w:rsid w:val="00D06CC1"/>
    <w:rsid w:val="00D06F56"/>
    <w:rsid w:val="00D07850"/>
    <w:rsid w:val="00D07C58"/>
    <w:rsid w:val="00D11CD0"/>
    <w:rsid w:val="00D12344"/>
    <w:rsid w:val="00D12D41"/>
    <w:rsid w:val="00D12E5D"/>
    <w:rsid w:val="00D13BC3"/>
    <w:rsid w:val="00D14DB7"/>
    <w:rsid w:val="00D15153"/>
    <w:rsid w:val="00D155C5"/>
    <w:rsid w:val="00D166F2"/>
    <w:rsid w:val="00D16F4D"/>
    <w:rsid w:val="00D17AE6"/>
    <w:rsid w:val="00D20084"/>
    <w:rsid w:val="00D20655"/>
    <w:rsid w:val="00D209DF"/>
    <w:rsid w:val="00D20DF9"/>
    <w:rsid w:val="00D212BD"/>
    <w:rsid w:val="00D2268B"/>
    <w:rsid w:val="00D227D6"/>
    <w:rsid w:val="00D22A08"/>
    <w:rsid w:val="00D249BF"/>
    <w:rsid w:val="00D24F3B"/>
    <w:rsid w:val="00D260EE"/>
    <w:rsid w:val="00D3143D"/>
    <w:rsid w:val="00D32755"/>
    <w:rsid w:val="00D329CC"/>
    <w:rsid w:val="00D336D8"/>
    <w:rsid w:val="00D34B08"/>
    <w:rsid w:val="00D3563A"/>
    <w:rsid w:val="00D41A80"/>
    <w:rsid w:val="00D41F54"/>
    <w:rsid w:val="00D43407"/>
    <w:rsid w:val="00D44340"/>
    <w:rsid w:val="00D4676E"/>
    <w:rsid w:val="00D476A3"/>
    <w:rsid w:val="00D513B2"/>
    <w:rsid w:val="00D51F88"/>
    <w:rsid w:val="00D524F1"/>
    <w:rsid w:val="00D52549"/>
    <w:rsid w:val="00D53E56"/>
    <w:rsid w:val="00D53EAB"/>
    <w:rsid w:val="00D54D66"/>
    <w:rsid w:val="00D54F4A"/>
    <w:rsid w:val="00D579D7"/>
    <w:rsid w:val="00D630CB"/>
    <w:rsid w:val="00D63AA2"/>
    <w:rsid w:val="00D64350"/>
    <w:rsid w:val="00D64A31"/>
    <w:rsid w:val="00D64B64"/>
    <w:rsid w:val="00D651F6"/>
    <w:rsid w:val="00D65AF3"/>
    <w:rsid w:val="00D66943"/>
    <w:rsid w:val="00D67BAF"/>
    <w:rsid w:val="00D71339"/>
    <w:rsid w:val="00D7145A"/>
    <w:rsid w:val="00D718B8"/>
    <w:rsid w:val="00D71E21"/>
    <w:rsid w:val="00D71E5A"/>
    <w:rsid w:val="00D72300"/>
    <w:rsid w:val="00D7298D"/>
    <w:rsid w:val="00D72E5B"/>
    <w:rsid w:val="00D73AA5"/>
    <w:rsid w:val="00D74AB4"/>
    <w:rsid w:val="00D7518D"/>
    <w:rsid w:val="00D755E6"/>
    <w:rsid w:val="00D75951"/>
    <w:rsid w:val="00D76A8B"/>
    <w:rsid w:val="00D77DB4"/>
    <w:rsid w:val="00D77E9E"/>
    <w:rsid w:val="00D817CE"/>
    <w:rsid w:val="00D81941"/>
    <w:rsid w:val="00D81EC2"/>
    <w:rsid w:val="00D81EF2"/>
    <w:rsid w:val="00D83279"/>
    <w:rsid w:val="00D84120"/>
    <w:rsid w:val="00D849F5"/>
    <w:rsid w:val="00D84AAB"/>
    <w:rsid w:val="00D874B3"/>
    <w:rsid w:val="00D879BC"/>
    <w:rsid w:val="00D90DD6"/>
    <w:rsid w:val="00D90DF4"/>
    <w:rsid w:val="00D9231D"/>
    <w:rsid w:val="00D92C58"/>
    <w:rsid w:val="00D92E76"/>
    <w:rsid w:val="00D9337A"/>
    <w:rsid w:val="00D94D28"/>
    <w:rsid w:val="00D9737A"/>
    <w:rsid w:val="00D97EFF"/>
    <w:rsid w:val="00DA0516"/>
    <w:rsid w:val="00DA24EF"/>
    <w:rsid w:val="00DA2D35"/>
    <w:rsid w:val="00DA39AF"/>
    <w:rsid w:val="00DA4825"/>
    <w:rsid w:val="00DA52B2"/>
    <w:rsid w:val="00DA6181"/>
    <w:rsid w:val="00DA6678"/>
    <w:rsid w:val="00DA78DF"/>
    <w:rsid w:val="00DB1302"/>
    <w:rsid w:val="00DB20ED"/>
    <w:rsid w:val="00DB3276"/>
    <w:rsid w:val="00DB3340"/>
    <w:rsid w:val="00DB384F"/>
    <w:rsid w:val="00DB5461"/>
    <w:rsid w:val="00DB5B87"/>
    <w:rsid w:val="00DB7805"/>
    <w:rsid w:val="00DC0BC0"/>
    <w:rsid w:val="00DC2098"/>
    <w:rsid w:val="00DC4F42"/>
    <w:rsid w:val="00DC5331"/>
    <w:rsid w:val="00DC56EE"/>
    <w:rsid w:val="00DC56F7"/>
    <w:rsid w:val="00DC603F"/>
    <w:rsid w:val="00DC6638"/>
    <w:rsid w:val="00DC67FD"/>
    <w:rsid w:val="00DD08BD"/>
    <w:rsid w:val="00DD2750"/>
    <w:rsid w:val="00DD2E4D"/>
    <w:rsid w:val="00DD2F9D"/>
    <w:rsid w:val="00DD35AC"/>
    <w:rsid w:val="00DD4721"/>
    <w:rsid w:val="00DD54DF"/>
    <w:rsid w:val="00DD5BBA"/>
    <w:rsid w:val="00DD6807"/>
    <w:rsid w:val="00DD777D"/>
    <w:rsid w:val="00DE0895"/>
    <w:rsid w:val="00DE32FC"/>
    <w:rsid w:val="00DE3A6C"/>
    <w:rsid w:val="00DE6E9A"/>
    <w:rsid w:val="00DF19F1"/>
    <w:rsid w:val="00DF20B5"/>
    <w:rsid w:val="00DF27FB"/>
    <w:rsid w:val="00DF2F0E"/>
    <w:rsid w:val="00DF3926"/>
    <w:rsid w:val="00DF3EC9"/>
    <w:rsid w:val="00DF561A"/>
    <w:rsid w:val="00DF5BBE"/>
    <w:rsid w:val="00DF7587"/>
    <w:rsid w:val="00DF765D"/>
    <w:rsid w:val="00E0031E"/>
    <w:rsid w:val="00E00693"/>
    <w:rsid w:val="00E00798"/>
    <w:rsid w:val="00E00ADA"/>
    <w:rsid w:val="00E027DF"/>
    <w:rsid w:val="00E07858"/>
    <w:rsid w:val="00E11E53"/>
    <w:rsid w:val="00E12421"/>
    <w:rsid w:val="00E12B0D"/>
    <w:rsid w:val="00E13C81"/>
    <w:rsid w:val="00E1476D"/>
    <w:rsid w:val="00E14CAB"/>
    <w:rsid w:val="00E15652"/>
    <w:rsid w:val="00E16E17"/>
    <w:rsid w:val="00E170E5"/>
    <w:rsid w:val="00E17A5F"/>
    <w:rsid w:val="00E216BA"/>
    <w:rsid w:val="00E21A08"/>
    <w:rsid w:val="00E21BBF"/>
    <w:rsid w:val="00E21E65"/>
    <w:rsid w:val="00E24FA8"/>
    <w:rsid w:val="00E26F65"/>
    <w:rsid w:val="00E27442"/>
    <w:rsid w:val="00E30639"/>
    <w:rsid w:val="00E31CE3"/>
    <w:rsid w:val="00E32CEC"/>
    <w:rsid w:val="00E33641"/>
    <w:rsid w:val="00E33FDF"/>
    <w:rsid w:val="00E351BA"/>
    <w:rsid w:val="00E363EE"/>
    <w:rsid w:val="00E3782F"/>
    <w:rsid w:val="00E40B58"/>
    <w:rsid w:val="00E40C36"/>
    <w:rsid w:val="00E41094"/>
    <w:rsid w:val="00E41D00"/>
    <w:rsid w:val="00E42A18"/>
    <w:rsid w:val="00E4429E"/>
    <w:rsid w:val="00E452E1"/>
    <w:rsid w:val="00E46E79"/>
    <w:rsid w:val="00E50E1D"/>
    <w:rsid w:val="00E51F22"/>
    <w:rsid w:val="00E53036"/>
    <w:rsid w:val="00E6012B"/>
    <w:rsid w:val="00E60136"/>
    <w:rsid w:val="00E605CC"/>
    <w:rsid w:val="00E60719"/>
    <w:rsid w:val="00E61551"/>
    <w:rsid w:val="00E61FBE"/>
    <w:rsid w:val="00E62E68"/>
    <w:rsid w:val="00E66F60"/>
    <w:rsid w:val="00E704A5"/>
    <w:rsid w:val="00E7332D"/>
    <w:rsid w:val="00E73EF4"/>
    <w:rsid w:val="00E74517"/>
    <w:rsid w:val="00E74E07"/>
    <w:rsid w:val="00E770FB"/>
    <w:rsid w:val="00E81EDB"/>
    <w:rsid w:val="00E82E90"/>
    <w:rsid w:val="00E8326D"/>
    <w:rsid w:val="00E8386E"/>
    <w:rsid w:val="00E8460E"/>
    <w:rsid w:val="00E8463A"/>
    <w:rsid w:val="00E84952"/>
    <w:rsid w:val="00E84DC8"/>
    <w:rsid w:val="00E84F49"/>
    <w:rsid w:val="00E85218"/>
    <w:rsid w:val="00E863F1"/>
    <w:rsid w:val="00E8644A"/>
    <w:rsid w:val="00E86E52"/>
    <w:rsid w:val="00E86E98"/>
    <w:rsid w:val="00E87D9D"/>
    <w:rsid w:val="00E90B5A"/>
    <w:rsid w:val="00E90D98"/>
    <w:rsid w:val="00E91427"/>
    <w:rsid w:val="00E92FC1"/>
    <w:rsid w:val="00E93E2D"/>
    <w:rsid w:val="00E95DD8"/>
    <w:rsid w:val="00E95E85"/>
    <w:rsid w:val="00EA1B02"/>
    <w:rsid w:val="00EA24CE"/>
    <w:rsid w:val="00EA3992"/>
    <w:rsid w:val="00EA4D1D"/>
    <w:rsid w:val="00EA5128"/>
    <w:rsid w:val="00EA56AB"/>
    <w:rsid w:val="00EA5A6B"/>
    <w:rsid w:val="00EA60A5"/>
    <w:rsid w:val="00EA633F"/>
    <w:rsid w:val="00EA73A2"/>
    <w:rsid w:val="00EB0540"/>
    <w:rsid w:val="00EB1FC4"/>
    <w:rsid w:val="00EB203E"/>
    <w:rsid w:val="00EB25D8"/>
    <w:rsid w:val="00EB2623"/>
    <w:rsid w:val="00EB3E12"/>
    <w:rsid w:val="00EB59D0"/>
    <w:rsid w:val="00EB6377"/>
    <w:rsid w:val="00EB768A"/>
    <w:rsid w:val="00EB7F26"/>
    <w:rsid w:val="00EB7FAE"/>
    <w:rsid w:val="00EC08FD"/>
    <w:rsid w:val="00EC1BD9"/>
    <w:rsid w:val="00EC3252"/>
    <w:rsid w:val="00EC520C"/>
    <w:rsid w:val="00EC53FF"/>
    <w:rsid w:val="00EC5578"/>
    <w:rsid w:val="00EC6C25"/>
    <w:rsid w:val="00ED1092"/>
    <w:rsid w:val="00ED1E08"/>
    <w:rsid w:val="00ED26CF"/>
    <w:rsid w:val="00ED376E"/>
    <w:rsid w:val="00EE00E3"/>
    <w:rsid w:val="00EE3324"/>
    <w:rsid w:val="00EE361C"/>
    <w:rsid w:val="00EE3BBB"/>
    <w:rsid w:val="00EE51C6"/>
    <w:rsid w:val="00EE5465"/>
    <w:rsid w:val="00EE55BB"/>
    <w:rsid w:val="00EE6115"/>
    <w:rsid w:val="00EE678C"/>
    <w:rsid w:val="00EE705A"/>
    <w:rsid w:val="00EE70E6"/>
    <w:rsid w:val="00EE7618"/>
    <w:rsid w:val="00EE7E71"/>
    <w:rsid w:val="00EF06CB"/>
    <w:rsid w:val="00EF0A62"/>
    <w:rsid w:val="00EF58B6"/>
    <w:rsid w:val="00EF63BC"/>
    <w:rsid w:val="00F0049D"/>
    <w:rsid w:val="00F008D9"/>
    <w:rsid w:val="00F0225C"/>
    <w:rsid w:val="00F023E7"/>
    <w:rsid w:val="00F0257A"/>
    <w:rsid w:val="00F033D0"/>
    <w:rsid w:val="00F03583"/>
    <w:rsid w:val="00F03B81"/>
    <w:rsid w:val="00F04839"/>
    <w:rsid w:val="00F05631"/>
    <w:rsid w:val="00F05EFE"/>
    <w:rsid w:val="00F074D9"/>
    <w:rsid w:val="00F079DE"/>
    <w:rsid w:val="00F106F5"/>
    <w:rsid w:val="00F13CDA"/>
    <w:rsid w:val="00F14309"/>
    <w:rsid w:val="00F14919"/>
    <w:rsid w:val="00F14BA6"/>
    <w:rsid w:val="00F167C6"/>
    <w:rsid w:val="00F16ACE"/>
    <w:rsid w:val="00F16D7B"/>
    <w:rsid w:val="00F20648"/>
    <w:rsid w:val="00F215BC"/>
    <w:rsid w:val="00F23EDA"/>
    <w:rsid w:val="00F24C2B"/>
    <w:rsid w:val="00F24E1E"/>
    <w:rsid w:val="00F25C15"/>
    <w:rsid w:val="00F25D53"/>
    <w:rsid w:val="00F2733E"/>
    <w:rsid w:val="00F27C5F"/>
    <w:rsid w:val="00F32437"/>
    <w:rsid w:val="00F325FA"/>
    <w:rsid w:val="00F338DD"/>
    <w:rsid w:val="00F33B19"/>
    <w:rsid w:val="00F403A0"/>
    <w:rsid w:val="00F4161C"/>
    <w:rsid w:val="00F42E74"/>
    <w:rsid w:val="00F432E5"/>
    <w:rsid w:val="00F43E03"/>
    <w:rsid w:val="00F44ADA"/>
    <w:rsid w:val="00F44C71"/>
    <w:rsid w:val="00F45DF1"/>
    <w:rsid w:val="00F45F61"/>
    <w:rsid w:val="00F46384"/>
    <w:rsid w:val="00F46556"/>
    <w:rsid w:val="00F50FAC"/>
    <w:rsid w:val="00F516E4"/>
    <w:rsid w:val="00F51991"/>
    <w:rsid w:val="00F56A79"/>
    <w:rsid w:val="00F56B3B"/>
    <w:rsid w:val="00F60050"/>
    <w:rsid w:val="00F6010C"/>
    <w:rsid w:val="00F61278"/>
    <w:rsid w:val="00F61820"/>
    <w:rsid w:val="00F62635"/>
    <w:rsid w:val="00F6424B"/>
    <w:rsid w:val="00F651A7"/>
    <w:rsid w:val="00F65774"/>
    <w:rsid w:val="00F67342"/>
    <w:rsid w:val="00F67841"/>
    <w:rsid w:val="00F70372"/>
    <w:rsid w:val="00F7041F"/>
    <w:rsid w:val="00F717FC"/>
    <w:rsid w:val="00F71B6D"/>
    <w:rsid w:val="00F72260"/>
    <w:rsid w:val="00F74400"/>
    <w:rsid w:val="00F7742D"/>
    <w:rsid w:val="00F77D42"/>
    <w:rsid w:val="00F80B39"/>
    <w:rsid w:val="00F813AA"/>
    <w:rsid w:val="00F826FA"/>
    <w:rsid w:val="00F8417D"/>
    <w:rsid w:val="00F84291"/>
    <w:rsid w:val="00F852E4"/>
    <w:rsid w:val="00F85DBE"/>
    <w:rsid w:val="00F860FC"/>
    <w:rsid w:val="00F864A4"/>
    <w:rsid w:val="00F900F0"/>
    <w:rsid w:val="00F90C36"/>
    <w:rsid w:val="00F91BE3"/>
    <w:rsid w:val="00F91E37"/>
    <w:rsid w:val="00F93889"/>
    <w:rsid w:val="00F93CD4"/>
    <w:rsid w:val="00F949E1"/>
    <w:rsid w:val="00F95086"/>
    <w:rsid w:val="00F95158"/>
    <w:rsid w:val="00F95970"/>
    <w:rsid w:val="00F9693C"/>
    <w:rsid w:val="00F97E80"/>
    <w:rsid w:val="00FA0491"/>
    <w:rsid w:val="00FA04C4"/>
    <w:rsid w:val="00FA1AC2"/>
    <w:rsid w:val="00FA1DC3"/>
    <w:rsid w:val="00FA1F61"/>
    <w:rsid w:val="00FA2F70"/>
    <w:rsid w:val="00FA6491"/>
    <w:rsid w:val="00FA7344"/>
    <w:rsid w:val="00FA78B8"/>
    <w:rsid w:val="00FB0106"/>
    <w:rsid w:val="00FB2B65"/>
    <w:rsid w:val="00FB3828"/>
    <w:rsid w:val="00FB5D1F"/>
    <w:rsid w:val="00FB5E3A"/>
    <w:rsid w:val="00FB685A"/>
    <w:rsid w:val="00FB6DD9"/>
    <w:rsid w:val="00FB7935"/>
    <w:rsid w:val="00FB7A91"/>
    <w:rsid w:val="00FB7B5D"/>
    <w:rsid w:val="00FC0987"/>
    <w:rsid w:val="00FC1BB3"/>
    <w:rsid w:val="00FC1E64"/>
    <w:rsid w:val="00FC5189"/>
    <w:rsid w:val="00FC53F6"/>
    <w:rsid w:val="00FC5B3F"/>
    <w:rsid w:val="00FC5DE9"/>
    <w:rsid w:val="00FC617B"/>
    <w:rsid w:val="00FC7FB1"/>
    <w:rsid w:val="00FD1673"/>
    <w:rsid w:val="00FD1C28"/>
    <w:rsid w:val="00FD2AED"/>
    <w:rsid w:val="00FD4E00"/>
    <w:rsid w:val="00FD4F87"/>
    <w:rsid w:val="00FD5133"/>
    <w:rsid w:val="00FD5925"/>
    <w:rsid w:val="00FD598B"/>
    <w:rsid w:val="00FD59A7"/>
    <w:rsid w:val="00FD61B6"/>
    <w:rsid w:val="00FD6A94"/>
    <w:rsid w:val="00FE0EB9"/>
    <w:rsid w:val="00FE1C43"/>
    <w:rsid w:val="00FE20AB"/>
    <w:rsid w:val="00FE260E"/>
    <w:rsid w:val="00FE2DE6"/>
    <w:rsid w:val="00FE309C"/>
    <w:rsid w:val="00FE382D"/>
    <w:rsid w:val="00FE3D16"/>
    <w:rsid w:val="00FE3D41"/>
    <w:rsid w:val="00FE47B0"/>
    <w:rsid w:val="00FE5FC4"/>
    <w:rsid w:val="00FE70FF"/>
    <w:rsid w:val="00FE74DB"/>
    <w:rsid w:val="00FE75AA"/>
    <w:rsid w:val="00FF02F8"/>
    <w:rsid w:val="00FF0BB6"/>
    <w:rsid w:val="00FF13E4"/>
    <w:rsid w:val="00FF3081"/>
    <w:rsid w:val="00FF648B"/>
    <w:rsid w:val="00FF72AF"/>
    <w:rsid w:val="00FF787B"/>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style="mso-position-horizontal:center" fillcolor="#9cf" stroke="f" strokecolor="#1f497d">
      <v:fill color="#9cf"/>
      <v:stroke color="#1f497d" weight="3pt" on="f"/>
      <v:shadow type="perspective" color="#243f60" opacity=".5" offset="1pt" offset2="-1pt"/>
      <o:colormru v:ext="edit" colors="#06357a,#6a357a,#9cf,#9f9,#cfc,#00a5e3,#5d87a1,#cfdbe3"/>
    </o:shapedefaults>
    <o:shapelayout v:ext="edit">
      <o:idmap v:ext="edit" data="1"/>
    </o:shapelayout>
  </w:shapeDefaults>
  <w:decimalSymbol w:val="."/>
  <w:listSeparator w:val=","/>
  <w14:docId w14:val="63AA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iPriority="0"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D27D1"/>
    <w:pPr>
      <w:spacing w:before="120" w:after="120" w:line="276" w:lineRule="auto"/>
    </w:pPr>
    <w:rPr>
      <w:rFonts w:ascii="Arial" w:hAnsi="Arial" w:cs="Arial"/>
      <w:sz w:val="22"/>
      <w:szCs w:val="22"/>
    </w:rPr>
  </w:style>
  <w:style w:type="paragraph" w:styleId="Heading1">
    <w:name w:val="heading 1"/>
    <w:basedOn w:val="Normal"/>
    <w:next w:val="Normal"/>
    <w:link w:val="Heading1Char1"/>
    <w:uiPriority w:val="99"/>
    <w:qFormat/>
    <w:rsid w:val="00FC617B"/>
    <w:pPr>
      <w:keepNext/>
      <w:pageBreakBefore/>
      <w:numPr>
        <w:numId w:val="7"/>
      </w:numPr>
      <w:pBdr>
        <w:top w:val="single" w:sz="24" w:space="1" w:color="005DAA"/>
        <w:left w:val="single" w:sz="24" w:space="4" w:color="005DAA"/>
        <w:bottom w:val="single" w:sz="24" w:space="1" w:color="005DAA"/>
        <w:right w:val="single" w:sz="24" w:space="4" w:color="005DAA"/>
      </w:pBdr>
      <w:shd w:val="clear" w:color="auto" w:fill="005DAA"/>
      <w:spacing w:before="400"/>
      <w:outlineLvl w:val="0"/>
    </w:pPr>
    <w:rPr>
      <w:rFonts w:ascii="Arial Bold" w:hAnsi="Arial Bold"/>
      <w:b/>
      <w:bCs/>
      <w:smallCaps/>
      <w:color w:val="FFFFFF"/>
      <w:sz w:val="28"/>
    </w:rPr>
  </w:style>
  <w:style w:type="paragraph" w:styleId="Heading2">
    <w:name w:val="heading 2"/>
    <w:basedOn w:val="Normal"/>
    <w:next w:val="Normal"/>
    <w:link w:val="Heading2Char"/>
    <w:uiPriority w:val="99"/>
    <w:qFormat/>
    <w:rsid w:val="00FC617B"/>
    <w:pPr>
      <w:keepNext/>
      <w:numPr>
        <w:ilvl w:val="1"/>
        <w:numId w:val="7"/>
      </w:numPr>
      <w:pBdr>
        <w:top w:val="single" w:sz="24" w:space="1" w:color="3BA6FF"/>
        <w:left w:val="single" w:sz="24" w:space="4" w:color="3BA6FF"/>
        <w:bottom w:val="single" w:sz="24" w:space="1" w:color="3BA6FF"/>
        <w:right w:val="single" w:sz="24" w:space="4" w:color="3BA6FF"/>
      </w:pBdr>
      <w:shd w:val="clear" w:color="auto" w:fill="3BA6FF"/>
      <w:spacing w:before="400"/>
      <w:outlineLvl w:val="1"/>
    </w:pPr>
    <w:rPr>
      <w:rFonts w:ascii="Arial Bold" w:hAnsi="Arial Bold"/>
      <w:b/>
      <w:smallCaps/>
      <w:color w:val="FFFFFF"/>
      <w:sz w:val="28"/>
    </w:rPr>
  </w:style>
  <w:style w:type="paragraph" w:styleId="Heading3">
    <w:name w:val="heading 3"/>
    <w:basedOn w:val="Normal"/>
    <w:next w:val="Normal"/>
    <w:link w:val="Heading3Char"/>
    <w:uiPriority w:val="99"/>
    <w:qFormat/>
    <w:rsid w:val="00FC617B"/>
    <w:pPr>
      <w:keepNext/>
      <w:numPr>
        <w:ilvl w:val="2"/>
        <w:numId w:val="7"/>
      </w:numPr>
      <w:pBdr>
        <w:top w:val="single" w:sz="6" w:space="2" w:color="4F81BD"/>
        <w:left w:val="single" w:sz="6" w:space="2" w:color="4F81BD"/>
      </w:pBdr>
      <w:spacing w:before="400"/>
      <w:outlineLvl w:val="2"/>
    </w:pPr>
    <w:rPr>
      <w:rFonts w:ascii="Arial Bold" w:hAnsi="Arial Bold"/>
      <w:b/>
      <w:spacing w:val="15"/>
    </w:rPr>
  </w:style>
  <w:style w:type="paragraph" w:styleId="Heading4">
    <w:name w:val="heading 4"/>
    <w:basedOn w:val="Normal"/>
    <w:next w:val="Normal"/>
    <w:link w:val="Heading4Char"/>
    <w:uiPriority w:val="99"/>
    <w:qFormat/>
    <w:rsid w:val="00FC617B"/>
    <w:pPr>
      <w:keepNext/>
      <w:numPr>
        <w:ilvl w:val="3"/>
        <w:numId w:val="7"/>
      </w:numPr>
      <w:pBdr>
        <w:top w:val="dotted" w:sz="6" w:space="2" w:color="4F81BD"/>
        <w:left w:val="dotted" w:sz="6" w:space="2" w:color="4F81BD"/>
      </w:pBdr>
      <w:spacing w:before="400" w:after="0"/>
      <w:outlineLvl w:val="3"/>
    </w:pPr>
    <w:rPr>
      <w:spacing w:val="10"/>
    </w:rPr>
  </w:style>
  <w:style w:type="paragraph" w:styleId="Heading5">
    <w:name w:val="heading 5"/>
    <w:basedOn w:val="Normal"/>
    <w:next w:val="Normal"/>
    <w:link w:val="Heading5Char"/>
    <w:uiPriority w:val="99"/>
    <w:qFormat/>
    <w:rsid w:val="00393AF6"/>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9"/>
    <w:qFormat/>
    <w:rsid w:val="00393AF6"/>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9"/>
    <w:qFormat/>
    <w:rsid w:val="00393AF6"/>
    <w:pPr>
      <w:spacing w:before="300" w:after="0"/>
      <w:outlineLvl w:val="6"/>
    </w:pPr>
    <w:rPr>
      <w:caps/>
      <w:color w:val="365F91"/>
      <w:spacing w:val="10"/>
    </w:rPr>
  </w:style>
  <w:style w:type="paragraph" w:styleId="Heading8">
    <w:name w:val="heading 8"/>
    <w:basedOn w:val="Normal"/>
    <w:next w:val="Normal"/>
    <w:link w:val="Heading8Char"/>
    <w:uiPriority w:val="99"/>
    <w:qFormat/>
    <w:rsid w:val="00393AF6"/>
    <w:pPr>
      <w:spacing w:before="300" w:after="0"/>
      <w:outlineLvl w:val="7"/>
    </w:pPr>
    <w:rPr>
      <w:caps/>
      <w:spacing w:val="10"/>
      <w:sz w:val="18"/>
      <w:szCs w:val="18"/>
    </w:rPr>
  </w:style>
  <w:style w:type="paragraph" w:styleId="Heading9">
    <w:name w:val="heading 9"/>
    <w:basedOn w:val="Normal"/>
    <w:next w:val="Normal"/>
    <w:link w:val="Heading9Char"/>
    <w:uiPriority w:val="99"/>
    <w:qFormat/>
    <w:rsid w:val="00393AF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ew page/chapter Char,section 1 Char,section 11 Char,section 12 Char,section 13 Char,section 14 Char,section 15 Char,section 16 Char,section 17 Char,Prop Heading 1 Char,se Char,Heading 1a Char,Heading1-bio Char,Heading1slides Char"/>
    <w:basedOn w:val="DefaultParagraphFont"/>
    <w:uiPriority w:val="9"/>
    <w:rsid w:val="0094443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sid w:val="00FC617B"/>
    <w:rPr>
      <w:rFonts w:ascii="Arial Bold" w:hAnsi="Arial Bold" w:cs="Arial"/>
      <w:b/>
      <w:smallCaps/>
      <w:color w:val="FFFFFF"/>
      <w:sz w:val="28"/>
      <w:szCs w:val="22"/>
      <w:shd w:val="clear" w:color="auto" w:fill="3BA6FF"/>
    </w:rPr>
  </w:style>
  <w:style w:type="character" w:customStyle="1" w:styleId="Heading3Char">
    <w:name w:val="Heading 3 Char"/>
    <w:basedOn w:val="DefaultParagraphFont"/>
    <w:link w:val="Heading3"/>
    <w:uiPriority w:val="99"/>
    <w:locked/>
    <w:rsid w:val="00FC617B"/>
    <w:rPr>
      <w:rFonts w:ascii="Arial Bold" w:hAnsi="Arial Bold" w:cs="Arial"/>
      <w:b/>
      <w:spacing w:val="15"/>
      <w:sz w:val="22"/>
      <w:szCs w:val="22"/>
    </w:rPr>
  </w:style>
  <w:style w:type="character" w:customStyle="1" w:styleId="Heading4Char">
    <w:name w:val="Heading 4 Char"/>
    <w:basedOn w:val="DefaultParagraphFont"/>
    <w:link w:val="Heading4"/>
    <w:uiPriority w:val="99"/>
    <w:locked/>
    <w:rsid w:val="00FC617B"/>
    <w:rPr>
      <w:rFonts w:ascii="Arial" w:hAnsi="Arial" w:cs="Arial"/>
      <w:spacing w:val="10"/>
      <w:sz w:val="22"/>
      <w:szCs w:val="22"/>
    </w:rPr>
  </w:style>
  <w:style w:type="character" w:customStyle="1" w:styleId="Heading5Char">
    <w:name w:val="Heading 5 Char"/>
    <w:basedOn w:val="DefaultParagraphFont"/>
    <w:link w:val="Heading5"/>
    <w:uiPriority w:val="99"/>
    <w:locked/>
    <w:rsid w:val="00393AF6"/>
    <w:rPr>
      <w:rFonts w:cs="Times New Roman"/>
      <w:caps/>
      <w:color w:val="365F91"/>
      <w:spacing w:val="10"/>
    </w:rPr>
  </w:style>
  <w:style w:type="character" w:customStyle="1" w:styleId="Heading6Char">
    <w:name w:val="Heading 6 Char"/>
    <w:basedOn w:val="DefaultParagraphFont"/>
    <w:link w:val="Heading6"/>
    <w:uiPriority w:val="99"/>
    <w:locked/>
    <w:rsid w:val="00393AF6"/>
    <w:rPr>
      <w:rFonts w:cs="Times New Roman"/>
      <w:caps/>
      <w:color w:val="365F91"/>
      <w:spacing w:val="10"/>
    </w:rPr>
  </w:style>
  <w:style w:type="character" w:customStyle="1" w:styleId="Heading7Char">
    <w:name w:val="Heading 7 Char"/>
    <w:basedOn w:val="DefaultParagraphFont"/>
    <w:link w:val="Heading7"/>
    <w:uiPriority w:val="99"/>
    <w:locked/>
    <w:rsid w:val="00393AF6"/>
    <w:rPr>
      <w:rFonts w:cs="Times New Roman"/>
      <w:caps/>
      <w:color w:val="365F91"/>
      <w:spacing w:val="10"/>
    </w:rPr>
  </w:style>
  <w:style w:type="character" w:customStyle="1" w:styleId="Heading8Char">
    <w:name w:val="Heading 8 Char"/>
    <w:basedOn w:val="DefaultParagraphFont"/>
    <w:link w:val="Heading8"/>
    <w:uiPriority w:val="99"/>
    <w:locked/>
    <w:rsid w:val="00393AF6"/>
    <w:rPr>
      <w:rFonts w:cs="Times New Roman"/>
      <w:caps/>
      <w:spacing w:val="10"/>
      <w:sz w:val="18"/>
      <w:szCs w:val="18"/>
    </w:rPr>
  </w:style>
  <w:style w:type="character" w:customStyle="1" w:styleId="Heading9Char">
    <w:name w:val="Heading 9 Char"/>
    <w:basedOn w:val="DefaultParagraphFont"/>
    <w:link w:val="Heading9"/>
    <w:uiPriority w:val="99"/>
    <w:locked/>
    <w:rsid w:val="00393AF6"/>
    <w:rPr>
      <w:rFonts w:cs="Times New Roman"/>
      <w:i/>
      <w:caps/>
      <w:spacing w:val="10"/>
      <w:sz w:val="18"/>
      <w:szCs w:val="18"/>
    </w:rPr>
  </w:style>
  <w:style w:type="character" w:customStyle="1" w:styleId="Heading1Char3">
    <w:name w:val="Heading 1 Char3"/>
    <w:aliases w:val="h1 Char3,new page/chapter Char3,section 1 Char3,section 11 Char3,section 12 Char3,section 13 Char3,section 14 Char3,section 15 Char3,section 16 Char3,section 17 Char3,Prop Heading 1 Char3,se Char3,Heading 1a Char3,Heading1-bio Char3"/>
    <w:basedOn w:val="DefaultParagraphFont"/>
    <w:uiPriority w:val="99"/>
    <w:locked/>
    <w:rsid w:val="009258FD"/>
    <w:rPr>
      <w:rFonts w:ascii="Cambria" w:hAnsi="Cambria" w:cs="Times New Roman"/>
      <w:b/>
      <w:bCs/>
      <w:kern w:val="32"/>
      <w:sz w:val="32"/>
      <w:szCs w:val="32"/>
    </w:rPr>
  </w:style>
  <w:style w:type="character" w:customStyle="1" w:styleId="Heading1Char2">
    <w:name w:val="Heading 1 Char2"/>
    <w:aliases w:val="h1 Char2,new page/chapter Char2,section 1 Char2,section 11 Char2,section 12 Char2,section 13 Char2,section 14 Char2,section 15 Char2,section 16 Char2,section 17 Char2,Prop Heading 1 Char2,se Char2,Heading 1a Char2,Heading1-bio Char2"/>
    <w:basedOn w:val="DefaultParagraphFont"/>
    <w:uiPriority w:val="99"/>
    <w:locked/>
    <w:rsid w:val="00C77EB9"/>
    <w:rPr>
      <w:rFonts w:ascii="Cambria" w:hAnsi="Cambria" w:cs="Times New Roman"/>
      <w:b/>
      <w:bCs/>
      <w:kern w:val="32"/>
      <w:sz w:val="32"/>
      <w:szCs w:val="32"/>
    </w:rPr>
  </w:style>
  <w:style w:type="paragraph" w:styleId="TOC1">
    <w:name w:val="toc 1"/>
    <w:basedOn w:val="Normal"/>
    <w:next w:val="Normal"/>
    <w:autoRedefine/>
    <w:uiPriority w:val="39"/>
    <w:qFormat/>
    <w:rsid w:val="00791DCF"/>
    <w:pPr>
      <w:tabs>
        <w:tab w:val="right" w:leader="dot" w:pos="9360"/>
      </w:tabs>
    </w:pPr>
    <w:rPr>
      <w:rFonts w:ascii="Arial Bold" w:hAnsi="Arial Bold"/>
      <w:b/>
      <w:bCs/>
      <w:smallCaps/>
      <w:szCs w:val="24"/>
    </w:rPr>
  </w:style>
  <w:style w:type="paragraph" w:styleId="TOC2">
    <w:name w:val="toc 2"/>
    <w:basedOn w:val="Normal"/>
    <w:next w:val="Normal"/>
    <w:uiPriority w:val="39"/>
    <w:qFormat/>
    <w:rsid w:val="00791DCF"/>
    <w:pPr>
      <w:tabs>
        <w:tab w:val="right" w:leader="dot" w:pos="9360"/>
      </w:tabs>
      <w:ind w:left="360"/>
    </w:pPr>
    <w:rPr>
      <w:smallCaps/>
      <w:szCs w:val="24"/>
    </w:rPr>
  </w:style>
  <w:style w:type="paragraph" w:styleId="TOC3">
    <w:name w:val="toc 3"/>
    <w:basedOn w:val="Normal"/>
    <w:next w:val="Normal"/>
    <w:uiPriority w:val="39"/>
    <w:qFormat/>
    <w:rsid w:val="00791DCF"/>
    <w:pPr>
      <w:tabs>
        <w:tab w:val="right" w:leader="dot" w:pos="9360"/>
      </w:tabs>
      <w:ind w:left="720"/>
    </w:pPr>
    <w:rPr>
      <w:iCs/>
      <w:szCs w:val="24"/>
    </w:rPr>
  </w:style>
  <w:style w:type="paragraph" w:styleId="TOC4">
    <w:name w:val="toc 4"/>
    <w:basedOn w:val="Normal"/>
    <w:next w:val="Normal"/>
    <w:autoRedefine/>
    <w:uiPriority w:val="39"/>
    <w:rsid w:val="00A1682E"/>
    <w:pPr>
      <w:ind w:left="600"/>
    </w:pPr>
    <w:rPr>
      <w:szCs w:val="21"/>
    </w:rPr>
  </w:style>
  <w:style w:type="paragraph" w:styleId="TOC5">
    <w:name w:val="toc 5"/>
    <w:basedOn w:val="Normal"/>
    <w:next w:val="Normal"/>
    <w:autoRedefine/>
    <w:uiPriority w:val="39"/>
    <w:rsid w:val="00A1682E"/>
    <w:pPr>
      <w:ind w:left="800"/>
    </w:pPr>
    <w:rPr>
      <w:szCs w:val="21"/>
    </w:rPr>
  </w:style>
  <w:style w:type="paragraph" w:styleId="TOC6">
    <w:name w:val="toc 6"/>
    <w:basedOn w:val="Normal"/>
    <w:next w:val="Normal"/>
    <w:autoRedefine/>
    <w:uiPriority w:val="39"/>
    <w:rsid w:val="00A1682E"/>
    <w:pPr>
      <w:ind w:left="1000"/>
    </w:pPr>
    <w:rPr>
      <w:szCs w:val="21"/>
    </w:rPr>
  </w:style>
  <w:style w:type="paragraph" w:styleId="TOC7">
    <w:name w:val="toc 7"/>
    <w:basedOn w:val="Normal"/>
    <w:next w:val="Normal"/>
    <w:autoRedefine/>
    <w:uiPriority w:val="39"/>
    <w:rsid w:val="00A1682E"/>
    <w:pPr>
      <w:ind w:left="1200"/>
    </w:pPr>
    <w:rPr>
      <w:szCs w:val="21"/>
    </w:rPr>
  </w:style>
  <w:style w:type="paragraph" w:styleId="TOC8">
    <w:name w:val="toc 8"/>
    <w:basedOn w:val="Normal"/>
    <w:next w:val="Normal"/>
    <w:autoRedefine/>
    <w:uiPriority w:val="39"/>
    <w:rsid w:val="00A1682E"/>
    <w:pPr>
      <w:ind w:left="1400"/>
    </w:pPr>
    <w:rPr>
      <w:szCs w:val="21"/>
    </w:rPr>
  </w:style>
  <w:style w:type="paragraph" w:styleId="TOC9">
    <w:name w:val="toc 9"/>
    <w:basedOn w:val="Normal"/>
    <w:next w:val="Normal"/>
    <w:autoRedefine/>
    <w:uiPriority w:val="39"/>
    <w:rsid w:val="00A1682E"/>
    <w:pPr>
      <w:ind w:left="1600"/>
    </w:pPr>
    <w:rPr>
      <w:szCs w:val="21"/>
    </w:rPr>
  </w:style>
  <w:style w:type="paragraph" w:styleId="Header">
    <w:name w:val="header"/>
    <w:basedOn w:val="Normal"/>
    <w:link w:val="HeaderChar"/>
    <w:uiPriority w:val="99"/>
    <w:rsid w:val="00A1682E"/>
    <w:rPr>
      <w:b/>
    </w:rPr>
  </w:style>
  <w:style w:type="character" w:customStyle="1" w:styleId="HeaderChar">
    <w:name w:val="Header Char"/>
    <w:basedOn w:val="DefaultParagraphFont"/>
    <w:link w:val="Header"/>
    <w:uiPriority w:val="99"/>
    <w:locked/>
    <w:rsid w:val="000D7C2D"/>
    <w:rPr>
      <w:rFonts w:cs="Times New Roman"/>
      <w:b/>
    </w:rPr>
  </w:style>
  <w:style w:type="paragraph" w:styleId="Footer">
    <w:name w:val="footer"/>
    <w:basedOn w:val="Normal"/>
    <w:link w:val="FooterChar"/>
    <w:uiPriority w:val="99"/>
    <w:rsid w:val="00A1682E"/>
    <w:pPr>
      <w:tabs>
        <w:tab w:val="center" w:pos="4320"/>
        <w:tab w:val="right" w:pos="8640"/>
      </w:tabs>
    </w:pPr>
  </w:style>
  <w:style w:type="character" w:customStyle="1" w:styleId="FooterChar">
    <w:name w:val="Footer Char"/>
    <w:basedOn w:val="DefaultParagraphFont"/>
    <w:link w:val="Footer"/>
    <w:uiPriority w:val="99"/>
    <w:locked/>
    <w:rsid w:val="007778BD"/>
    <w:rPr>
      <w:rFonts w:cs="Times New Roman"/>
    </w:rPr>
  </w:style>
  <w:style w:type="character" w:styleId="PageNumber">
    <w:name w:val="page number"/>
    <w:basedOn w:val="DefaultParagraphFont"/>
    <w:uiPriority w:val="99"/>
    <w:semiHidden/>
    <w:rsid w:val="00A1682E"/>
    <w:rPr>
      <w:rFonts w:cs="Times New Roman"/>
    </w:rPr>
  </w:style>
  <w:style w:type="paragraph" w:styleId="BodyText">
    <w:name w:val="Body Text"/>
    <w:basedOn w:val="Normal"/>
    <w:link w:val="BodyTextChar"/>
    <w:uiPriority w:val="99"/>
    <w:semiHidden/>
    <w:rsid w:val="00A1682E"/>
    <w:pPr>
      <w:spacing w:after="360"/>
    </w:pPr>
    <w:rPr>
      <w:b/>
      <w:color w:val="FF0000"/>
    </w:rPr>
  </w:style>
  <w:style w:type="character" w:customStyle="1" w:styleId="BodyTextChar">
    <w:name w:val="Body Text Char"/>
    <w:basedOn w:val="DefaultParagraphFont"/>
    <w:link w:val="BodyText"/>
    <w:uiPriority w:val="99"/>
    <w:semiHidden/>
    <w:locked/>
    <w:rsid w:val="00C77EB9"/>
    <w:rPr>
      <w:rFonts w:cs="Times New Roman"/>
      <w:sz w:val="20"/>
      <w:szCs w:val="20"/>
    </w:rPr>
  </w:style>
  <w:style w:type="paragraph" w:styleId="BodyText2">
    <w:name w:val="Body Text 2"/>
    <w:basedOn w:val="Normal"/>
    <w:link w:val="BodyText2Char"/>
    <w:uiPriority w:val="99"/>
    <w:semiHidden/>
    <w:rsid w:val="00A1682E"/>
    <w:pPr>
      <w:tabs>
        <w:tab w:val="right" w:pos="5040"/>
      </w:tabs>
    </w:pPr>
    <w:rPr>
      <w:b/>
      <w:sz w:val="48"/>
    </w:rPr>
  </w:style>
  <w:style w:type="character" w:customStyle="1" w:styleId="BodyText2Char">
    <w:name w:val="Body Text 2 Char"/>
    <w:basedOn w:val="DefaultParagraphFont"/>
    <w:link w:val="BodyText2"/>
    <w:uiPriority w:val="99"/>
    <w:semiHidden/>
    <w:locked/>
    <w:rsid w:val="00C77EB9"/>
    <w:rPr>
      <w:rFonts w:cs="Times New Roman"/>
      <w:sz w:val="20"/>
      <w:szCs w:val="20"/>
    </w:rPr>
  </w:style>
  <w:style w:type="paragraph" w:styleId="BodyTextIndent">
    <w:name w:val="Body Text Indent"/>
    <w:basedOn w:val="Normal"/>
    <w:link w:val="BodyTextIndentChar"/>
    <w:uiPriority w:val="99"/>
    <w:semiHidden/>
    <w:rsid w:val="00A1682E"/>
    <w:pPr>
      <w:ind w:left="720" w:hanging="720"/>
    </w:pPr>
  </w:style>
  <w:style w:type="character" w:customStyle="1" w:styleId="BodyTextIndentChar">
    <w:name w:val="Body Text Indent Char"/>
    <w:basedOn w:val="DefaultParagraphFont"/>
    <w:link w:val="BodyTextIndent"/>
    <w:uiPriority w:val="99"/>
    <w:semiHidden/>
    <w:locked/>
    <w:rsid w:val="00C77EB9"/>
    <w:rPr>
      <w:rFonts w:cs="Times New Roman"/>
      <w:sz w:val="20"/>
      <w:szCs w:val="20"/>
    </w:rPr>
  </w:style>
  <w:style w:type="paragraph" w:styleId="BodyTextIndent2">
    <w:name w:val="Body Text Indent 2"/>
    <w:basedOn w:val="Normal"/>
    <w:link w:val="BodyTextIndent2Char"/>
    <w:uiPriority w:val="99"/>
    <w:semiHidden/>
    <w:rsid w:val="00A1682E"/>
    <w:pPr>
      <w:ind w:left="6480" w:hanging="720"/>
    </w:pPr>
  </w:style>
  <w:style w:type="character" w:customStyle="1" w:styleId="BodyTextIndent2Char">
    <w:name w:val="Body Text Indent 2 Char"/>
    <w:basedOn w:val="DefaultParagraphFont"/>
    <w:link w:val="BodyTextIndent2"/>
    <w:uiPriority w:val="99"/>
    <w:semiHidden/>
    <w:locked/>
    <w:rsid w:val="00C77EB9"/>
    <w:rPr>
      <w:rFonts w:cs="Times New Roman"/>
      <w:sz w:val="20"/>
      <w:szCs w:val="20"/>
    </w:rPr>
  </w:style>
  <w:style w:type="paragraph" w:customStyle="1" w:styleId="TableText">
    <w:name w:val="Table Text"/>
    <w:basedOn w:val="Normal"/>
    <w:uiPriority w:val="99"/>
    <w:rsid w:val="00A1682E"/>
  </w:style>
  <w:style w:type="paragraph" w:styleId="Subtitle">
    <w:name w:val="Subtitle"/>
    <w:basedOn w:val="Normal"/>
    <w:next w:val="Normal"/>
    <w:link w:val="SubtitleChar"/>
    <w:uiPriority w:val="11"/>
    <w:qFormat/>
    <w:rsid w:val="00675038"/>
    <w:pPr>
      <w:keepNext/>
    </w:pPr>
    <w:rPr>
      <w:b/>
      <w:smallCaps/>
      <w:sz w:val="28"/>
      <w:szCs w:val="28"/>
    </w:rPr>
  </w:style>
  <w:style w:type="character" w:customStyle="1" w:styleId="SubtitleChar">
    <w:name w:val="Subtitle Char"/>
    <w:basedOn w:val="DefaultParagraphFont"/>
    <w:link w:val="Subtitle"/>
    <w:uiPriority w:val="11"/>
    <w:locked/>
    <w:rsid w:val="00675038"/>
    <w:rPr>
      <w:rFonts w:ascii="Arial" w:hAnsi="Arial" w:cs="Arial"/>
      <w:b/>
      <w:smallCaps/>
      <w:sz w:val="28"/>
      <w:szCs w:val="28"/>
    </w:rPr>
  </w:style>
  <w:style w:type="paragraph" w:customStyle="1" w:styleId="specialbullet">
    <w:name w:val="special bullet"/>
    <w:basedOn w:val="Normal"/>
    <w:uiPriority w:val="99"/>
    <w:rsid w:val="00A1682E"/>
    <w:pPr>
      <w:tabs>
        <w:tab w:val="num" w:pos="360"/>
      </w:tabs>
      <w:ind w:left="360" w:hanging="360"/>
    </w:pPr>
    <w:rPr>
      <w:lang w:val="en-CA"/>
    </w:rPr>
  </w:style>
  <w:style w:type="paragraph" w:customStyle="1" w:styleId="Question">
    <w:name w:val="Question"/>
    <w:basedOn w:val="Normal"/>
    <w:uiPriority w:val="99"/>
    <w:rsid w:val="00A1682E"/>
    <w:pPr>
      <w:ind w:left="720" w:hanging="360"/>
    </w:pPr>
    <w:rPr>
      <w:i/>
      <w:lang w:val="en-CA"/>
    </w:rPr>
  </w:style>
  <w:style w:type="paragraph" w:customStyle="1" w:styleId="Pangaea-1">
    <w:name w:val="Pangaea-1"/>
    <w:basedOn w:val="Normal"/>
    <w:uiPriority w:val="99"/>
    <w:rsid w:val="00A1682E"/>
    <w:pPr>
      <w:tabs>
        <w:tab w:val="num" w:pos="360"/>
      </w:tabs>
      <w:spacing w:line="360" w:lineRule="auto"/>
      <w:ind w:left="360" w:hanging="360"/>
    </w:pPr>
    <w:rPr>
      <w:sz w:val="24"/>
    </w:rPr>
  </w:style>
  <w:style w:type="paragraph" w:customStyle="1" w:styleId="BulletIndent">
    <w:name w:val="Bullet Indent"/>
    <w:basedOn w:val="NormalIndent"/>
    <w:uiPriority w:val="99"/>
    <w:rsid w:val="00A1682E"/>
    <w:pPr>
      <w:tabs>
        <w:tab w:val="num" w:pos="540"/>
        <w:tab w:val="left" w:pos="1620"/>
      </w:tabs>
      <w:spacing w:after="0"/>
      <w:ind w:left="1627" w:hanging="331"/>
    </w:pPr>
  </w:style>
  <w:style w:type="paragraph" w:styleId="NormalIndent">
    <w:name w:val="Normal Indent"/>
    <w:basedOn w:val="Normal"/>
    <w:uiPriority w:val="99"/>
    <w:semiHidden/>
    <w:rsid w:val="00A1682E"/>
    <w:pPr>
      <w:ind w:left="900" w:hanging="900"/>
    </w:pPr>
  </w:style>
  <w:style w:type="paragraph" w:styleId="ListBullet2">
    <w:name w:val="List Bullet 2"/>
    <w:basedOn w:val="Normal"/>
    <w:autoRedefine/>
    <w:uiPriority w:val="99"/>
    <w:semiHidden/>
    <w:rsid w:val="00A1682E"/>
    <w:pPr>
      <w:tabs>
        <w:tab w:val="num" w:pos="643"/>
      </w:tabs>
      <w:ind w:left="643" w:hanging="360"/>
    </w:pPr>
  </w:style>
  <w:style w:type="paragraph" w:styleId="ListBullet3">
    <w:name w:val="List Bullet 3"/>
    <w:basedOn w:val="Normal"/>
    <w:autoRedefine/>
    <w:uiPriority w:val="99"/>
    <w:semiHidden/>
    <w:rsid w:val="00A1682E"/>
    <w:pPr>
      <w:tabs>
        <w:tab w:val="num" w:pos="926"/>
      </w:tabs>
      <w:ind w:left="926" w:hanging="360"/>
    </w:pPr>
  </w:style>
  <w:style w:type="paragraph" w:styleId="ListBullet4">
    <w:name w:val="List Bullet 4"/>
    <w:basedOn w:val="Normal"/>
    <w:autoRedefine/>
    <w:uiPriority w:val="99"/>
    <w:semiHidden/>
    <w:rsid w:val="00A1682E"/>
    <w:pPr>
      <w:numPr>
        <w:numId w:val="2"/>
      </w:numPr>
      <w:tabs>
        <w:tab w:val="clear" w:pos="360"/>
        <w:tab w:val="num" w:pos="1209"/>
      </w:tabs>
      <w:ind w:left="1209"/>
    </w:pPr>
  </w:style>
  <w:style w:type="paragraph" w:customStyle="1" w:styleId="bullet3">
    <w:name w:val="bullet3"/>
    <w:basedOn w:val="bullet2"/>
    <w:uiPriority w:val="99"/>
    <w:rsid w:val="00A1682E"/>
    <w:pPr>
      <w:numPr>
        <w:numId w:val="1"/>
      </w:numPr>
      <w:tabs>
        <w:tab w:val="clear" w:pos="840"/>
        <w:tab w:val="clear" w:pos="2160"/>
      </w:tabs>
    </w:pPr>
  </w:style>
  <w:style w:type="paragraph" w:customStyle="1" w:styleId="bullet2">
    <w:name w:val="bullet2"/>
    <w:basedOn w:val="Normal"/>
    <w:uiPriority w:val="99"/>
    <w:rsid w:val="00A1682E"/>
    <w:pPr>
      <w:tabs>
        <w:tab w:val="left" w:pos="840"/>
        <w:tab w:val="left" w:pos="2160"/>
      </w:tabs>
      <w:ind w:left="720" w:hanging="360"/>
    </w:pPr>
    <w:rPr>
      <w:lang w:val="en-CA"/>
    </w:rPr>
  </w:style>
  <w:style w:type="paragraph" w:customStyle="1" w:styleId="specialbullet2">
    <w:name w:val="special bullet 2"/>
    <w:basedOn w:val="bullet0"/>
    <w:uiPriority w:val="99"/>
    <w:rsid w:val="00A1682E"/>
    <w:pPr>
      <w:tabs>
        <w:tab w:val="clear" w:pos="480"/>
        <w:tab w:val="num" w:pos="0"/>
        <w:tab w:val="left" w:pos="702"/>
      </w:tabs>
      <w:ind w:left="720" w:hanging="360"/>
      <w:jc w:val="both"/>
    </w:pPr>
  </w:style>
  <w:style w:type="paragraph" w:customStyle="1" w:styleId="bullet0">
    <w:name w:val="bullet"/>
    <w:basedOn w:val="Normal"/>
    <w:uiPriority w:val="99"/>
    <w:rsid w:val="00A1682E"/>
    <w:pPr>
      <w:tabs>
        <w:tab w:val="left" w:pos="-1440"/>
        <w:tab w:val="left" w:pos="480"/>
      </w:tabs>
      <w:ind w:left="480" w:hanging="480"/>
    </w:pPr>
    <w:rPr>
      <w:lang w:val="en-CA"/>
    </w:rPr>
  </w:style>
  <w:style w:type="paragraph" w:customStyle="1" w:styleId="Experience-Text">
    <w:name w:val="Experience-Text"/>
    <w:basedOn w:val="Normal"/>
    <w:uiPriority w:val="99"/>
    <w:rsid w:val="00A1682E"/>
    <w:pPr>
      <w:ind w:left="1440"/>
    </w:pPr>
    <w:rPr>
      <w:lang w:val="en-CA"/>
    </w:rPr>
  </w:style>
  <w:style w:type="paragraph" w:customStyle="1" w:styleId="Experience-Bullet">
    <w:name w:val="Experience-Bullet"/>
    <w:basedOn w:val="Normal"/>
    <w:uiPriority w:val="99"/>
    <w:rsid w:val="00A1682E"/>
    <w:pPr>
      <w:numPr>
        <w:numId w:val="3"/>
      </w:numPr>
      <w:tabs>
        <w:tab w:val="clear" w:pos="360"/>
        <w:tab w:val="left" w:pos="-1440"/>
        <w:tab w:val="left" w:pos="-720"/>
      </w:tabs>
      <w:ind w:left="1800"/>
    </w:pPr>
    <w:rPr>
      <w:lang w:val="en-CA"/>
    </w:rPr>
  </w:style>
  <w:style w:type="paragraph" w:styleId="Date">
    <w:name w:val="Date"/>
    <w:basedOn w:val="Normal"/>
    <w:next w:val="Normal"/>
    <w:link w:val="DateChar"/>
    <w:rsid w:val="00A1682E"/>
    <w:pPr>
      <w:tabs>
        <w:tab w:val="num" w:pos="936"/>
      </w:tabs>
      <w:ind w:left="936" w:hanging="360"/>
    </w:pPr>
    <w:rPr>
      <w:lang w:val="en-CA"/>
    </w:rPr>
  </w:style>
  <w:style w:type="character" w:customStyle="1" w:styleId="DateChar">
    <w:name w:val="Date Char"/>
    <w:basedOn w:val="DefaultParagraphFont"/>
    <w:link w:val="Date"/>
    <w:uiPriority w:val="99"/>
    <w:locked/>
    <w:rsid w:val="00C77EB9"/>
    <w:rPr>
      <w:szCs w:val="20"/>
      <w:lang w:val="en-CA"/>
    </w:rPr>
  </w:style>
  <w:style w:type="paragraph" w:styleId="BodyText3">
    <w:name w:val="Body Text 3"/>
    <w:basedOn w:val="Normal"/>
    <w:link w:val="BodyText3Char"/>
    <w:uiPriority w:val="99"/>
    <w:semiHidden/>
    <w:rsid w:val="00A1682E"/>
    <w:rPr>
      <w:sz w:val="24"/>
    </w:rPr>
  </w:style>
  <w:style w:type="character" w:customStyle="1" w:styleId="BodyText3Char">
    <w:name w:val="Body Text 3 Char"/>
    <w:basedOn w:val="DefaultParagraphFont"/>
    <w:link w:val="BodyText3"/>
    <w:uiPriority w:val="99"/>
    <w:semiHidden/>
    <w:locked/>
    <w:rsid w:val="00C77EB9"/>
    <w:rPr>
      <w:rFonts w:cs="Times New Roman"/>
      <w:sz w:val="16"/>
      <w:szCs w:val="16"/>
    </w:rPr>
  </w:style>
  <w:style w:type="character" w:styleId="Hyperlink">
    <w:name w:val="Hyperlink"/>
    <w:basedOn w:val="DefaultParagraphFont"/>
    <w:uiPriority w:val="99"/>
    <w:rsid w:val="00A1682E"/>
    <w:rPr>
      <w:rFonts w:cs="Times New Roman"/>
      <w:color w:val="0000FF"/>
      <w:u w:val="single"/>
    </w:rPr>
  </w:style>
  <w:style w:type="paragraph" w:styleId="FootnoteText">
    <w:name w:val="footnote text"/>
    <w:basedOn w:val="Normal"/>
    <w:link w:val="FootnoteTextChar"/>
    <w:uiPriority w:val="99"/>
    <w:semiHidden/>
    <w:rsid w:val="001A58D9"/>
    <w:pPr>
      <w:tabs>
        <w:tab w:val="left" w:pos="360"/>
        <w:tab w:val="num" w:pos="720"/>
        <w:tab w:val="left" w:pos="1440"/>
      </w:tabs>
      <w:spacing w:before="60" w:after="60"/>
    </w:pPr>
    <w:rPr>
      <w:sz w:val="20"/>
    </w:rPr>
  </w:style>
  <w:style w:type="character" w:customStyle="1" w:styleId="FootnoteTextChar">
    <w:name w:val="Footnote Text Char"/>
    <w:basedOn w:val="DefaultParagraphFont"/>
    <w:link w:val="FootnoteText"/>
    <w:uiPriority w:val="99"/>
    <w:semiHidden/>
    <w:locked/>
    <w:rsid w:val="001A58D9"/>
    <w:rPr>
      <w:rFonts w:ascii="Garamond" w:hAnsi="Garamond"/>
      <w:lang w:val="en-US" w:eastAsia="en-US" w:bidi="ar-SA"/>
    </w:rPr>
  </w:style>
  <w:style w:type="paragraph" w:styleId="ListBullet">
    <w:name w:val="List Bullet"/>
    <w:basedOn w:val="Normal"/>
    <w:uiPriority w:val="99"/>
    <w:semiHidden/>
    <w:rsid w:val="00A1682E"/>
    <w:pPr>
      <w:numPr>
        <w:numId w:val="4"/>
      </w:numPr>
      <w:tabs>
        <w:tab w:val="left" w:pos="1440"/>
      </w:tabs>
      <w:spacing w:after="60"/>
      <w:jc w:val="both"/>
    </w:pPr>
  </w:style>
  <w:style w:type="paragraph" w:styleId="ListContinue2">
    <w:name w:val="List Continue 2"/>
    <w:basedOn w:val="Normal"/>
    <w:uiPriority w:val="99"/>
    <w:semiHidden/>
    <w:rsid w:val="00A1682E"/>
    <w:pPr>
      <w:tabs>
        <w:tab w:val="left" w:pos="342"/>
        <w:tab w:val="num" w:pos="720"/>
        <w:tab w:val="left" w:pos="1440"/>
      </w:tabs>
      <w:spacing w:before="60"/>
      <w:ind w:left="720"/>
      <w:jc w:val="both"/>
    </w:pPr>
  </w:style>
  <w:style w:type="paragraph" w:styleId="BodyTextIndent3">
    <w:name w:val="Body Text Indent 3"/>
    <w:basedOn w:val="Normal"/>
    <w:link w:val="BodyTextIndent3Char"/>
    <w:uiPriority w:val="99"/>
    <w:semiHidden/>
    <w:rsid w:val="00A1682E"/>
    <w:pPr>
      <w:tabs>
        <w:tab w:val="num" w:pos="990"/>
      </w:tabs>
      <w:ind w:left="990"/>
    </w:pPr>
    <w:rPr>
      <w:color w:val="FF0000"/>
    </w:rPr>
  </w:style>
  <w:style w:type="character" w:customStyle="1" w:styleId="BodyTextIndent3Char">
    <w:name w:val="Body Text Indent 3 Char"/>
    <w:basedOn w:val="DefaultParagraphFont"/>
    <w:link w:val="BodyTextIndent3"/>
    <w:uiPriority w:val="99"/>
    <w:semiHidden/>
    <w:locked/>
    <w:rsid w:val="00C77EB9"/>
    <w:rPr>
      <w:rFonts w:cs="Times New Roman"/>
      <w:sz w:val="16"/>
      <w:szCs w:val="16"/>
    </w:rPr>
  </w:style>
  <w:style w:type="paragraph" w:customStyle="1" w:styleId="Arial">
    <w:name w:val="Arial"/>
    <w:uiPriority w:val="99"/>
    <w:rsid w:val="00A1682E"/>
    <w:pPr>
      <w:spacing w:before="200" w:after="200" w:line="276" w:lineRule="auto"/>
    </w:pPr>
    <w:rPr>
      <w:rFonts w:ascii="Arial" w:hAnsi="Arial"/>
      <w:sz w:val="22"/>
      <w:szCs w:val="22"/>
    </w:rPr>
  </w:style>
  <w:style w:type="paragraph" w:customStyle="1" w:styleId="ListItem">
    <w:name w:val="ListItem"/>
    <w:basedOn w:val="Normal"/>
    <w:uiPriority w:val="99"/>
    <w:rsid w:val="00A1682E"/>
    <w:pPr>
      <w:tabs>
        <w:tab w:val="left" w:pos="342"/>
        <w:tab w:val="left" w:pos="1440"/>
      </w:tabs>
      <w:spacing w:before="60" w:after="60"/>
      <w:ind w:left="360" w:hanging="360"/>
      <w:jc w:val="both"/>
    </w:pPr>
    <w:rPr>
      <w:lang w:val="en-CA"/>
    </w:rPr>
  </w:style>
  <w:style w:type="paragraph" w:customStyle="1" w:styleId="Tableleft">
    <w:name w:val="Table left"/>
    <w:uiPriority w:val="99"/>
    <w:rsid w:val="00A1682E"/>
    <w:pPr>
      <w:overflowPunct w:val="0"/>
      <w:autoSpaceDE w:val="0"/>
      <w:autoSpaceDN w:val="0"/>
      <w:adjustRightInd w:val="0"/>
      <w:spacing w:before="80" w:after="40" w:line="240" w:lineRule="atLeast"/>
      <w:textAlignment w:val="baseline"/>
    </w:pPr>
    <w:rPr>
      <w:sz w:val="22"/>
      <w:szCs w:val="22"/>
      <w:lang w:val="en-AU"/>
    </w:rPr>
  </w:style>
  <w:style w:type="paragraph" w:customStyle="1" w:styleId="Tableboldleft">
    <w:name w:val="Table bold left"/>
    <w:basedOn w:val="Tableleft"/>
    <w:uiPriority w:val="99"/>
    <w:rsid w:val="00A1682E"/>
    <w:rPr>
      <w:b/>
      <w:bCs/>
    </w:rPr>
  </w:style>
  <w:style w:type="paragraph" w:customStyle="1" w:styleId="NotHeading3">
    <w:name w:val="Not Heading 3"/>
    <w:basedOn w:val="Heading3"/>
    <w:next w:val="Normal"/>
    <w:uiPriority w:val="99"/>
    <w:rsid w:val="00A1682E"/>
    <w:pPr>
      <w:keepLines/>
      <w:tabs>
        <w:tab w:val="left" w:pos="360"/>
      </w:tabs>
      <w:overflowPunct w:val="0"/>
      <w:autoSpaceDE w:val="0"/>
      <w:autoSpaceDN w:val="0"/>
      <w:adjustRightInd w:val="0"/>
      <w:spacing w:line="320" w:lineRule="atLeast"/>
      <w:textAlignment w:val="baseline"/>
      <w:outlineLvl w:val="9"/>
    </w:pPr>
    <w:rPr>
      <w:kern w:val="1"/>
      <w:szCs w:val="24"/>
      <w:lang w:val="en-AU"/>
    </w:rPr>
  </w:style>
  <w:style w:type="paragraph" w:customStyle="1" w:styleId="Tableboldcentre">
    <w:name w:val="Table bold centre"/>
    <w:basedOn w:val="Tableboldleft"/>
    <w:uiPriority w:val="99"/>
    <w:rsid w:val="00A1682E"/>
    <w:pPr>
      <w:jc w:val="center"/>
    </w:pPr>
  </w:style>
  <w:style w:type="paragraph" w:customStyle="1" w:styleId="Tablecentre">
    <w:name w:val="Table centre"/>
    <w:basedOn w:val="Tableleft"/>
    <w:uiPriority w:val="99"/>
    <w:rsid w:val="00A1682E"/>
    <w:pPr>
      <w:jc w:val="center"/>
    </w:pPr>
  </w:style>
  <w:style w:type="paragraph" w:customStyle="1" w:styleId="Diagramlabel">
    <w:name w:val="Diagram label"/>
    <w:basedOn w:val="Normal"/>
    <w:uiPriority w:val="99"/>
    <w:rsid w:val="00A1682E"/>
    <w:pPr>
      <w:overflowPunct w:val="0"/>
      <w:autoSpaceDE w:val="0"/>
      <w:autoSpaceDN w:val="0"/>
      <w:adjustRightInd w:val="0"/>
      <w:textAlignment w:val="baseline"/>
    </w:pPr>
    <w:rPr>
      <w:i/>
      <w:iCs/>
      <w:sz w:val="24"/>
      <w:szCs w:val="24"/>
      <w:lang w:val="en-AU"/>
    </w:rPr>
  </w:style>
  <w:style w:type="paragraph" w:styleId="NormalWeb">
    <w:name w:val="Normal (Web)"/>
    <w:basedOn w:val="Normal"/>
    <w:uiPriority w:val="99"/>
    <w:rsid w:val="00A1682E"/>
    <w:pPr>
      <w:spacing w:before="100" w:beforeAutospacing="1" w:after="100" w:afterAutospacing="1"/>
    </w:pPr>
    <w:rPr>
      <w:rFonts w:ascii="Arial Unicode MS" w:eastAsia="Arial Unicode MS" w:hAnsi="Arial Unicode MS" w:cs="Arial Unicode MS"/>
      <w:sz w:val="24"/>
      <w:szCs w:val="24"/>
    </w:rPr>
  </w:style>
  <w:style w:type="paragraph" w:customStyle="1" w:styleId="headmain">
    <w:name w:val="head main"/>
    <w:basedOn w:val="Normal"/>
    <w:uiPriority w:val="99"/>
    <w:rsid w:val="00A1682E"/>
    <w:pPr>
      <w:shd w:val="pct5" w:color="auto" w:fill="auto"/>
      <w:tabs>
        <w:tab w:val="left" w:pos="6480"/>
      </w:tabs>
    </w:pPr>
    <w:rPr>
      <w:b/>
      <w:bCs/>
    </w:rPr>
  </w:style>
  <w:style w:type="paragraph" w:customStyle="1" w:styleId="TableHeading">
    <w:name w:val="Table Heading"/>
    <w:basedOn w:val="Normal"/>
    <w:uiPriority w:val="99"/>
    <w:rsid w:val="00A1682E"/>
    <w:pPr>
      <w:spacing w:before="60" w:after="60"/>
    </w:pPr>
    <w:rPr>
      <w:b/>
    </w:rPr>
  </w:style>
  <w:style w:type="character" w:styleId="FollowedHyperlink">
    <w:name w:val="FollowedHyperlink"/>
    <w:basedOn w:val="DefaultParagraphFont"/>
    <w:uiPriority w:val="99"/>
    <w:semiHidden/>
    <w:rsid w:val="00A1682E"/>
    <w:rPr>
      <w:rFonts w:cs="Times New Roman"/>
      <w:color w:val="800080"/>
      <w:u w:val="single"/>
    </w:rPr>
  </w:style>
  <w:style w:type="paragraph" w:customStyle="1" w:styleId="Document1">
    <w:name w:val="Document 1"/>
    <w:uiPriority w:val="99"/>
    <w:rsid w:val="00A1682E"/>
    <w:pPr>
      <w:keepNext/>
      <w:keepLines/>
      <w:tabs>
        <w:tab w:val="left" w:pos="-720"/>
      </w:tabs>
      <w:suppressAutoHyphens/>
      <w:spacing w:before="200" w:after="200" w:line="276" w:lineRule="auto"/>
    </w:pPr>
    <w:rPr>
      <w:rFonts w:ascii="Courier New" w:hAnsi="Courier New"/>
      <w:sz w:val="24"/>
      <w:szCs w:val="22"/>
    </w:rPr>
  </w:style>
  <w:style w:type="paragraph" w:styleId="List2">
    <w:name w:val="List 2"/>
    <w:basedOn w:val="Normal"/>
    <w:uiPriority w:val="99"/>
    <w:semiHidden/>
    <w:rsid w:val="00A1682E"/>
    <w:pPr>
      <w:ind w:left="720" w:hanging="360"/>
    </w:pPr>
    <w:rPr>
      <w:sz w:val="24"/>
    </w:rPr>
  </w:style>
  <w:style w:type="paragraph" w:customStyle="1" w:styleId="TableComments">
    <w:name w:val="TableComments"/>
    <w:basedOn w:val="ListItem"/>
    <w:uiPriority w:val="99"/>
    <w:rsid w:val="00A1682E"/>
    <w:pPr>
      <w:spacing w:before="20" w:after="20"/>
    </w:pPr>
    <w:rPr>
      <w:sz w:val="16"/>
    </w:rPr>
  </w:style>
  <w:style w:type="paragraph" w:customStyle="1" w:styleId="RFPAnswer">
    <w:name w:val="RFP Answer"/>
    <w:uiPriority w:val="99"/>
    <w:rsid w:val="00A1682E"/>
    <w:pPr>
      <w:spacing w:before="200" w:after="320" w:line="276" w:lineRule="auto"/>
    </w:pPr>
    <w:rPr>
      <w:rFonts w:ascii="Arial" w:hAnsi="Arial"/>
      <w:sz w:val="22"/>
      <w:szCs w:val="22"/>
    </w:rPr>
  </w:style>
  <w:style w:type="paragraph" w:customStyle="1" w:styleId="InfoBlue">
    <w:name w:val="InfoBlue"/>
    <w:basedOn w:val="Normal"/>
    <w:next w:val="BodyText"/>
    <w:autoRedefine/>
    <w:uiPriority w:val="99"/>
    <w:rsid w:val="00A1682E"/>
    <w:pPr>
      <w:widowControl w:val="0"/>
      <w:spacing w:line="240" w:lineRule="atLeast"/>
    </w:pPr>
    <w:rPr>
      <w:b/>
      <w:bCs/>
    </w:rPr>
  </w:style>
  <w:style w:type="paragraph" w:styleId="DocumentMap">
    <w:name w:val="Document Map"/>
    <w:basedOn w:val="Normal"/>
    <w:link w:val="DocumentMapChar"/>
    <w:uiPriority w:val="99"/>
    <w:semiHidden/>
    <w:rsid w:val="00A1682E"/>
    <w:pPr>
      <w:shd w:val="clear" w:color="auto" w:fill="000080"/>
    </w:pPr>
    <w:rPr>
      <w:rFonts w:ascii="Tahoma" w:hAnsi="Tahoma" w:cs="Tahoma"/>
      <w:szCs w:val="24"/>
    </w:rPr>
  </w:style>
  <w:style w:type="character" w:customStyle="1" w:styleId="DocumentMapChar">
    <w:name w:val="Document Map Char"/>
    <w:basedOn w:val="DefaultParagraphFont"/>
    <w:link w:val="DocumentMap"/>
    <w:uiPriority w:val="99"/>
    <w:semiHidden/>
    <w:locked/>
    <w:rsid w:val="00C77EB9"/>
    <w:rPr>
      <w:rFonts w:ascii="Times New Roman" w:hAnsi="Times New Roman" w:cs="Times New Roman"/>
      <w:sz w:val="2"/>
    </w:rPr>
  </w:style>
  <w:style w:type="character" w:styleId="Strong">
    <w:name w:val="Strong"/>
    <w:basedOn w:val="DefaultParagraphFont"/>
    <w:uiPriority w:val="99"/>
    <w:qFormat/>
    <w:rsid w:val="00393AF6"/>
    <w:rPr>
      <w:rFonts w:cs="Times New Roman"/>
      <w:b/>
    </w:rPr>
  </w:style>
  <w:style w:type="paragraph" w:styleId="HTMLPreformatted">
    <w:name w:val="HTML Preformatted"/>
    <w:basedOn w:val="Normal"/>
    <w:link w:val="HTMLPreformattedChar"/>
    <w:uiPriority w:val="99"/>
    <w:semiHidden/>
    <w:rsid w:val="00A1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locked/>
    <w:rsid w:val="00C77EB9"/>
    <w:rPr>
      <w:rFonts w:ascii="Courier New" w:hAnsi="Courier New" w:cs="Courier New"/>
      <w:sz w:val="20"/>
      <w:szCs w:val="20"/>
    </w:rPr>
  </w:style>
  <w:style w:type="paragraph" w:styleId="BalloonText">
    <w:name w:val="Balloon Text"/>
    <w:basedOn w:val="Normal"/>
    <w:link w:val="BalloonTextChar"/>
    <w:uiPriority w:val="99"/>
    <w:semiHidden/>
    <w:rsid w:val="00A168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7EB9"/>
    <w:rPr>
      <w:rFonts w:ascii="Times New Roman" w:hAnsi="Times New Roman" w:cs="Times New Roman"/>
      <w:sz w:val="2"/>
    </w:rPr>
  </w:style>
  <w:style w:type="paragraph" w:customStyle="1" w:styleId="StyleBodyTextLeftAfter0pt">
    <w:name w:val="Style Body Text + Left After:  0 pt"/>
    <w:basedOn w:val="BodyText"/>
    <w:uiPriority w:val="99"/>
    <w:rsid w:val="00A1682E"/>
    <w:pPr>
      <w:widowControl w:val="0"/>
      <w:spacing w:after="0"/>
      <w:ind w:left="720"/>
    </w:pPr>
    <w:rPr>
      <w:b w:val="0"/>
      <w:color w:val="auto"/>
      <w:sz w:val="24"/>
    </w:rPr>
  </w:style>
  <w:style w:type="paragraph" w:customStyle="1" w:styleId="StyleBodyTextLeftAfter6pt">
    <w:name w:val="Style Body Text + Left After:  6 pt"/>
    <w:basedOn w:val="BodyText"/>
    <w:uiPriority w:val="99"/>
    <w:rsid w:val="00A1682E"/>
    <w:pPr>
      <w:widowControl w:val="0"/>
      <w:spacing w:after="0"/>
      <w:ind w:left="720"/>
    </w:pPr>
    <w:rPr>
      <w:b w:val="0"/>
      <w:color w:val="auto"/>
      <w:sz w:val="24"/>
    </w:rPr>
  </w:style>
  <w:style w:type="character" w:customStyle="1" w:styleId="label1">
    <w:name w:val="label1"/>
    <w:basedOn w:val="DefaultParagraphFont"/>
    <w:uiPriority w:val="99"/>
    <w:rsid w:val="00A1682E"/>
    <w:rPr>
      <w:rFonts w:ascii="Tahoma" w:hAnsi="Tahoma" w:cs="Tahoma"/>
      <w:sz w:val="20"/>
      <w:szCs w:val="20"/>
    </w:rPr>
  </w:style>
  <w:style w:type="paragraph" w:customStyle="1" w:styleId="Style1">
    <w:name w:val="Style1"/>
    <w:basedOn w:val="Heading3"/>
    <w:uiPriority w:val="99"/>
    <w:rsid w:val="00A1682E"/>
    <w:rPr>
      <w:sz w:val="26"/>
      <w:szCs w:val="26"/>
    </w:rPr>
  </w:style>
  <w:style w:type="paragraph" w:customStyle="1" w:styleId="paragraph">
    <w:name w:val="paragraph"/>
    <w:basedOn w:val="Normal"/>
    <w:autoRedefine/>
    <w:uiPriority w:val="99"/>
    <w:rsid w:val="00A1682E"/>
    <w:pPr>
      <w:ind w:left="720"/>
    </w:pPr>
    <w:rPr>
      <w:sz w:val="18"/>
      <w:szCs w:val="24"/>
      <w:lang w:val="en-CA"/>
    </w:rPr>
  </w:style>
  <w:style w:type="character" w:styleId="FootnoteReference">
    <w:name w:val="footnote reference"/>
    <w:basedOn w:val="DefaultParagraphFont"/>
    <w:uiPriority w:val="99"/>
    <w:semiHidden/>
    <w:rsid w:val="00A1682E"/>
    <w:rPr>
      <w:rFonts w:cs="Times New Roman"/>
      <w:vertAlign w:val="superscript"/>
    </w:rPr>
  </w:style>
  <w:style w:type="paragraph" w:styleId="TableofAuthorities">
    <w:name w:val="table of authorities"/>
    <w:basedOn w:val="Normal"/>
    <w:uiPriority w:val="99"/>
    <w:semiHidden/>
    <w:rsid w:val="00A1682E"/>
    <w:pPr>
      <w:tabs>
        <w:tab w:val="right" w:leader="dot" w:pos="7560"/>
      </w:tabs>
      <w:ind w:left="1440" w:hanging="360"/>
    </w:pPr>
    <w:rPr>
      <w:spacing w:val="-5"/>
      <w:lang w:val="en-CA"/>
    </w:rPr>
  </w:style>
  <w:style w:type="character" w:styleId="CommentReference">
    <w:name w:val="annotation reference"/>
    <w:basedOn w:val="DefaultParagraphFont"/>
    <w:uiPriority w:val="99"/>
    <w:semiHidden/>
    <w:rsid w:val="00A1682E"/>
    <w:rPr>
      <w:rFonts w:cs="Times New Roman"/>
      <w:sz w:val="16"/>
      <w:szCs w:val="16"/>
    </w:rPr>
  </w:style>
  <w:style w:type="paragraph" w:styleId="CommentText">
    <w:name w:val="annotation text"/>
    <w:basedOn w:val="Normal"/>
    <w:link w:val="CommentTextChar"/>
    <w:uiPriority w:val="99"/>
    <w:semiHidden/>
    <w:rsid w:val="00A1682E"/>
  </w:style>
  <w:style w:type="character" w:customStyle="1" w:styleId="CommentTextChar">
    <w:name w:val="Comment Text Char"/>
    <w:basedOn w:val="DefaultParagraphFont"/>
    <w:link w:val="CommentText"/>
    <w:uiPriority w:val="99"/>
    <w:semiHidden/>
    <w:locked/>
    <w:rsid w:val="00C77EB9"/>
    <w:rPr>
      <w:rFonts w:cs="Times New Roman"/>
      <w:sz w:val="20"/>
      <w:szCs w:val="20"/>
    </w:rPr>
  </w:style>
  <w:style w:type="paragraph" w:styleId="TOCHeading">
    <w:name w:val="TOC Heading"/>
    <w:basedOn w:val="Heading1"/>
    <w:next w:val="Normal"/>
    <w:uiPriority w:val="39"/>
    <w:qFormat/>
    <w:rsid w:val="00FC617B"/>
    <w:pPr>
      <w:numPr>
        <w:numId w:val="0"/>
      </w:numPr>
      <w:ind w:left="720" w:hanging="720"/>
      <w:outlineLvl w:val="9"/>
    </w:pPr>
  </w:style>
  <w:style w:type="table" w:styleId="TableGrid">
    <w:name w:val="Table Grid"/>
    <w:basedOn w:val="TableNormal"/>
    <w:rsid w:val="00C421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link w:val="CaptionChar"/>
    <w:uiPriority w:val="99"/>
    <w:qFormat/>
    <w:rsid w:val="001A58D9"/>
    <w:pPr>
      <w:spacing w:before="0" w:after="300"/>
      <w:jc w:val="center"/>
    </w:pPr>
    <w:rPr>
      <w:bCs/>
      <w:sz w:val="20"/>
      <w:szCs w:val="16"/>
    </w:rPr>
  </w:style>
  <w:style w:type="character" w:customStyle="1" w:styleId="Heading1Char1">
    <w:name w:val="Heading 1 Char1"/>
    <w:basedOn w:val="DefaultParagraphFont"/>
    <w:link w:val="Heading1"/>
    <w:uiPriority w:val="99"/>
    <w:locked/>
    <w:rsid w:val="00FC617B"/>
    <w:rPr>
      <w:rFonts w:ascii="Arial Bold" w:hAnsi="Arial Bold" w:cs="Arial"/>
      <w:b/>
      <w:bCs/>
      <w:smallCaps/>
      <w:color w:val="FFFFFF"/>
      <w:sz w:val="28"/>
      <w:szCs w:val="22"/>
      <w:shd w:val="clear" w:color="auto" w:fill="005DAA"/>
    </w:rPr>
  </w:style>
  <w:style w:type="paragraph" w:styleId="Title">
    <w:name w:val="Title"/>
    <w:basedOn w:val="Normal"/>
    <w:next w:val="Normal"/>
    <w:link w:val="TitleChar"/>
    <w:uiPriority w:val="10"/>
    <w:qFormat/>
    <w:rsid w:val="00791DCF"/>
    <w:rPr>
      <w:rFonts w:ascii="Arial Bold" w:hAnsi="Arial Bold"/>
      <w:b/>
      <w:smallCaps/>
      <w:spacing w:val="10"/>
      <w:kern w:val="28"/>
      <w:sz w:val="52"/>
      <w:szCs w:val="52"/>
    </w:rPr>
  </w:style>
  <w:style w:type="character" w:customStyle="1" w:styleId="TitleChar">
    <w:name w:val="Title Char"/>
    <w:basedOn w:val="DefaultParagraphFont"/>
    <w:link w:val="Title"/>
    <w:uiPriority w:val="10"/>
    <w:locked/>
    <w:rsid w:val="00791DCF"/>
    <w:rPr>
      <w:rFonts w:ascii="Arial Bold" w:hAnsi="Arial Bold"/>
      <w:b/>
      <w:smallCaps/>
      <w:spacing w:val="10"/>
      <w:kern w:val="28"/>
      <w:sz w:val="52"/>
      <w:szCs w:val="52"/>
      <w:lang w:val="en-US" w:eastAsia="en-US" w:bidi="ar-SA"/>
    </w:rPr>
  </w:style>
  <w:style w:type="character" w:styleId="Emphasis">
    <w:name w:val="Emphasis"/>
    <w:basedOn w:val="DefaultParagraphFont"/>
    <w:uiPriority w:val="99"/>
    <w:qFormat/>
    <w:rsid w:val="00393AF6"/>
    <w:rPr>
      <w:rFonts w:cs="Times New Roman"/>
      <w:caps/>
      <w:color w:val="243F60"/>
      <w:spacing w:val="5"/>
    </w:rPr>
  </w:style>
  <w:style w:type="paragraph" w:styleId="NoSpacing">
    <w:name w:val="No Spacing"/>
    <w:basedOn w:val="Normal"/>
    <w:link w:val="NoSpacingChar"/>
    <w:uiPriority w:val="99"/>
    <w:qFormat/>
    <w:rsid w:val="00393AF6"/>
    <w:pPr>
      <w:spacing w:before="0" w:after="0" w:line="240" w:lineRule="auto"/>
    </w:pPr>
  </w:style>
  <w:style w:type="character" w:customStyle="1" w:styleId="NoSpacingChar">
    <w:name w:val="No Spacing Char"/>
    <w:basedOn w:val="DefaultParagraphFont"/>
    <w:link w:val="NoSpacing"/>
    <w:uiPriority w:val="99"/>
    <w:locked/>
    <w:rsid w:val="00393AF6"/>
    <w:rPr>
      <w:rFonts w:cs="Times New Roman"/>
      <w:sz w:val="20"/>
      <w:szCs w:val="20"/>
    </w:rPr>
  </w:style>
  <w:style w:type="paragraph" w:styleId="ListParagraph">
    <w:name w:val="List Paragraph"/>
    <w:basedOn w:val="Normal"/>
    <w:uiPriority w:val="34"/>
    <w:qFormat/>
    <w:rsid w:val="00393AF6"/>
    <w:pPr>
      <w:ind w:left="720"/>
      <w:contextualSpacing/>
    </w:pPr>
  </w:style>
  <w:style w:type="paragraph" w:styleId="Quote">
    <w:name w:val="Quote"/>
    <w:basedOn w:val="Normal"/>
    <w:next w:val="Normal"/>
    <w:link w:val="QuoteChar"/>
    <w:uiPriority w:val="99"/>
    <w:qFormat/>
    <w:rsid w:val="00393AF6"/>
    <w:rPr>
      <w:i/>
      <w:iCs/>
    </w:rPr>
  </w:style>
  <w:style w:type="character" w:customStyle="1" w:styleId="QuoteChar">
    <w:name w:val="Quote Char"/>
    <w:basedOn w:val="DefaultParagraphFont"/>
    <w:link w:val="Quote"/>
    <w:uiPriority w:val="99"/>
    <w:locked/>
    <w:rsid w:val="00393AF6"/>
    <w:rPr>
      <w:rFonts w:cs="Times New Roman"/>
      <w:i/>
      <w:iCs/>
      <w:sz w:val="20"/>
      <w:szCs w:val="20"/>
    </w:rPr>
  </w:style>
  <w:style w:type="paragraph" w:styleId="IntenseQuote">
    <w:name w:val="Intense Quote"/>
    <w:basedOn w:val="Normal"/>
    <w:next w:val="Normal"/>
    <w:link w:val="IntenseQuoteChar"/>
    <w:uiPriority w:val="99"/>
    <w:qFormat/>
    <w:rsid w:val="00393AF6"/>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393AF6"/>
    <w:rPr>
      <w:rFonts w:cs="Times New Roman"/>
      <w:i/>
      <w:iCs/>
      <w:color w:val="4F81BD"/>
      <w:sz w:val="20"/>
      <w:szCs w:val="20"/>
    </w:rPr>
  </w:style>
  <w:style w:type="character" w:styleId="SubtleEmphasis">
    <w:name w:val="Subtle Emphasis"/>
    <w:basedOn w:val="DefaultParagraphFont"/>
    <w:uiPriority w:val="99"/>
    <w:qFormat/>
    <w:rsid w:val="00393AF6"/>
    <w:rPr>
      <w:rFonts w:cs="Times New Roman"/>
      <w:i/>
      <w:color w:val="243F60"/>
    </w:rPr>
  </w:style>
  <w:style w:type="character" w:styleId="IntenseEmphasis">
    <w:name w:val="Intense Emphasis"/>
    <w:basedOn w:val="DefaultParagraphFont"/>
    <w:uiPriority w:val="99"/>
    <w:qFormat/>
    <w:rsid w:val="00393AF6"/>
    <w:rPr>
      <w:rFonts w:cs="Times New Roman"/>
      <w:b/>
      <w:caps/>
      <w:color w:val="243F60"/>
      <w:spacing w:val="10"/>
    </w:rPr>
  </w:style>
  <w:style w:type="character" w:styleId="SubtleReference">
    <w:name w:val="Subtle Reference"/>
    <w:basedOn w:val="DefaultParagraphFont"/>
    <w:uiPriority w:val="99"/>
    <w:qFormat/>
    <w:rsid w:val="00393AF6"/>
    <w:rPr>
      <w:rFonts w:cs="Times New Roman"/>
      <w:b/>
      <w:color w:val="4F81BD"/>
    </w:rPr>
  </w:style>
  <w:style w:type="character" w:styleId="IntenseReference">
    <w:name w:val="Intense Reference"/>
    <w:basedOn w:val="DefaultParagraphFont"/>
    <w:uiPriority w:val="99"/>
    <w:qFormat/>
    <w:rsid w:val="00393AF6"/>
    <w:rPr>
      <w:rFonts w:cs="Times New Roman"/>
      <w:b/>
      <w:i/>
      <w:caps/>
      <w:color w:val="4F81BD"/>
    </w:rPr>
  </w:style>
  <w:style w:type="character" w:styleId="BookTitle">
    <w:name w:val="Book Title"/>
    <w:basedOn w:val="DefaultParagraphFont"/>
    <w:uiPriority w:val="99"/>
    <w:qFormat/>
    <w:rsid w:val="00393AF6"/>
    <w:rPr>
      <w:rFonts w:cs="Times New Roman"/>
      <w:b/>
      <w:i/>
      <w:spacing w:val="9"/>
    </w:rPr>
  </w:style>
  <w:style w:type="paragraph" w:customStyle="1" w:styleId="Paragraph0">
    <w:name w:val="Paragraph"/>
    <w:basedOn w:val="Normal"/>
    <w:uiPriority w:val="99"/>
    <w:rsid w:val="00E00798"/>
    <w:pPr>
      <w:spacing w:before="0" w:line="260" w:lineRule="exact"/>
    </w:pPr>
    <w:rPr>
      <w:szCs w:val="24"/>
    </w:rPr>
  </w:style>
  <w:style w:type="paragraph" w:customStyle="1" w:styleId="Indentminortitle">
    <w:name w:val="Indent minor title"/>
    <w:basedOn w:val="Paragraph0"/>
    <w:uiPriority w:val="99"/>
    <w:rsid w:val="00696925"/>
    <w:pPr>
      <w:spacing w:before="120"/>
      <w:ind w:left="720"/>
    </w:pPr>
  </w:style>
  <w:style w:type="paragraph" w:styleId="CommentSubject">
    <w:name w:val="annotation subject"/>
    <w:basedOn w:val="CommentText"/>
    <w:next w:val="CommentText"/>
    <w:link w:val="CommentSubjectChar"/>
    <w:uiPriority w:val="99"/>
    <w:semiHidden/>
    <w:rsid w:val="001B28F3"/>
    <w:rPr>
      <w:b/>
      <w:bCs/>
    </w:rPr>
  </w:style>
  <w:style w:type="character" w:customStyle="1" w:styleId="CommentSubjectChar">
    <w:name w:val="Comment Subject Char"/>
    <w:basedOn w:val="CommentTextChar"/>
    <w:link w:val="CommentSubject"/>
    <w:uiPriority w:val="99"/>
    <w:semiHidden/>
    <w:locked/>
    <w:rsid w:val="001B28F3"/>
    <w:rPr>
      <w:rFonts w:cs="Times New Roman"/>
      <w:b/>
      <w:bCs/>
      <w:sz w:val="20"/>
      <w:szCs w:val="20"/>
    </w:rPr>
  </w:style>
  <w:style w:type="paragraph" w:styleId="Revision">
    <w:name w:val="Revision"/>
    <w:hidden/>
    <w:uiPriority w:val="99"/>
    <w:semiHidden/>
    <w:rsid w:val="00063CCC"/>
  </w:style>
  <w:style w:type="paragraph" w:customStyle="1" w:styleId="MMTopic3">
    <w:name w:val="MM Topic 3"/>
    <w:basedOn w:val="Heading3"/>
    <w:link w:val="MMTopic3Char"/>
    <w:rsid w:val="00F0257A"/>
    <w:pPr>
      <w:keepLines/>
      <w:pBdr>
        <w:top w:val="none" w:sz="0" w:space="0" w:color="auto"/>
        <w:left w:val="none" w:sz="0" w:space="0" w:color="auto"/>
      </w:pBdr>
      <w:spacing w:before="200"/>
    </w:pPr>
    <w:rPr>
      <w:rFonts w:ascii="Cambria" w:hAnsi="Cambria"/>
      <w:bCs/>
      <w:color w:val="4F81BD"/>
      <w:spacing w:val="0"/>
    </w:rPr>
  </w:style>
  <w:style w:type="character" w:customStyle="1" w:styleId="MMTopic3Char">
    <w:name w:val="MM Topic 3 Char"/>
    <w:basedOn w:val="Heading3Char"/>
    <w:link w:val="MMTopic3"/>
    <w:rsid w:val="00F0257A"/>
    <w:rPr>
      <w:rFonts w:ascii="Cambria" w:hAnsi="Cambria" w:cs="Arial"/>
      <w:b/>
      <w:bCs/>
      <w:color w:val="4F81BD"/>
      <w:spacing w:val="15"/>
      <w:sz w:val="22"/>
      <w:szCs w:val="22"/>
    </w:rPr>
  </w:style>
  <w:style w:type="paragraph" w:customStyle="1" w:styleId="MMTopic4">
    <w:name w:val="MM Topic 4"/>
    <w:basedOn w:val="Heading4"/>
    <w:link w:val="MMTopic4Char"/>
    <w:rsid w:val="00401EB6"/>
    <w:pPr>
      <w:keepLines/>
      <w:pBdr>
        <w:top w:val="none" w:sz="0" w:space="0" w:color="auto"/>
        <w:left w:val="none" w:sz="0" w:space="0" w:color="auto"/>
      </w:pBdr>
      <w:spacing w:before="200"/>
    </w:pPr>
    <w:rPr>
      <w:rFonts w:ascii="Cambria" w:hAnsi="Cambria"/>
      <w:b/>
      <w:bCs/>
      <w:i/>
      <w:iCs/>
      <w:color w:val="4F81BD"/>
      <w:spacing w:val="0"/>
    </w:rPr>
  </w:style>
  <w:style w:type="character" w:customStyle="1" w:styleId="MMTopic4Char">
    <w:name w:val="MM Topic 4 Char"/>
    <w:basedOn w:val="Heading4Char"/>
    <w:link w:val="MMTopic4"/>
    <w:rsid w:val="00401EB6"/>
    <w:rPr>
      <w:rFonts w:ascii="Cambria" w:hAnsi="Cambria" w:cs="Arial"/>
      <w:b/>
      <w:bCs/>
      <w:i/>
      <w:iCs/>
      <w:color w:val="4F81BD"/>
      <w:spacing w:val="10"/>
      <w:sz w:val="22"/>
      <w:szCs w:val="22"/>
    </w:rPr>
  </w:style>
  <w:style w:type="paragraph" w:customStyle="1" w:styleId="StyleDateArial10ptBefore6ptAfter0ptLinespacin">
    <w:name w:val="Style Date + Arial 10 pt Before:  6 pt After:  0 pt Line spacin..."/>
    <w:basedOn w:val="Normal"/>
    <w:next w:val="Normal"/>
    <w:rsid w:val="000B4575"/>
    <w:pPr>
      <w:spacing w:after="0" w:line="240" w:lineRule="auto"/>
    </w:pPr>
    <w:rPr>
      <w:sz w:val="20"/>
    </w:rPr>
  </w:style>
  <w:style w:type="table" w:styleId="LightList-Accent4">
    <w:name w:val="Light List Accent 4"/>
    <w:basedOn w:val="TableNormal"/>
    <w:uiPriority w:val="61"/>
    <w:rsid w:val="00AA743D"/>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MMBulletted">
    <w:name w:val="MM Bulletted"/>
    <w:basedOn w:val="Normal"/>
    <w:rsid w:val="000F6670"/>
    <w:pPr>
      <w:numPr>
        <w:numId w:val="5"/>
      </w:numPr>
    </w:pPr>
  </w:style>
  <w:style w:type="paragraph" w:customStyle="1" w:styleId="StyleCaptionArial">
    <w:name w:val="Style Caption + Arial"/>
    <w:basedOn w:val="Caption"/>
    <w:link w:val="StyleCaptionArialChar"/>
    <w:autoRedefine/>
    <w:rsid w:val="00C5206D"/>
  </w:style>
  <w:style w:type="character" w:customStyle="1" w:styleId="CaptionChar">
    <w:name w:val="Caption Char"/>
    <w:basedOn w:val="DefaultParagraphFont"/>
    <w:link w:val="Caption"/>
    <w:rsid w:val="001A58D9"/>
    <w:rPr>
      <w:rFonts w:ascii="Garamond" w:hAnsi="Garamond"/>
      <w:bCs/>
      <w:szCs w:val="16"/>
      <w:lang w:val="en-US" w:eastAsia="en-US" w:bidi="ar-SA"/>
    </w:rPr>
  </w:style>
  <w:style w:type="character" w:customStyle="1" w:styleId="StyleCaptionArialChar">
    <w:name w:val="Style Caption + Arial Char"/>
    <w:basedOn w:val="CaptionChar"/>
    <w:link w:val="StyleCaptionArial"/>
    <w:rsid w:val="00C5206D"/>
    <w:rPr>
      <w:rFonts w:ascii="Arial" w:hAnsi="Arial"/>
      <w:bCs/>
      <w:szCs w:val="16"/>
      <w:lang w:val="en-US" w:eastAsia="en-US" w:bidi="ar-SA"/>
    </w:rPr>
  </w:style>
  <w:style w:type="paragraph" w:styleId="TableofFigures">
    <w:name w:val="table of figures"/>
    <w:basedOn w:val="Normal"/>
    <w:next w:val="Normal"/>
    <w:semiHidden/>
    <w:locked/>
    <w:rsid w:val="007F1AAD"/>
  </w:style>
  <w:style w:type="paragraph" w:customStyle="1" w:styleId="Heading">
    <w:name w:val="Heading"/>
    <w:basedOn w:val="Heading1"/>
    <w:next w:val="Normal"/>
    <w:rsid w:val="00791DCF"/>
    <w:pPr>
      <w:outlineLvl w:val="9"/>
    </w:pPr>
  </w:style>
  <w:style w:type="paragraph" w:customStyle="1" w:styleId="Subheading">
    <w:name w:val="Subheading"/>
    <w:basedOn w:val="Normal"/>
    <w:next w:val="Normal"/>
    <w:rsid w:val="00900245"/>
    <w:pPr>
      <w:keepNext/>
    </w:pPr>
    <w:rPr>
      <w:b/>
      <w:bCs/>
    </w:rPr>
  </w:style>
  <w:style w:type="paragraph" w:customStyle="1" w:styleId="Bullet">
    <w:name w:val="Bullet"/>
    <w:basedOn w:val="Normal"/>
    <w:rsid w:val="00900245"/>
    <w:pPr>
      <w:numPr>
        <w:numId w:val="6"/>
      </w:numPr>
    </w:pPr>
  </w:style>
  <w:style w:type="paragraph" w:customStyle="1" w:styleId="Indented">
    <w:name w:val="Indented"/>
    <w:basedOn w:val="Normal"/>
    <w:rsid w:val="00900245"/>
    <w:pPr>
      <w:ind w:left="360"/>
    </w:pPr>
  </w:style>
  <w:style w:type="paragraph" w:customStyle="1" w:styleId="Quote-Paragraph">
    <w:name w:val="Quote - Paragraph"/>
    <w:basedOn w:val="Normal"/>
    <w:rsid w:val="003B59AA"/>
    <w:pPr>
      <w:pBdr>
        <w:top w:val="single" w:sz="8" w:space="1" w:color="auto"/>
        <w:left w:val="single" w:sz="8" w:space="4" w:color="auto"/>
        <w:bottom w:val="single" w:sz="8" w:space="1" w:color="auto"/>
        <w:right w:val="single" w:sz="8" w:space="4" w:color="auto"/>
      </w:pBdr>
      <w:spacing w:before="240" w:after="240"/>
      <w:ind w:left="720" w:right="720"/>
    </w:pPr>
  </w:style>
  <w:style w:type="paragraph" w:customStyle="1" w:styleId="Quote-InLine">
    <w:name w:val="Quote - In Line"/>
    <w:basedOn w:val="Normal"/>
    <w:link w:val="Quote-InLineChar"/>
    <w:rsid w:val="003B59AA"/>
    <w:rPr>
      <w:i/>
    </w:rPr>
  </w:style>
  <w:style w:type="character" w:customStyle="1" w:styleId="Quote-InLineChar">
    <w:name w:val="Quote - In Line Char"/>
    <w:basedOn w:val="DefaultParagraphFont"/>
    <w:link w:val="Quote-InLine"/>
    <w:rsid w:val="003B59AA"/>
    <w:rPr>
      <w:rFonts w:ascii="Garamond" w:hAnsi="Garamond"/>
      <w:i/>
      <w:sz w:val="24"/>
      <w:lang w:val="en-US" w:eastAsia="en-US" w:bidi="ar-SA"/>
    </w:rPr>
  </w:style>
  <w:style w:type="table" w:customStyle="1" w:styleId="Table-ColumnHeadings">
    <w:name w:val="Table - Column Headings"/>
    <w:basedOn w:val="TableNormal"/>
    <w:rsid w:val="005B3BCC"/>
    <w:rPr>
      <w:rFonts w:ascii="Garamond" w:hAnsi="Garamond"/>
      <w:sz w:val="24"/>
    </w:rPr>
    <w:tblP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0" w:type="dxa"/>
        <w:left w:w="108" w:type="dxa"/>
        <w:bottom w:w="0" w:type="dxa"/>
        <w:right w:w="108"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single" w:sz="6" w:space="0" w:color="000000"/>
          <w:insideV w:val="single" w:sz="6" w:space="0" w:color="000000"/>
          <w:tl2br w:val="nil"/>
          <w:tr2bl w:val="nil"/>
        </w:tcBorders>
        <w:shd w:val="clear" w:color="auto" w:fill="607C8C"/>
      </w:tcPr>
    </w:tblStylePr>
  </w:style>
  <w:style w:type="table" w:styleId="Table3Deffects1">
    <w:name w:val="Table 3D effects 1"/>
    <w:basedOn w:val="TableNormal"/>
    <w:locked/>
    <w:rsid w:val="00A5297A"/>
    <w:pPr>
      <w:spacing w:before="120" w:after="120" w:line="276"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RowHeadings">
    <w:name w:val="Table - Row Headings"/>
    <w:basedOn w:val="TableNormal"/>
    <w:rsid w:val="00A5297A"/>
    <w:rPr>
      <w:rFonts w:ascii="Garamond" w:hAnsi="Garamond"/>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val="0"/>
        <w:color w:val="000000"/>
      </w:rPr>
    </w:tblStylePr>
    <w:tblStylePr w:type="firstCol">
      <w:rPr>
        <w:b/>
        <w:color w:val="FFFFFF"/>
      </w:rPr>
      <w:tblPr/>
      <w:tcPr>
        <w:shd w:val="clear" w:color="auto" w:fill="607C8C"/>
      </w:tcPr>
    </w:tblStylePr>
    <w:tblStylePr w:type="nwCell">
      <w:rPr>
        <w:b/>
        <w:color w:val="FFFFFF"/>
      </w:rPr>
    </w:tblStylePr>
  </w:style>
  <w:style w:type="character" w:styleId="HTMLCode">
    <w:name w:val="HTML Code"/>
    <w:basedOn w:val="DefaultParagraphFont"/>
    <w:uiPriority w:val="99"/>
    <w:semiHidden/>
    <w:unhideWhenUsed/>
    <w:locked/>
    <w:rsid w:val="00AA0C58"/>
    <w:rPr>
      <w:rFonts w:ascii="Courier New" w:eastAsia="Times New Roman" w:hAnsi="Courier New" w:cs="Courier New"/>
      <w:sz w:val="20"/>
      <w:szCs w:val="20"/>
    </w:rPr>
  </w:style>
  <w:style w:type="table" w:customStyle="1" w:styleId="LightList-Accent11">
    <w:name w:val="Light List - Accent 11"/>
    <w:basedOn w:val="TableNormal"/>
    <w:uiPriority w:val="61"/>
    <w:rsid w:val="00EC08FD"/>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uiPriority w:val="60"/>
    <w:rsid w:val="0057247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766C4B"/>
    <w:pPr>
      <w:autoSpaceDE w:val="0"/>
      <w:autoSpaceDN w:val="0"/>
      <w:adjustRightInd w:val="0"/>
    </w:pPr>
    <w:rPr>
      <w:rFonts w:ascii="Times New Roman" w:hAnsi="Times New Roman"/>
      <w:color w:val="000000"/>
      <w:sz w:val="24"/>
      <w:szCs w:val="24"/>
    </w:rPr>
  </w:style>
  <w:style w:type="paragraph" w:customStyle="1" w:styleId="HeadingParagraph">
    <w:name w:val="HeadingParagraph"/>
    <w:basedOn w:val="Normal"/>
    <w:link w:val="HeadingParagraphChar"/>
    <w:qFormat/>
    <w:rsid w:val="00D476A3"/>
    <w:pPr>
      <w:keepNext/>
    </w:pPr>
  </w:style>
  <w:style w:type="character" w:customStyle="1" w:styleId="HeadingParagraphChar">
    <w:name w:val="HeadingParagraph Char"/>
    <w:basedOn w:val="DefaultParagraphFont"/>
    <w:link w:val="HeadingParagraph"/>
    <w:rsid w:val="00D476A3"/>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iPriority="0"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D27D1"/>
    <w:pPr>
      <w:spacing w:before="120" w:after="120" w:line="276" w:lineRule="auto"/>
    </w:pPr>
    <w:rPr>
      <w:rFonts w:ascii="Arial" w:hAnsi="Arial" w:cs="Arial"/>
      <w:sz w:val="22"/>
      <w:szCs w:val="22"/>
    </w:rPr>
  </w:style>
  <w:style w:type="paragraph" w:styleId="Heading1">
    <w:name w:val="heading 1"/>
    <w:basedOn w:val="Normal"/>
    <w:next w:val="Normal"/>
    <w:link w:val="Heading1Char1"/>
    <w:uiPriority w:val="99"/>
    <w:qFormat/>
    <w:rsid w:val="00FC617B"/>
    <w:pPr>
      <w:keepNext/>
      <w:pageBreakBefore/>
      <w:numPr>
        <w:numId w:val="7"/>
      </w:numPr>
      <w:pBdr>
        <w:top w:val="single" w:sz="24" w:space="1" w:color="005DAA"/>
        <w:left w:val="single" w:sz="24" w:space="4" w:color="005DAA"/>
        <w:bottom w:val="single" w:sz="24" w:space="1" w:color="005DAA"/>
        <w:right w:val="single" w:sz="24" w:space="4" w:color="005DAA"/>
      </w:pBdr>
      <w:shd w:val="clear" w:color="auto" w:fill="005DAA"/>
      <w:spacing w:before="400"/>
      <w:outlineLvl w:val="0"/>
    </w:pPr>
    <w:rPr>
      <w:rFonts w:ascii="Arial Bold" w:hAnsi="Arial Bold"/>
      <w:b/>
      <w:bCs/>
      <w:smallCaps/>
      <w:color w:val="FFFFFF"/>
      <w:sz w:val="28"/>
    </w:rPr>
  </w:style>
  <w:style w:type="paragraph" w:styleId="Heading2">
    <w:name w:val="heading 2"/>
    <w:basedOn w:val="Normal"/>
    <w:next w:val="Normal"/>
    <w:link w:val="Heading2Char"/>
    <w:uiPriority w:val="99"/>
    <w:qFormat/>
    <w:rsid w:val="00FC617B"/>
    <w:pPr>
      <w:keepNext/>
      <w:numPr>
        <w:ilvl w:val="1"/>
        <w:numId w:val="7"/>
      </w:numPr>
      <w:pBdr>
        <w:top w:val="single" w:sz="24" w:space="1" w:color="3BA6FF"/>
        <w:left w:val="single" w:sz="24" w:space="4" w:color="3BA6FF"/>
        <w:bottom w:val="single" w:sz="24" w:space="1" w:color="3BA6FF"/>
        <w:right w:val="single" w:sz="24" w:space="4" w:color="3BA6FF"/>
      </w:pBdr>
      <w:shd w:val="clear" w:color="auto" w:fill="3BA6FF"/>
      <w:spacing w:before="400"/>
      <w:outlineLvl w:val="1"/>
    </w:pPr>
    <w:rPr>
      <w:rFonts w:ascii="Arial Bold" w:hAnsi="Arial Bold"/>
      <w:b/>
      <w:smallCaps/>
      <w:color w:val="FFFFFF"/>
      <w:sz w:val="28"/>
    </w:rPr>
  </w:style>
  <w:style w:type="paragraph" w:styleId="Heading3">
    <w:name w:val="heading 3"/>
    <w:basedOn w:val="Normal"/>
    <w:next w:val="Normal"/>
    <w:link w:val="Heading3Char"/>
    <w:uiPriority w:val="99"/>
    <w:qFormat/>
    <w:rsid w:val="00FC617B"/>
    <w:pPr>
      <w:keepNext/>
      <w:numPr>
        <w:ilvl w:val="2"/>
        <w:numId w:val="7"/>
      </w:numPr>
      <w:pBdr>
        <w:top w:val="single" w:sz="6" w:space="2" w:color="4F81BD"/>
        <w:left w:val="single" w:sz="6" w:space="2" w:color="4F81BD"/>
      </w:pBdr>
      <w:spacing w:before="400"/>
      <w:outlineLvl w:val="2"/>
    </w:pPr>
    <w:rPr>
      <w:rFonts w:ascii="Arial Bold" w:hAnsi="Arial Bold"/>
      <w:b/>
      <w:spacing w:val="15"/>
    </w:rPr>
  </w:style>
  <w:style w:type="paragraph" w:styleId="Heading4">
    <w:name w:val="heading 4"/>
    <w:basedOn w:val="Normal"/>
    <w:next w:val="Normal"/>
    <w:link w:val="Heading4Char"/>
    <w:uiPriority w:val="99"/>
    <w:qFormat/>
    <w:rsid w:val="00FC617B"/>
    <w:pPr>
      <w:keepNext/>
      <w:numPr>
        <w:ilvl w:val="3"/>
        <w:numId w:val="7"/>
      </w:numPr>
      <w:pBdr>
        <w:top w:val="dotted" w:sz="6" w:space="2" w:color="4F81BD"/>
        <w:left w:val="dotted" w:sz="6" w:space="2" w:color="4F81BD"/>
      </w:pBdr>
      <w:spacing w:before="400" w:after="0"/>
      <w:outlineLvl w:val="3"/>
    </w:pPr>
    <w:rPr>
      <w:spacing w:val="10"/>
    </w:rPr>
  </w:style>
  <w:style w:type="paragraph" w:styleId="Heading5">
    <w:name w:val="heading 5"/>
    <w:basedOn w:val="Normal"/>
    <w:next w:val="Normal"/>
    <w:link w:val="Heading5Char"/>
    <w:uiPriority w:val="99"/>
    <w:qFormat/>
    <w:rsid w:val="00393AF6"/>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9"/>
    <w:qFormat/>
    <w:rsid w:val="00393AF6"/>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9"/>
    <w:qFormat/>
    <w:rsid w:val="00393AF6"/>
    <w:pPr>
      <w:spacing w:before="300" w:after="0"/>
      <w:outlineLvl w:val="6"/>
    </w:pPr>
    <w:rPr>
      <w:caps/>
      <w:color w:val="365F91"/>
      <w:spacing w:val="10"/>
    </w:rPr>
  </w:style>
  <w:style w:type="paragraph" w:styleId="Heading8">
    <w:name w:val="heading 8"/>
    <w:basedOn w:val="Normal"/>
    <w:next w:val="Normal"/>
    <w:link w:val="Heading8Char"/>
    <w:uiPriority w:val="99"/>
    <w:qFormat/>
    <w:rsid w:val="00393AF6"/>
    <w:pPr>
      <w:spacing w:before="300" w:after="0"/>
      <w:outlineLvl w:val="7"/>
    </w:pPr>
    <w:rPr>
      <w:caps/>
      <w:spacing w:val="10"/>
      <w:sz w:val="18"/>
      <w:szCs w:val="18"/>
    </w:rPr>
  </w:style>
  <w:style w:type="paragraph" w:styleId="Heading9">
    <w:name w:val="heading 9"/>
    <w:basedOn w:val="Normal"/>
    <w:next w:val="Normal"/>
    <w:link w:val="Heading9Char"/>
    <w:uiPriority w:val="99"/>
    <w:qFormat/>
    <w:rsid w:val="00393AF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ew page/chapter Char,section 1 Char,section 11 Char,section 12 Char,section 13 Char,section 14 Char,section 15 Char,section 16 Char,section 17 Char,Prop Heading 1 Char,se Char,Heading 1a Char,Heading1-bio Char,Heading1slides Char"/>
    <w:basedOn w:val="DefaultParagraphFont"/>
    <w:uiPriority w:val="9"/>
    <w:rsid w:val="0094443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sid w:val="00FC617B"/>
    <w:rPr>
      <w:rFonts w:ascii="Arial Bold" w:hAnsi="Arial Bold" w:cs="Arial"/>
      <w:b/>
      <w:smallCaps/>
      <w:color w:val="FFFFFF"/>
      <w:sz w:val="28"/>
      <w:szCs w:val="22"/>
      <w:shd w:val="clear" w:color="auto" w:fill="3BA6FF"/>
    </w:rPr>
  </w:style>
  <w:style w:type="character" w:customStyle="1" w:styleId="Heading3Char">
    <w:name w:val="Heading 3 Char"/>
    <w:basedOn w:val="DefaultParagraphFont"/>
    <w:link w:val="Heading3"/>
    <w:uiPriority w:val="99"/>
    <w:locked/>
    <w:rsid w:val="00FC617B"/>
    <w:rPr>
      <w:rFonts w:ascii="Arial Bold" w:hAnsi="Arial Bold" w:cs="Arial"/>
      <w:b/>
      <w:spacing w:val="15"/>
      <w:sz w:val="22"/>
      <w:szCs w:val="22"/>
    </w:rPr>
  </w:style>
  <w:style w:type="character" w:customStyle="1" w:styleId="Heading4Char">
    <w:name w:val="Heading 4 Char"/>
    <w:basedOn w:val="DefaultParagraphFont"/>
    <w:link w:val="Heading4"/>
    <w:uiPriority w:val="99"/>
    <w:locked/>
    <w:rsid w:val="00FC617B"/>
    <w:rPr>
      <w:rFonts w:ascii="Arial" w:hAnsi="Arial" w:cs="Arial"/>
      <w:spacing w:val="10"/>
      <w:sz w:val="22"/>
      <w:szCs w:val="22"/>
    </w:rPr>
  </w:style>
  <w:style w:type="character" w:customStyle="1" w:styleId="Heading5Char">
    <w:name w:val="Heading 5 Char"/>
    <w:basedOn w:val="DefaultParagraphFont"/>
    <w:link w:val="Heading5"/>
    <w:uiPriority w:val="99"/>
    <w:locked/>
    <w:rsid w:val="00393AF6"/>
    <w:rPr>
      <w:rFonts w:cs="Times New Roman"/>
      <w:caps/>
      <w:color w:val="365F91"/>
      <w:spacing w:val="10"/>
    </w:rPr>
  </w:style>
  <w:style w:type="character" w:customStyle="1" w:styleId="Heading6Char">
    <w:name w:val="Heading 6 Char"/>
    <w:basedOn w:val="DefaultParagraphFont"/>
    <w:link w:val="Heading6"/>
    <w:uiPriority w:val="99"/>
    <w:locked/>
    <w:rsid w:val="00393AF6"/>
    <w:rPr>
      <w:rFonts w:cs="Times New Roman"/>
      <w:caps/>
      <w:color w:val="365F91"/>
      <w:spacing w:val="10"/>
    </w:rPr>
  </w:style>
  <w:style w:type="character" w:customStyle="1" w:styleId="Heading7Char">
    <w:name w:val="Heading 7 Char"/>
    <w:basedOn w:val="DefaultParagraphFont"/>
    <w:link w:val="Heading7"/>
    <w:uiPriority w:val="99"/>
    <w:locked/>
    <w:rsid w:val="00393AF6"/>
    <w:rPr>
      <w:rFonts w:cs="Times New Roman"/>
      <w:caps/>
      <w:color w:val="365F91"/>
      <w:spacing w:val="10"/>
    </w:rPr>
  </w:style>
  <w:style w:type="character" w:customStyle="1" w:styleId="Heading8Char">
    <w:name w:val="Heading 8 Char"/>
    <w:basedOn w:val="DefaultParagraphFont"/>
    <w:link w:val="Heading8"/>
    <w:uiPriority w:val="99"/>
    <w:locked/>
    <w:rsid w:val="00393AF6"/>
    <w:rPr>
      <w:rFonts w:cs="Times New Roman"/>
      <w:caps/>
      <w:spacing w:val="10"/>
      <w:sz w:val="18"/>
      <w:szCs w:val="18"/>
    </w:rPr>
  </w:style>
  <w:style w:type="character" w:customStyle="1" w:styleId="Heading9Char">
    <w:name w:val="Heading 9 Char"/>
    <w:basedOn w:val="DefaultParagraphFont"/>
    <w:link w:val="Heading9"/>
    <w:uiPriority w:val="99"/>
    <w:locked/>
    <w:rsid w:val="00393AF6"/>
    <w:rPr>
      <w:rFonts w:cs="Times New Roman"/>
      <w:i/>
      <w:caps/>
      <w:spacing w:val="10"/>
      <w:sz w:val="18"/>
      <w:szCs w:val="18"/>
    </w:rPr>
  </w:style>
  <w:style w:type="character" w:customStyle="1" w:styleId="Heading1Char3">
    <w:name w:val="Heading 1 Char3"/>
    <w:aliases w:val="h1 Char3,new page/chapter Char3,section 1 Char3,section 11 Char3,section 12 Char3,section 13 Char3,section 14 Char3,section 15 Char3,section 16 Char3,section 17 Char3,Prop Heading 1 Char3,se Char3,Heading 1a Char3,Heading1-bio Char3"/>
    <w:basedOn w:val="DefaultParagraphFont"/>
    <w:uiPriority w:val="99"/>
    <w:locked/>
    <w:rsid w:val="009258FD"/>
    <w:rPr>
      <w:rFonts w:ascii="Cambria" w:hAnsi="Cambria" w:cs="Times New Roman"/>
      <w:b/>
      <w:bCs/>
      <w:kern w:val="32"/>
      <w:sz w:val="32"/>
      <w:szCs w:val="32"/>
    </w:rPr>
  </w:style>
  <w:style w:type="character" w:customStyle="1" w:styleId="Heading1Char2">
    <w:name w:val="Heading 1 Char2"/>
    <w:aliases w:val="h1 Char2,new page/chapter Char2,section 1 Char2,section 11 Char2,section 12 Char2,section 13 Char2,section 14 Char2,section 15 Char2,section 16 Char2,section 17 Char2,Prop Heading 1 Char2,se Char2,Heading 1a Char2,Heading1-bio Char2"/>
    <w:basedOn w:val="DefaultParagraphFont"/>
    <w:uiPriority w:val="99"/>
    <w:locked/>
    <w:rsid w:val="00C77EB9"/>
    <w:rPr>
      <w:rFonts w:ascii="Cambria" w:hAnsi="Cambria" w:cs="Times New Roman"/>
      <w:b/>
      <w:bCs/>
      <w:kern w:val="32"/>
      <w:sz w:val="32"/>
      <w:szCs w:val="32"/>
    </w:rPr>
  </w:style>
  <w:style w:type="paragraph" w:styleId="TOC1">
    <w:name w:val="toc 1"/>
    <w:basedOn w:val="Normal"/>
    <w:next w:val="Normal"/>
    <w:autoRedefine/>
    <w:uiPriority w:val="39"/>
    <w:qFormat/>
    <w:rsid w:val="00791DCF"/>
    <w:pPr>
      <w:tabs>
        <w:tab w:val="right" w:leader="dot" w:pos="9360"/>
      </w:tabs>
    </w:pPr>
    <w:rPr>
      <w:rFonts w:ascii="Arial Bold" w:hAnsi="Arial Bold"/>
      <w:b/>
      <w:bCs/>
      <w:smallCaps/>
      <w:szCs w:val="24"/>
    </w:rPr>
  </w:style>
  <w:style w:type="paragraph" w:styleId="TOC2">
    <w:name w:val="toc 2"/>
    <w:basedOn w:val="Normal"/>
    <w:next w:val="Normal"/>
    <w:uiPriority w:val="39"/>
    <w:qFormat/>
    <w:rsid w:val="00791DCF"/>
    <w:pPr>
      <w:tabs>
        <w:tab w:val="right" w:leader="dot" w:pos="9360"/>
      </w:tabs>
      <w:ind w:left="360"/>
    </w:pPr>
    <w:rPr>
      <w:smallCaps/>
      <w:szCs w:val="24"/>
    </w:rPr>
  </w:style>
  <w:style w:type="paragraph" w:styleId="TOC3">
    <w:name w:val="toc 3"/>
    <w:basedOn w:val="Normal"/>
    <w:next w:val="Normal"/>
    <w:uiPriority w:val="39"/>
    <w:qFormat/>
    <w:rsid w:val="00791DCF"/>
    <w:pPr>
      <w:tabs>
        <w:tab w:val="right" w:leader="dot" w:pos="9360"/>
      </w:tabs>
      <w:ind w:left="720"/>
    </w:pPr>
    <w:rPr>
      <w:iCs/>
      <w:szCs w:val="24"/>
    </w:rPr>
  </w:style>
  <w:style w:type="paragraph" w:styleId="TOC4">
    <w:name w:val="toc 4"/>
    <w:basedOn w:val="Normal"/>
    <w:next w:val="Normal"/>
    <w:autoRedefine/>
    <w:uiPriority w:val="39"/>
    <w:rsid w:val="00A1682E"/>
    <w:pPr>
      <w:ind w:left="600"/>
    </w:pPr>
    <w:rPr>
      <w:szCs w:val="21"/>
    </w:rPr>
  </w:style>
  <w:style w:type="paragraph" w:styleId="TOC5">
    <w:name w:val="toc 5"/>
    <w:basedOn w:val="Normal"/>
    <w:next w:val="Normal"/>
    <w:autoRedefine/>
    <w:uiPriority w:val="39"/>
    <w:rsid w:val="00A1682E"/>
    <w:pPr>
      <w:ind w:left="800"/>
    </w:pPr>
    <w:rPr>
      <w:szCs w:val="21"/>
    </w:rPr>
  </w:style>
  <w:style w:type="paragraph" w:styleId="TOC6">
    <w:name w:val="toc 6"/>
    <w:basedOn w:val="Normal"/>
    <w:next w:val="Normal"/>
    <w:autoRedefine/>
    <w:uiPriority w:val="39"/>
    <w:rsid w:val="00A1682E"/>
    <w:pPr>
      <w:ind w:left="1000"/>
    </w:pPr>
    <w:rPr>
      <w:szCs w:val="21"/>
    </w:rPr>
  </w:style>
  <w:style w:type="paragraph" w:styleId="TOC7">
    <w:name w:val="toc 7"/>
    <w:basedOn w:val="Normal"/>
    <w:next w:val="Normal"/>
    <w:autoRedefine/>
    <w:uiPriority w:val="39"/>
    <w:rsid w:val="00A1682E"/>
    <w:pPr>
      <w:ind w:left="1200"/>
    </w:pPr>
    <w:rPr>
      <w:szCs w:val="21"/>
    </w:rPr>
  </w:style>
  <w:style w:type="paragraph" w:styleId="TOC8">
    <w:name w:val="toc 8"/>
    <w:basedOn w:val="Normal"/>
    <w:next w:val="Normal"/>
    <w:autoRedefine/>
    <w:uiPriority w:val="39"/>
    <w:rsid w:val="00A1682E"/>
    <w:pPr>
      <w:ind w:left="1400"/>
    </w:pPr>
    <w:rPr>
      <w:szCs w:val="21"/>
    </w:rPr>
  </w:style>
  <w:style w:type="paragraph" w:styleId="TOC9">
    <w:name w:val="toc 9"/>
    <w:basedOn w:val="Normal"/>
    <w:next w:val="Normal"/>
    <w:autoRedefine/>
    <w:uiPriority w:val="39"/>
    <w:rsid w:val="00A1682E"/>
    <w:pPr>
      <w:ind w:left="1600"/>
    </w:pPr>
    <w:rPr>
      <w:szCs w:val="21"/>
    </w:rPr>
  </w:style>
  <w:style w:type="paragraph" w:styleId="Header">
    <w:name w:val="header"/>
    <w:basedOn w:val="Normal"/>
    <w:link w:val="HeaderChar"/>
    <w:uiPriority w:val="99"/>
    <w:rsid w:val="00A1682E"/>
    <w:rPr>
      <w:b/>
    </w:rPr>
  </w:style>
  <w:style w:type="character" w:customStyle="1" w:styleId="HeaderChar">
    <w:name w:val="Header Char"/>
    <w:basedOn w:val="DefaultParagraphFont"/>
    <w:link w:val="Header"/>
    <w:uiPriority w:val="99"/>
    <w:locked/>
    <w:rsid w:val="000D7C2D"/>
    <w:rPr>
      <w:rFonts w:cs="Times New Roman"/>
      <w:b/>
    </w:rPr>
  </w:style>
  <w:style w:type="paragraph" w:styleId="Footer">
    <w:name w:val="footer"/>
    <w:basedOn w:val="Normal"/>
    <w:link w:val="FooterChar"/>
    <w:uiPriority w:val="99"/>
    <w:rsid w:val="00A1682E"/>
    <w:pPr>
      <w:tabs>
        <w:tab w:val="center" w:pos="4320"/>
        <w:tab w:val="right" w:pos="8640"/>
      </w:tabs>
    </w:pPr>
  </w:style>
  <w:style w:type="character" w:customStyle="1" w:styleId="FooterChar">
    <w:name w:val="Footer Char"/>
    <w:basedOn w:val="DefaultParagraphFont"/>
    <w:link w:val="Footer"/>
    <w:uiPriority w:val="99"/>
    <w:locked/>
    <w:rsid w:val="007778BD"/>
    <w:rPr>
      <w:rFonts w:cs="Times New Roman"/>
    </w:rPr>
  </w:style>
  <w:style w:type="character" w:styleId="PageNumber">
    <w:name w:val="page number"/>
    <w:basedOn w:val="DefaultParagraphFont"/>
    <w:uiPriority w:val="99"/>
    <w:semiHidden/>
    <w:rsid w:val="00A1682E"/>
    <w:rPr>
      <w:rFonts w:cs="Times New Roman"/>
    </w:rPr>
  </w:style>
  <w:style w:type="paragraph" w:styleId="BodyText">
    <w:name w:val="Body Text"/>
    <w:basedOn w:val="Normal"/>
    <w:link w:val="BodyTextChar"/>
    <w:uiPriority w:val="99"/>
    <w:semiHidden/>
    <w:rsid w:val="00A1682E"/>
    <w:pPr>
      <w:spacing w:after="360"/>
    </w:pPr>
    <w:rPr>
      <w:b/>
      <w:color w:val="FF0000"/>
    </w:rPr>
  </w:style>
  <w:style w:type="character" w:customStyle="1" w:styleId="BodyTextChar">
    <w:name w:val="Body Text Char"/>
    <w:basedOn w:val="DefaultParagraphFont"/>
    <w:link w:val="BodyText"/>
    <w:uiPriority w:val="99"/>
    <w:semiHidden/>
    <w:locked/>
    <w:rsid w:val="00C77EB9"/>
    <w:rPr>
      <w:rFonts w:cs="Times New Roman"/>
      <w:sz w:val="20"/>
      <w:szCs w:val="20"/>
    </w:rPr>
  </w:style>
  <w:style w:type="paragraph" w:styleId="BodyText2">
    <w:name w:val="Body Text 2"/>
    <w:basedOn w:val="Normal"/>
    <w:link w:val="BodyText2Char"/>
    <w:uiPriority w:val="99"/>
    <w:semiHidden/>
    <w:rsid w:val="00A1682E"/>
    <w:pPr>
      <w:tabs>
        <w:tab w:val="right" w:pos="5040"/>
      </w:tabs>
    </w:pPr>
    <w:rPr>
      <w:b/>
      <w:sz w:val="48"/>
    </w:rPr>
  </w:style>
  <w:style w:type="character" w:customStyle="1" w:styleId="BodyText2Char">
    <w:name w:val="Body Text 2 Char"/>
    <w:basedOn w:val="DefaultParagraphFont"/>
    <w:link w:val="BodyText2"/>
    <w:uiPriority w:val="99"/>
    <w:semiHidden/>
    <w:locked/>
    <w:rsid w:val="00C77EB9"/>
    <w:rPr>
      <w:rFonts w:cs="Times New Roman"/>
      <w:sz w:val="20"/>
      <w:szCs w:val="20"/>
    </w:rPr>
  </w:style>
  <w:style w:type="paragraph" w:styleId="BodyTextIndent">
    <w:name w:val="Body Text Indent"/>
    <w:basedOn w:val="Normal"/>
    <w:link w:val="BodyTextIndentChar"/>
    <w:uiPriority w:val="99"/>
    <w:semiHidden/>
    <w:rsid w:val="00A1682E"/>
    <w:pPr>
      <w:ind w:left="720" w:hanging="720"/>
    </w:pPr>
  </w:style>
  <w:style w:type="character" w:customStyle="1" w:styleId="BodyTextIndentChar">
    <w:name w:val="Body Text Indent Char"/>
    <w:basedOn w:val="DefaultParagraphFont"/>
    <w:link w:val="BodyTextIndent"/>
    <w:uiPriority w:val="99"/>
    <w:semiHidden/>
    <w:locked/>
    <w:rsid w:val="00C77EB9"/>
    <w:rPr>
      <w:rFonts w:cs="Times New Roman"/>
      <w:sz w:val="20"/>
      <w:szCs w:val="20"/>
    </w:rPr>
  </w:style>
  <w:style w:type="paragraph" w:styleId="BodyTextIndent2">
    <w:name w:val="Body Text Indent 2"/>
    <w:basedOn w:val="Normal"/>
    <w:link w:val="BodyTextIndent2Char"/>
    <w:uiPriority w:val="99"/>
    <w:semiHidden/>
    <w:rsid w:val="00A1682E"/>
    <w:pPr>
      <w:ind w:left="6480" w:hanging="720"/>
    </w:pPr>
  </w:style>
  <w:style w:type="character" w:customStyle="1" w:styleId="BodyTextIndent2Char">
    <w:name w:val="Body Text Indent 2 Char"/>
    <w:basedOn w:val="DefaultParagraphFont"/>
    <w:link w:val="BodyTextIndent2"/>
    <w:uiPriority w:val="99"/>
    <w:semiHidden/>
    <w:locked/>
    <w:rsid w:val="00C77EB9"/>
    <w:rPr>
      <w:rFonts w:cs="Times New Roman"/>
      <w:sz w:val="20"/>
      <w:szCs w:val="20"/>
    </w:rPr>
  </w:style>
  <w:style w:type="paragraph" w:customStyle="1" w:styleId="TableText">
    <w:name w:val="Table Text"/>
    <w:basedOn w:val="Normal"/>
    <w:uiPriority w:val="99"/>
    <w:rsid w:val="00A1682E"/>
  </w:style>
  <w:style w:type="paragraph" w:styleId="Subtitle">
    <w:name w:val="Subtitle"/>
    <w:basedOn w:val="Normal"/>
    <w:next w:val="Normal"/>
    <w:link w:val="SubtitleChar"/>
    <w:uiPriority w:val="11"/>
    <w:qFormat/>
    <w:rsid w:val="00675038"/>
    <w:pPr>
      <w:keepNext/>
    </w:pPr>
    <w:rPr>
      <w:b/>
      <w:smallCaps/>
      <w:sz w:val="28"/>
      <w:szCs w:val="28"/>
    </w:rPr>
  </w:style>
  <w:style w:type="character" w:customStyle="1" w:styleId="SubtitleChar">
    <w:name w:val="Subtitle Char"/>
    <w:basedOn w:val="DefaultParagraphFont"/>
    <w:link w:val="Subtitle"/>
    <w:uiPriority w:val="11"/>
    <w:locked/>
    <w:rsid w:val="00675038"/>
    <w:rPr>
      <w:rFonts w:ascii="Arial" w:hAnsi="Arial" w:cs="Arial"/>
      <w:b/>
      <w:smallCaps/>
      <w:sz w:val="28"/>
      <w:szCs w:val="28"/>
    </w:rPr>
  </w:style>
  <w:style w:type="paragraph" w:customStyle="1" w:styleId="specialbullet">
    <w:name w:val="special bullet"/>
    <w:basedOn w:val="Normal"/>
    <w:uiPriority w:val="99"/>
    <w:rsid w:val="00A1682E"/>
    <w:pPr>
      <w:tabs>
        <w:tab w:val="num" w:pos="360"/>
      </w:tabs>
      <w:ind w:left="360" w:hanging="360"/>
    </w:pPr>
    <w:rPr>
      <w:lang w:val="en-CA"/>
    </w:rPr>
  </w:style>
  <w:style w:type="paragraph" w:customStyle="1" w:styleId="Question">
    <w:name w:val="Question"/>
    <w:basedOn w:val="Normal"/>
    <w:uiPriority w:val="99"/>
    <w:rsid w:val="00A1682E"/>
    <w:pPr>
      <w:ind w:left="720" w:hanging="360"/>
    </w:pPr>
    <w:rPr>
      <w:i/>
      <w:lang w:val="en-CA"/>
    </w:rPr>
  </w:style>
  <w:style w:type="paragraph" w:customStyle="1" w:styleId="Pangaea-1">
    <w:name w:val="Pangaea-1"/>
    <w:basedOn w:val="Normal"/>
    <w:uiPriority w:val="99"/>
    <w:rsid w:val="00A1682E"/>
    <w:pPr>
      <w:tabs>
        <w:tab w:val="num" w:pos="360"/>
      </w:tabs>
      <w:spacing w:line="360" w:lineRule="auto"/>
      <w:ind w:left="360" w:hanging="360"/>
    </w:pPr>
    <w:rPr>
      <w:sz w:val="24"/>
    </w:rPr>
  </w:style>
  <w:style w:type="paragraph" w:customStyle="1" w:styleId="BulletIndent">
    <w:name w:val="Bullet Indent"/>
    <w:basedOn w:val="NormalIndent"/>
    <w:uiPriority w:val="99"/>
    <w:rsid w:val="00A1682E"/>
    <w:pPr>
      <w:tabs>
        <w:tab w:val="num" w:pos="540"/>
        <w:tab w:val="left" w:pos="1620"/>
      </w:tabs>
      <w:spacing w:after="0"/>
      <w:ind w:left="1627" w:hanging="331"/>
    </w:pPr>
  </w:style>
  <w:style w:type="paragraph" w:styleId="NormalIndent">
    <w:name w:val="Normal Indent"/>
    <w:basedOn w:val="Normal"/>
    <w:uiPriority w:val="99"/>
    <w:semiHidden/>
    <w:rsid w:val="00A1682E"/>
    <w:pPr>
      <w:ind w:left="900" w:hanging="900"/>
    </w:pPr>
  </w:style>
  <w:style w:type="paragraph" w:styleId="ListBullet2">
    <w:name w:val="List Bullet 2"/>
    <w:basedOn w:val="Normal"/>
    <w:autoRedefine/>
    <w:uiPriority w:val="99"/>
    <w:semiHidden/>
    <w:rsid w:val="00A1682E"/>
    <w:pPr>
      <w:tabs>
        <w:tab w:val="num" w:pos="643"/>
      </w:tabs>
      <w:ind w:left="643" w:hanging="360"/>
    </w:pPr>
  </w:style>
  <w:style w:type="paragraph" w:styleId="ListBullet3">
    <w:name w:val="List Bullet 3"/>
    <w:basedOn w:val="Normal"/>
    <w:autoRedefine/>
    <w:uiPriority w:val="99"/>
    <w:semiHidden/>
    <w:rsid w:val="00A1682E"/>
    <w:pPr>
      <w:tabs>
        <w:tab w:val="num" w:pos="926"/>
      </w:tabs>
      <w:ind w:left="926" w:hanging="360"/>
    </w:pPr>
  </w:style>
  <w:style w:type="paragraph" w:styleId="ListBullet4">
    <w:name w:val="List Bullet 4"/>
    <w:basedOn w:val="Normal"/>
    <w:autoRedefine/>
    <w:uiPriority w:val="99"/>
    <w:semiHidden/>
    <w:rsid w:val="00A1682E"/>
    <w:pPr>
      <w:numPr>
        <w:numId w:val="2"/>
      </w:numPr>
      <w:tabs>
        <w:tab w:val="clear" w:pos="360"/>
        <w:tab w:val="num" w:pos="1209"/>
      </w:tabs>
      <w:ind w:left="1209"/>
    </w:pPr>
  </w:style>
  <w:style w:type="paragraph" w:customStyle="1" w:styleId="bullet3">
    <w:name w:val="bullet3"/>
    <w:basedOn w:val="bullet2"/>
    <w:uiPriority w:val="99"/>
    <w:rsid w:val="00A1682E"/>
    <w:pPr>
      <w:numPr>
        <w:numId w:val="1"/>
      </w:numPr>
      <w:tabs>
        <w:tab w:val="clear" w:pos="840"/>
        <w:tab w:val="clear" w:pos="2160"/>
      </w:tabs>
    </w:pPr>
  </w:style>
  <w:style w:type="paragraph" w:customStyle="1" w:styleId="bullet2">
    <w:name w:val="bullet2"/>
    <w:basedOn w:val="Normal"/>
    <w:uiPriority w:val="99"/>
    <w:rsid w:val="00A1682E"/>
    <w:pPr>
      <w:tabs>
        <w:tab w:val="left" w:pos="840"/>
        <w:tab w:val="left" w:pos="2160"/>
      </w:tabs>
      <w:ind w:left="720" w:hanging="360"/>
    </w:pPr>
    <w:rPr>
      <w:lang w:val="en-CA"/>
    </w:rPr>
  </w:style>
  <w:style w:type="paragraph" w:customStyle="1" w:styleId="specialbullet2">
    <w:name w:val="special bullet 2"/>
    <w:basedOn w:val="bullet0"/>
    <w:uiPriority w:val="99"/>
    <w:rsid w:val="00A1682E"/>
    <w:pPr>
      <w:tabs>
        <w:tab w:val="clear" w:pos="480"/>
        <w:tab w:val="num" w:pos="0"/>
        <w:tab w:val="left" w:pos="702"/>
      </w:tabs>
      <w:ind w:left="720" w:hanging="360"/>
      <w:jc w:val="both"/>
    </w:pPr>
  </w:style>
  <w:style w:type="paragraph" w:customStyle="1" w:styleId="bullet0">
    <w:name w:val="bullet"/>
    <w:basedOn w:val="Normal"/>
    <w:uiPriority w:val="99"/>
    <w:rsid w:val="00A1682E"/>
    <w:pPr>
      <w:tabs>
        <w:tab w:val="left" w:pos="-1440"/>
        <w:tab w:val="left" w:pos="480"/>
      </w:tabs>
      <w:ind w:left="480" w:hanging="480"/>
    </w:pPr>
    <w:rPr>
      <w:lang w:val="en-CA"/>
    </w:rPr>
  </w:style>
  <w:style w:type="paragraph" w:customStyle="1" w:styleId="Experience-Text">
    <w:name w:val="Experience-Text"/>
    <w:basedOn w:val="Normal"/>
    <w:uiPriority w:val="99"/>
    <w:rsid w:val="00A1682E"/>
    <w:pPr>
      <w:ind w:left="1440"/>
    </w:pPr>
    <w:rPr>
      <w:lang w:val="en-CA"/>
    </w:rPr>
  </w:style>
  <w:style w:type="paragraph" w:customStyle="1" w:styleId="Experience-Bullet">
    <w:name w:val="Experience-Bullet"/>
    <w:basedOn w:val="Normal"/>
    <w:uiPriority w:val="99"/>
    <w:rsid w:val="00A1682E"/>
    <w:pPr>
      <w:numPr>
        <w:numId w:val="3"/>
      </w:numPr>
      <w:tabs>
        <w:tab w:val="clear" w:pos="360"/>
        <w:tab w:val="left" w:pos="-1440"/>
        <w:tab w:val="left" w:pos="-720"/>
      </w:tabs>
      <w:ind w:left="1800"/>
    </w:pPr>
    <w:rPr>
      <w:lang w:val="en-CA"/>
    </w:rPr>
  </w:style>
  <w:style w:type="paragraph" w:styleId="Date">
    <w:name w:val="Date"/>
    <w:basedOn w:val="Normal"/>
    <w:next w:val="Normal"/>
    <w:link w:val="DateChar"/>
    <w:rsid w:val="00A1682E"/>
    <w:pPr>
      <w:tabs>
        <w:tab w:val="num" w:pos="936"/>
      </w:tabs>
      <w:ind w:left="936" w:hanging="360"/>
    </w:pPr>
    <w:rPr>
      <w:lang w:val="en-CA"/>
    </w:rPr>
  </w:style>
  <w:style w:type="character" w:customStyle="1" w:styleId="DateChar">
    <w:name w:val="Date Char"/>
    <w:basedOn w:val="DefaultParagraphFont"/>
    <w:link w:val="Date"/>
    <w:uiPriority w:val="99"/>
    <w:locked/>
    <w:rsid w:val="00C77EB9"/>
    <w:rPr>
      <w:szCs w:val="20"/>
      <w:lang w:val="en-CA"/>
    </w:rPr>
  </w:style>
  <w:style w:type="paragraph" w:styleId="BodyText3">
    <w:name w:val="Body Text 3"/>
    <w:basedOn w:val="Normal"/>
    <w:link w:val="BodyText3Char"/>
    <w:uiPriority w:val="99"/>
    <w:semiHidden/>
    <w:rsid w:val="00A1682E"/>
    <w:rPr>
      <w:sz w:val="24"/>
    </w:rPr>
  </w:style>
  <w:style w:type="character" w:customStyle="1" w:styleId="BodyText3Char">
    <w:name w:val="Body Text 3 Char"/>
    <w:basedOn w:val="DefaultParagraphFont"/>
    <w:link w:val="BodyText3"/>
    <w:uiPriority w:val="99"/>
    <w:semiHidden/>
    <w:locked/>
    <w:rsid w:val="00C77EB9"/>
    <w:rPr>
      <w:rFonts w:cs="Times New Roman"/>
      <w:sz w:val="16"/>
      <w:szCs w:val="16"/>
    </w:rPr>
  </w:style>
  <w:style w:type="character" w:styleId="Hyperlink">
    <w:name w:val="Hyperlink"/>
    <w:basedOn w:val="DefaultParagraphFont"/>
    <w:uiPriority w:val="99"/>
    <w:rsid w:val="00A1682E"/>
    <w:rPr>
      <w:rFonts w:cs="Times New Roman"/>
      <w:color w:val="0000FF"/>
      <w:u w:val="single"/>
    </w:rPr>
  </w:style>
  <w:style w:type="paragraph" w:styleId="FootnoteText">
    <w:name w:val="footnote text"/>
    <w:basedOn w:val="Normal"/>
    <w:link w:val="FootnoteTextChar"/>
    <w:uiPriority w:val="99"/>
    <w:semiHidden/>
    <w:rsid w:val="001A58D9"/>
    <w:pPr>
      <w:tabs>
        <w:tab w:val="left" w:pos="360"/>
        <w:tab w:val="num" w:pos="720"/>
        <w:tab w:val="left" w:pos="1440"/>
      </w:tabs>
      <w:spacing w:before="60" w:after="60"/>
    </w:pPr>
    <w:rPr>
      <w:sz w:val="20"/>
    </w:rPr>
  </w:style>
  <w:style w:type="character" w:customStyle="1" w:styleId="FootnoteTextChar">
    <w:name w:val="Footnote Text Char"/>
    <w:basedOn w:val="DefaultParagraphFont"/>
    <w:link w:val="FootnoteText"/>
    <w:uiPriority w:val="99"/>
    <w:semiHidden/>
    <w:locked/>
    <w:rsid w:val="001A58D9"/>
    <w:rPr>
      <w:rFonts w:ascii="Garamond" w:hAnsi="Garamond"/>
      <w:lang w:val="en-US" w:eastAsia="en-US" w:bidi="ar-SA"/>
    </w:rPr>
  </w:style>
  <w:style w:type="paragraph" w:styleId="ListBullet">
    <w:name w:val="List Bullet"/>
    <w:basedOn w:val="Normal"/>
    <w:uiPriority w:val="99"/>
    <w:semiHidden/>
    <w:rsid w:val="00A1682E"/>
    <w:pPr>
      <w:numPr>
        <w:numId w:val="4"/>
      </w:numPr>
      <w:tabs>
        <w:tab w:val="left" w:pos="1440"/>
      </w:tabs>
      <w:spacing w:after="60"/>
      <w:jc w:val="both"/>
    </w:pPr>
  </w:style>
  <w:style w:type="paragraph" w:styleId="ListContinue2">
    <w:name w:val="List Continue 2"/>
    <w:basedOn w:val="Normal"/>
    <w:uiPriority w:val="99"/>
    <w:semiHidden/>
    <w:rsid w:val="00A1682E"/>
    <w:pPr>
      <w:tabs>
        <w:tab w:val="left" w:pos="342"/>
        <w:tab w:val="num" w:pos="720"/>
        <w:tab w:val="left" w:pos="1440"/>
      </w:tabs>
      <w:spacing w:before="60"/>
      <w:ind w:left="720"/>
      <w:jc w:val="both"/>
    </w:pPr>
  </w:style>
  <w:style w:type="paragraph" w:styleId="BodyTextIndent3">
    <w:name w:val="Body Text Indent 3"/>
    <w:basedOn w:val="Normal"/>
    <w:link w:val="BodyTextIndent3Char"/>
    <w:uiPriority w:val="99"/>
    <w:semiHidden/>
    <w:rsid w:val="00A1682E"/>
    <w:pPr>
      <w:tabs>
        <w:tab w:val="num" w:pos="990"/>
      </w:tabs>
      <w:ind w:left="990"/>
    </w:pPr>
    <w:rPr>
      <w:color w:val="FF0000"/>
    </w:rPr>
  </w:style>
  <w:style w:type="character" w:customStyle="1" w:styleId="BodyTextIndent3Char">
    <w:name w:val="Body Text Indent 3 Char"/>
    <w:basedOn w:val="DefaultParagraphFont"/>
    <w:link w:val="BodyTextIndent3"/>
    <w:uiPriority w:val="99"/>
    <w:semiHidden/>
    <w:locked/>
    <w:rsid w:val="00C77EB9"/>
    <w:rPr>
      <w:rFonts w:cs="Times New Roman"/>
      <w:sz w:val="16"/>
      <w:szCs w:val="16"/>
    </w:rPr>
  </w:style>
  <w:style w:type="paragraph" w:customStyle="1" w:styleId="Arial">
    <w:name w:val="Arial"/>
    <w:uiPriority w:val="99"/>
    <w:rsid w:val="00A1682E"/>
    <w:pPr>
      <w:spacing w:before="200" w:after="200" w:line="276" w:lineRule="auto"/>
    </w:pPr>
    <w:rPr>
      <w:rFonts w:ascii="Arial" w:hAnsi="Arial"/>
      <w:sz w:val="22"/>
      <w:szCs w:val="22"/>
    </w:rPr>
  </w:style>
  <w:style w:type="paragraph" w:customStyle="1" w:styleId="ListItem">
    <w:name w:val="ListItem"/>
    <w:basedOn w:val="Normal"/>
    <w:uiPriority w:val="99"/>
    <w:rsid w:val="00A1682E"/>
    <w:pPr>
      <w:tabs>
        <w:tab w:val="left" w:pos="342"/>
        <w:tab w:val="left" w:pos="1440"/>
      </w:tabs>
      <w:spacing w:before="60" w:after="60"/>
      <w:ind w:left="360" w:hanging="360"/>
      <w:jc w:val="both"/>
    </w:pPr>
    <w:rPr>
      <w:lang w:val="en-CA"/>
    </w:rPr>
  </w:style>
  <w:style w:type="paragraph" w:customStyle="1" w:styleId="Tableleft">
    <w:name w:val="Table left"/>
    <w:uiPriority w:val="99"/>
    <w:rsid w:val="00A1682E"/>
    <w:pPr>
      <w:overflowPunct w:val="0"/>
      <w:autoSpaceDE w:val="0"/>
      <w:autoSpaceDN w:val="0"/>
      <w:adjustRightInd w:val="0"/>
      <w:spacing w:before="80" w:after="40" w:line="240" w:lineRule="atLeast"/>
      <w:textAlignment w:val="baseline"/>
    </w:pPr>
    <w:rPr>
      <w:sz w:val="22"/>
      <w:szCs w:val="22"/>
      <w:lang w:val="en-AU"/>
    </w:rPr>
  </w:style>
  <w:style w:type="paragraph" w:customStyle="1" w:styleId="Tableboldleft">
    <w:name w:val="Table bold left"/>
    <w:basedOn w:val="Tableleft"/>
    <w:uiPriority w:val="99"/>
    <w:rsid w:val="00A1682E"/>
    <w:rPr>
      <w:b/>
      <w:bCs/>
    </w:rPr>
  </w:style>
  <w:style w:type="paragraph" w:customStyle="1" w:styleId="NotHeading3">
    <w:name w:val="Not Heading 3"/>
    <w:basedOn w:val="Heading3"/>
    <w:next w:val="Normal"/>
    <w:uiPriority w:val="99"/>
    <w:rsid w:val="00A1682E"/>
    <w:pPr>
      <w:keepLines/>
      <w:tabs>
        <w:tab w:val="left" w:pos="360"/>
      </w:tabs>
      <w:overflowPunct w:val="0"/>
      <w:autoSpaceDE w:val="0"/>
      <w:autoSpaceDN w:val="0"/>
      <w:adjustRightInd w:val="0"/>
      <w:spacing w:line="320" w:lineRule="atLeast"/>
      <w:textAlignment w:val="baseline"/>
      <w:outlineLvl w:val="9"/>
    </w:pPr>
    <w:rPr>
      <w:kern w:val="1"/>
      <w:szCs w:val="24"/>
      <w:lang w:val="en-AU"/>
    </w:rPr>
  </w:style>
  <w:style w:type="paragraph" w:customStyle="1" w:styleId="Tableboldcentre">
    <w:name w:val="Table bold centre"/>
    <w:basedOn w:val="Tableboldleft"/>
    <w:uiPriority w:val="99"/>
    <w:rsid w:val="00A1682E"/>
    <w:pPr>
      <w:jc w:val="center"/>
    </w:pPr>
  </w:style>
  <w:style w:type="paragraph" w:customStyle="1" w:styleId="Tablecentre">
    <w:name w:val="Table centre"/>
    <w:basedOn w:val="Tableleft"/>
    <w:uiPriority w:val="99"/>
    <w:rsid w:val="00A1682E"/>
    <w:pPr>
      <w:jc w:val="center"/>
    </w:pPr>
  </w:style>
  <w:style w:type="paragraph" w:customStyle="1" w:styleId="Diagramlabel">
    <w:name w:val="Diagram label"/>
    <w:basedOn w:val="Normal"/>
    <w:uiPriority w:val="99"/>
    <w:rsid w:val="00A1682E"/>
    <w:pPr>
      <w:overflowPunct w:val="0"/>
      <w:autoSpaceDE w:val="0"/>
      <w:autoSpaceDN w:val="0"/>
      <w:adjustRightInd w:val="0"/>
      <w:textAlignment w:val="baseline"/>
    </w:pPr>
    <w:rPr>
      <w:i/>
      <w:iCs/>
      <w:sz w:val="24"/>
      <w:szCs w:val="24"/>
      <w:lang w:val="en-AU"/>
    </w:rPr>
  </w:style>
  <w:style w:type="paragraph" w:styleId="NormalWeb">
    <w:name w:val="Normal (Web)"/>
    <w:basedOn w:val="Normal"/>
    <w:uiPriority w:val="99"/>
    <w:rsid w:val="00A1682E"/>
    <w:pPr>
      <w:spacing w:before="100" w:beforeAutospacing="1" w:after="100" w:afterAutospacing="1"/>
    </w:pPr>
    <w:rPr>
      <w:rFonts w:ascii="Arial Unicode MS" w:eastAsia="Arial Unicode MS" w:hAnsi="Arial Unicode MS" w:cs="Arial Unicode MS"/>
      <w:sz w:val="24"/>
      <w:szCs w:val="24"/>
    </w:rPr>
  </w:style>
  <w:style w:type="paragraph" w:customStyle="1" w:styleId="headmain">
    <w:name w:val="head main"/>
    <w:basedOn w:val="Normal"/>
    <w:uiPriority w:val="99"/>
    <w:rsid w:val="00A1682E"/>
    <w:pPr>
      <w:shd w:val="pct5" w:color="auto" w:fill="auto"/>
      <w:tabs>
        <w:tab w:val="left" w:pos="6480"/>
      </w:tabs>
    </w:pPr>
    <w:rPr>
      <w:b/>
      <w:bCs/>
    </w:rPr>
  </w:style>
  <w:style w:type="paragraph" w:customStyle="1" w:styleId="TableHeading">
    <w:name w:val="Table Heading"/>
    <w:basedOn w:val="Normal"/>
    <w:uiPriority w:val="99"/>
    <w:rsid w:val="00A1682E"/>
    <w:pPr>
      <w:spacing w:before="60" w:after="60"/>
    </w:pPr>
    <w:rPr>
      <w:b/>
    </w:rPr>
  </w:style>
  <w:style w:type="character" w:styleId="FollowedHyperlink">
    <w:name w:val="FollowedHyperlink"/>
    <w:basedOn w:val="DefaultParagraphFont"/>
    <w:uiPriority w:val="99"/>
    <w:semiHidden/>
    <w:rsid w:val="00A1682E"/>
    <w:rPr>
      <w:rFonts w:cs="Times New Roman"/>
      <w:color w:val="800080"/>
      <w:u w:val="single"/>
    </w:rPr>
  </w:style>
  <w:style w:type="paragraph" w:customStyle="1" w:styleId="Document1">
    <w:name w:val="Document 1"/>
    <w:uiPriority w:val="99"/>
    <w:rsid w:val="00A1682E"/>
    <w:pPr>
      <w:keepNext/>
      <w:keepLines/>
      <w:tabs>
        <w:tab w:val="left" w:pos="-720"/>
      </w:tabs>
      <w:suppressAutoHyphens/>
      <w:spacing w:before="200" w:after="200" w:line="276" w:lineRule="auto"/>
    </w:pPr>
    <w:rPr>
      <w:rFonts w:ascii="Courier New" w:hAnsi="Courier New"/>
      <w:sz w:val="24"/>
      <w:szCs w:val="22"/>
    </w:rPr>
  </w:style>
  <w:style w:type="paragraph" w:styleId="List2">
    <w:name w:val="List 2"/>
    <w:basedOn w:val="Normal"/>
    <w:uiPriority w:val="99"/>
    <w:semiHidden/>
    <w:rsid w:val="00A1682E"/>
    <w:pPr>
      <w:ind w:left="720" w:hanging="360"/>
    </w:pPr>
    <w:rPr>
      <w:sz w:val="24"/>
    </w:rPr>
  </w:style>
  <w:style w:type="paragraph" w:customStyle="1" w:styleId="TableComments">
    <w:name w:val="TableComments"/>
    <w:basedOn w:val="ListItem"/>
    <w:uiPriority w:val="99"/>
    <w:rsid w:val="00A1682E"/>
    <w:pPr>
      <w:spacing w:before="20" w:after="20"/>
    </w:pPr>
    <w:rPr>
      <w:sz w:val="16"/>
    </w:rPr>
  </w:style>
  <w:style w:type="paragraph" w:customStyle="1" w:styleId="RFPAnswer">
    <w:name w:val="RFP Answer"/>
    <w:uiPriority w:val="99"/>
    <w:rsid w:val="00A1682E"/>
    <w:pPr>
      <w:spacing w:before="200" w:after="320" w:line="276" w:lineRule="auto"/>
    </w:pPr>
    <w:rPr>
      <w:rFonts w:ascii="Arial" w:hAnsi="Arial"/>
      <w:sz w:val="22"/>
      <w:szCs w:val="22"/>
    </w:rPr>
  </w:style>
  <w:style w:type="paragraph" w:customStyle="1" w:styleId="InfoBlue">
    <w:name w:val="InfoBlue"/>
    <w:basedOn w:val="Normal"/>
    <w:next w:val="BodyText"/>
    <w:autoRedefine/>
    <w:uiPriority w:val="99"/>
    <w:rsid w:val="00A1682E"/>
    <w:pPr>
      <w:widowControl w:val="0"/>
      <w:spacing w:line="240" w:lineRule="atLeast"/>
    </w:pPr>
    <w:rPr>
      <w:b/>
      <w:bCs/>
    </w:rPr>
  </w:style>
  <w:style w:type="paragraph" w:styleId="DocumentMap">
    <w:name w:val="Document Map"/>
    <w:basedOn w:val="Normal"/>
    <w:link w:val="DocumentMapChar"/>
    <w:uiPriority w:val="99"/>
    <w:semiHidden/>
    <w:rsid w:val="00A1682E"/>
    <w:pPr>
      <w:shd w:val="clear" w:color="auto" w:fill="000080"/>
    </w:pPr>
    <w:rPr>
      <w:rFonts w:ascii="Tahoma" w:hAnsi="Tahoma" w:cs="Tahoma"/>
      <w:szCs w:val="24"/>
    </w:rPr>
  </w:style>
  <w:style w:type="character" w:customStyle="1" w:styleId="DocumentMapChar">
    <w:name w:val="Document Map Char"/>
    <w:basedOn w:val="DefaultParagraphFont"/>
    <w:link w:val="DocumentMap"/>
    <w:uiPriority w:val="99"/>
    <w:semiHidden/>
    <w:locked/>
    <w:rsid w:val="00C77EB9"/>
    <w:rPr>
      <w:rFonts w:ascii="Times New Roman" w:hAnsi="Times New Roman" w:cs="Times New Roman"/>
      <w:sz w:val="2"/>
    </w:rPr>
  </w:style>
  <w:style w:type="character" w:styleId="Strong">
    <w:name w:val="Strong"/>
    <w:basedOn w:val="DefaultParagraphFont"/>
    <w:uiPriority w:val="99"/>
    <w:qFormat/>
    <w:rsid w:val="00393AF6"/>
    <w:rPr>
      <w:rFonts w:cs="Times New Roman"/>
      <w:b/>
    </w:rPr>
  </w:style>
  <w:style w:type="paragraph" w:styleId="HTMLPreformatted">
    <w:name w:val="HTML Preformatted"/>
    <w:basedOn w:val="Normal"/>
    <w:link w:val="HTMLPreformattedChar"/>
    <w:uiPriority w:val="99"/>
    <w:semiHidden/>
    <w:rsid w:val="00A1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locked/>
    <w:rsid w:val="00C77EB9"/>
    <w:rPr>
      <w:rFonts w:ascii="Courier New" w:hAnsi="Courier New" w:cs="Courier New"/>
      <w:sz w:val="20"/>
      <w:szCs w:val="20"/>
    </w:rPr>
  </w:style>
  <w:style w:type="paragraph" w:styleId="BalloonText">
    <w:name w:val="Balloon Text"/>
    <w:basedOn w:val="Normal"/>
    <w:link w:val="BalloonTextChar"/>
    <w:uiPriority w:val="99"/>
    <w:semiHidden/>
    <w:rsid w:val="00A168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7EB9"/>
    <w:rPr>
      <w:rFonts w:ascii="Times New Roman" w:hAnsi="Times New Roman" w:cs="Times New Roman"/>
      <w:sz w:val="2"/>
    </w:rPr>
  </w:style>
  <w:style w:type="paragraph" w:customStyle="1" w:styleId="StyleBodyTextLeftAfter0pt">
    <w:name w:val="Style Body Text + Left After:  0 pt"/>
    <w:basedOn w:val="BodyText"/>
    <w:uiPriority w:val="99"/>
    <w:rsid w:val="00A1682E"/>
    <w:pPr>
      <w:widowControl w:val="0"/>
      <w:spacing w:after="0"/>
      <w:ind w:left="720"/>
    </w:pPr>
    <w:rPr>
      <w:b w:val="0"/>
      <w:color w:val="auto"/>
      <w:sz w:val="24"/>
    </w:rPr>
  </w:style>
  <w:style w:type="paragraph" w:customStyle="1" w:styleId="StyleBodyTextLeftAfter6pt">
    <w:name w:val="Style Body Text + Left After:  6 pt"/>
    <w:basedOn w:val="BodyText"/>
    <w:uiPriority w:val="99"/>
    <w:rsid w:val="00A1682E"/>
    <w:pPr>
      <w:widowControl w:val="0"/>
      <w:spacing w:after="0"/>
      <w:ind w:left="720"/>
    </w:pPr>
    <w:rPr>
      <w:b w:val="0"/>
      <w:color w:val="auto"/>
      <w:sz w:val="24"/>
    </w:rPr>
  </w:style>
  <w:style w:type="character" w:customStyle="1" w:styleId="label1">
    <w:name w:val="label1"/>
    <w:basedOn w:val="DefaultParagraphFont"/>
    <w:uiPriority w:val="99"/>
    <w:rsid w:val="00A1682E"/>
    <w:rPr>
      <w:rFonts w:ascii="Tahoma" w:hAnsi="Tahoma" w:cs="Tahoma"/>
      <w:sz w:val="20"/>
      <w:szCs w:val="20"/>
    </w:rPr>
  </w:style>
  <w:style w:type="paragraph" w:customStyle="1" w:styleId="Style1">
    <w:name w:val="Style1"/>
    <w:basedOn w:val="Heading3"/>
    <w:uiPriority w:val="99"/>
    <w:rsid w:val="00A1682E"/>
    <w:rPr>
      <w:sz w:val="26"/>
      <w:szCs w:val="26"/>
    </w:rPr>
  </w:style>
  <w:style w:type="paragraph" w:customStyle="1" w:styleId="paragraph">
    <w:name w:val="paragraph"/>
    <w:basedOn w:val="Normal"/>
    <w:autoRedefine/>
    <w:uiPriority w:val="99"/>
    <w:rsid w:val="00A1682E"/>
    <w:pPr>
      <w:ind w:left="720"/>
    </w:pPr>
    <w:rPr>
      <w:sz w:val="18"/>
      <w:szCs w:val="24"/>
      <w:lang w:val="en-CA"/>
    </w:rPr>
  </w:style>
  <w:style w:type="character" w:styleId="FootnoteReference">
    <w:name w:val="footnote reference"/>
    <w:basedOn w:val="DefaultParagraphFont"/>
    <w:uiPriority w:val="99"/>
    <w:semiHidden/>
    <w:rsid w:val="00A1682E"/>
    <w:rPr>
      <w:rFonts w:cs="Times New Roman"/>
      <w:vertAlign w:val="superscript"/>
    </w:rPr>
  </w:style>
  <w:style w:type="paragraph" w:styleId="TableofAuthorities">
    <w:name w:val="table of authorities"/>
    <w:basedOn w:val="Normal"/>
    <w:uiPriority w:val="99"/>
    <w:semiHidden/>
    <w:rsid w:val="00A1682E"/>
    <w:pPr>
      <w:tabs>
        <w:tab w:val="right" w:leader="dot" w:pos="7560"/>
      </w:tabs>
      <w:ind w:left="1440" w:hanging="360"/>
    </w:pPr>
    <w:rPr>
      <w:spacing w:val="-5"/>
      <w:lang w:val="en-CA"/>
    </w:rPr>
  </w:style>
  <w:style w:type="character" w:styleId="CommentReference">
    <w:name w:val="annotation reference"/>
    <w:basedOn w:val="DefaultParagraphFont"/>
    <w:uiPriority w:val="99"/>
    <w:semiHidden/>
    <w:rsid w:val="00A1682E"/>
    <w:rPr>
      <w:rFonts w:cs="Times New Roman"/>
      <w:sz w:val="16"/>
      <w:szCs w:val="16"/>
    </w:rPr>
  </w:style>
  <w:style w:type="paragraph" w:styleId="CommentText">
    <w:name w:val="annotation text"/>
    <w:basedOn w:val="Normal"/>
    <w:link w:val="CommentTextChar"/>
    <w:uiPriority w:val="99"/>
    <w:semiHidden/>
    <w:rsid w:val="00A1682E"/>
  </w:style>
  <w:style w:type="character" w:customStyle="1" w:styleId="CommentTextChar">
    <w:name w:val="Comment Text Char"/>
    <w:basedOn w:val="DefaultParagraphFont"/>
    <w:link w:val="CommentText"/>
    <w:uiPriority w:val="99"/>
    <w:semiHidden/>
    <w:locked/>
    <w:rsid w:val="00C77EB9"/>
    <w:rPr>
      <w:rFonts w:cs="Times New Roman"/>
      <w:sz w:val="20"/>
      <w:szCs w:val="20"/>
    </w:rPr>
  </w:style>
  <w:style w:type="paragraph" w:styleId="TOCHeading">
    <w:name w:val="TOC Heading"/>
    <w:basedOn w:val="Heading1"/>
    <w:next w:val="Normal"/>
    <w:uiPriority w:val="39"/>
    <w:qFormat/>
    <w:rsid w:val="00FC617B"/>
    <w:pPr>
      <w:numPr>
        <w:numId w:val="0"/>
      </w:numPr>
      <w:ind w:left="720" w:hanging="720"/>
      <w:outlineLvl w:val="9"/>
    </w:pPr>
  </w:style>
  <w:style w:type="table" w:styleId="TableGrid">
    <w:name w:val="Table Grid"/>
    <w:basedOn w:val="TableNormal"/>
    <w:rsid w:val="00C421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link w:val="CaptionChar"/>
    <w:uiPriority w:val="99"/>
    <w:qFormat/>
    <w:rsid w:val="001A58D9"/>
    <w:pPr>
      <w:spacing w:before="0" w:after="300"/>
      <w:jc w:val="center"/>
    </w:pPr>
    <w:rPr>
      <w:bCs/>
      <w:sz w:val="20"/>
      <w:szCs w:val="16"/>
    </w:rPr>
  </w:style>
  <w:style w:type="character" w:customStyle="1" w:styleId="Heading1Char1">
    <w:name w:val="Heading 1 Char1"/>
    <w:basedOn w:val="DefaultParagraphFont"/>
    <w:link w:val="Heading1"/>
    <w:uiPriority w:val="99"/>
    <w:locked/>
    <w:rsid w:val="00FC617B"/>
    <w:rPr>
      <w:rFonts w:ascii="Arial Bold" w:hAnsi="Arial Bold" w:cs="Arial"/>
      <w:b/>
      <w:bCs/>
      <w:smallCaps/>
      <w:color w:val="FFFFFF"/>
      <w:sz w:val="28"/>
      <w:szCs w:val="22"/>
      <w:shd w:val="clear" w:color="auto" w:fill="005DAA"/>
    </w:rPr>
  </w:style>
  <w:style w:type="paragraph" w:styleId="Title">
    <w:name w:val="Title"/>
    <w:basedOn w:val="Normal"/>
    <w:next w:val="Normal"/>
    <w:link w:val="TitleChar"/>
    <w:uiPriority w:val="10"/>
    <w:qFormat/>
    <w:rsid w:val="00791DCF"/>
    <w:rPr>
      <w:rFonts w:ascii="Arial Bold" w:hAnsi="Arial Bold"/>
      <w:b/>
      <w:smallCaps/>
      <w:spacing w:val="10"/>
      <w:kern w:val="28"/>
      <w:sz w:val="52"/>
      <w:szCs w:val="52"/>
    </w:rPr>
  </w:style>
  <w:style w:type="character" w:customStyle="1" w:styleId="TitleChar">
    <w:name w:val="Title Char"/>
    <w:basedOn w:val="DefaultParagraphFont"/>
    <w:link w:val="Title"/>
    <w:uiPriority w:val="10"/>
    <w:locked/>
    <w:rsid w:val="00791DCF"/>
    <w:rPr>
      <w:rFonts w:ascii="Arial Bold" w:hAnsi="Arial Bold"/>
      <w:b/>
      <w:smallCaps/>
      <w:spacing w:val="10"/>
      <w:kern w:val="28"/>
      <w:sz w:val="52"/>
      <w:szCs w:val="52"/>
      <w:lang w:val="en-US" w:eastAsia="en-US" w:bidi="ar-SA"/>
    </w:rPr>
  </w:style>
  <w:style w:type="character" w:styleId="Emphasis">
    <w:name w:val="Emphasis"/>
    <w:basedOn w:val="DefaultParagraphFont"/>
    <w:uiPriority w:val="99"/>
    <w:qFormat/>
    <w:rsid w:val="00393AF6"/>
    <w:rPr>
      <w:rFonts w:cs="Times New Roman"/>
      <w:caps/>
      <w:color w:val="243F60"/>
      <w:spacing w:val="5"/>
    </w:rPr>
  </w:style>
  <w:style w:type="paragraph" w:styleId="NoSpacing">
    <w:name w:val="No Spacing"/>
    <w:basedOn w:val="Normal"/>
    <w:link w:val="NoSpacingChar"/>
    <w:uiPriority w:val="99"/>
    <w:qFormat/>
    <w:rsid w:val="00393AF6"/>
    <w:pPr>
      <w:spacing w:before="0" w:after="0" w:line="240" w:lineRule="auto"/>
    </w:pPr>
  </w:style>
  <w:style w:type="character" w:customStyle="1" w:styleId="NoSpacingChar">
    <w:name w:val="No Spacing Char"/>
    <w:basedOn w:val="DefaultParagraphFont"/>
    <w:link w:val="NoSpacing"/>
    <w:uiPriority w:val="99"/>
    <w:locked/>
    <w:rsid w:val="00393AF6"/>
    <w:rPr>
      <w:rFonts w:cs="Times New Roman"/>
      <w:sz w:val="20"/>
      <w:szCs w:val="20"/>
    </w:rPr>
  </w:style>
  <w:style w:type="paragraph" w:styleId="ListParagraph">
    <w:name w:val="List Paragraph"/>
    <w:basedOn w:val="Normal"/>
    <w:uiPriority w:val="34"/>
    <w:qFormat/>
    <w:rsid w:val="00393AF6"/>
    <w:pPr>
      <w:ind w:left="720"/>
      <w:contextualSpacing/>
    </w:pPr>
  </w:style>
  <w:style w:type="paragraph" w:styleId="Quote">
    <w:name w:val="Quote"/>
    <w:basedOn w:val="Normal"/>
    <w:next w:val="Normal"/>
    <w:link w:val="QuoteChar"/>
    <w:uiPriority w:val="99"/>
    <w:qFormat/>
    <w:rsid w:val="00393AF6"/>
    <w:rPr>
      <w:i/>
      <w:iCs/>
    </w:rPr>
  </w:style>
  <w:style w:type="character" w:customStyle="1" w:styleId="QuoteChar">
    <w:name w:val="Quote Char"/>
    <w:basedOn w:val="DefaultParagraphFont"/>
    <w:link w:val="Quote"/>
    <w:uiPriority w:val="99"/>
    <w:locked/>
    <w:rsid w:val="00393AF6"/>
    <w:rPr>
      <w:rFonts w:cs="Times New Roman"/>
      <w:i/>
      <w:iCs/>
      <w:sz w:val="20"/>
      <w:szCs w:val="20"/>
    </w:rPr>
  </w:style>
  <w:style w:type="paragraph" w:styleId="IntenseQuote">
    <w:name w:val="Intense Quote"/>
    <w:basedOn w:val="Normal"/>
    <w:next w:val="Normal"/>
    <w:link w:val="IntenseQuoteChar"/>
    <w:uiPriority w:val="99"/>
    <w:qFormat/>
    <w:rsid w:val="00393AF6"/>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393AF6"/>
    <w:rPr>
      <w:rFonts w:cs="Times New Roman"/>
      <w:i/>
      <w:iCs/>
      <w:color w:val="4F81BD"/>
      <w:sz w:val="20"/>
      <w:szCs w:val="20"/>
    </w:rPr>
  </w:style>
  <w:style w:type="character" w:styleId="SubtleEmphasis">
    <w:name w:val="Subtle Emphasis"/>
    <w:basedOn w:val="DefaultParagraphFont"/>
    <w:uiPriority w:val="99"/>
    <w:qFormat/>
    <w:rsid w:val="00393AF6"/>
    <w:rPr>
      <w:rFonts w:cs="Times New Roman"/>
      <w:i/>
      <w:color w:val="243F60"/>
    </w:rPr>
  </w:style>
  <w:style w:type="character" w:styleId="IntenseEmphasis">
    <w:name w:val="Intense Emphasis"/>
    <w:basedOn w:val="DefaultParagraphFont"/>
    <w:uiPriority w:val="99"/>
    <w:qFormat/>
    <w:rsid w:val="00393AF6"/>
    <w:rPr>
      <w:rFonts w:cs="Times New Roman"/>
      <w:b/>
      <w:caps/>
      <w:color w:val="243F60"/>
      <w:spacing w:val="10"/>
    </w:rPr>
  </w:style>
  <w:style w:type="character" w:styleId="SubtleReference">
    <w:name w:val="Subtle Reference"/>
    <w:basedOn w:val="DefaultParagraphFont"/>
    <w:uiPriority w:val="99"/>
    <w:qFormat/>
    <w:rsid w:val="00393AF6"/>
    <w:rPr>
      <w:rFonts w:cs="Times New Roman"/>
      <w:b/>
      <w:color w:val="4F81BD"/>
    </w:rPr>
  </w:style>
  <w:style w:type="character" w:styleId="IntenseReference">
    <w:name w:val="Intense Reference"/>
    <w:basedOn w:val="DefaultParagraphFont"/>
    <w:uiPriority w:val="99"/>
    <w:qFormat/>
    <w:rsid w:val="00393AF6"/>
    <w:rPr>
      <w:rFonts w:cs="Times New Roman"/>
      <w:b/>
      <w:i/>
      <w:caps/>
      <w:color w:val="4F81BD"/>
    </w:rPr>
  </w:style>
  <w:style w:type="character" w:styleId="BookTitle">
    <w:name w:val="Book Title"/>
    <w:basedOn w:val="DefaultParagraphFont"/>
    <w:uiPriority w:val="99"/>
    <w:qFormat/>
    <w:rsid w:val="00393AF6"/>
    <w:rPr>
      <w:rFonts w:cs="Times New Roman"/>
      <w:b/>
      <w:i/>
      <w:spacing w:val="9"/>
    </w:rPr>
  </w:style>
  <w:style w:type="paragraph" w:customStyle="1" w:styleId="Paragraph0">
    <w:name w:val="Paragraph"/>
    <w:basedOn w:val="Normal"/>
    <w:uiPriority w:val="99"/>
    <w:rsid w:val="00E00798"/>
    <w:pPr>
      <w:spacing w:before="0" w:line="260" w:lineRule="exact"/>
    </w:pPr>
    <w:rPr>
      <w:szCs w:val="24"/>
    </w:rPr>
  </w:style>
  <w:style w:type="paragraph" w:customStyle="1" w:styleId="Indentminortitle">
    <w:name w:val="Indent minor title"/>
    <w:basedOn w:val="Paragraph0"/>
    <w:uiPriority w:val="99"/>
    <w:rsid w:val="00696925"/>
    <w:pPr>
      <w:spacing w:before="120"/>
      <w:ind w:left="720"/>
    </w:pPr>
  </w:style>
  <w:style w:type="paragraph" w:styleId="CommentSubject">
    <w:name w:val="annotation subject"/>
    <w:basedOn w:val="CommentText"/>
    <w:next w:val="CommentText"/>
    <w:link w:val="CommentSubjectChar"/>
    <w:uiPriority w:val="99"/>
    <w:semiHidden/>
    <w:rsid w:val="001B28F3"/>
    <w:rPr>
      <w:b/>
      <w:bCs/>
    </w:rPr>
  </w:style>
  <w:style w:type="character" w:customStyle="1" w:styleId="CommentSubjectChar">
    <w:name w:val="Comment Subject Char"/>
    <w:basedOn w:val="CommentTextChar"/>
    <w:link w:val="CommentSubject"/>
    <w:uiPriority w:val="99"/>
    <w:semiHidden/>
    <w:locked/>
    <w:rsid w:val="001B28F3"/>
    <w:rPr>
      <w:rFonts w:cs="Times New Roman"/>
      <w:b/>
      <w:bCs/>
      <w:sz w:val="20"/>
      <w:szCs w:val="20"/>
    </w:rPr>
  </w:style>
  <w:style w:type="paragraph" w:styleId="Revision">
    <w:name w:val="Revision"/>
    <w:hidden/>
    <w:uiPriority w:val="99"/>
    <w:semiHidden/>
    <w:rsid w:val="00063CCC"/>
  </w:style>
  <w:style w:type="paragraph" w:customStyle="1" w:styleId="MMTopic3">
    <w:name w:val="MM Topic 3"/>
    <w:basedOn w:val="Heading3"/>
    <w:link w:val="MMTopic3Char"/>
    <w:rsid w:val="00F0257A"/>
    <w:pPr>
      <w:keepLines/>
      <w:pBdr>
        <w:top w:val="none" w:sz="0" w:space="0" w:color="auto"/>
        <w:left w:val="none" w:sz="0" w:space="0" w:color="auto"/>
      </w:pBdr>
      <w:spacing w:before="200"/>
    </w:pPr>
    <w:rPr>
      <w:rFonts w:ascii="Cambria" w:hAnsi="Cambria"/>
      <w:bCs/>
      <w:color w:val="4F81BD"/>
      <w:spacing w:val="0"/>
    </w:rPr>
  </w:style>
  <w:style w:type="character" w:customStyle="1" w:styleId="MMTopic3Char">
    <w:name w:val="MM Topic 3 Char"/>
    <w:basedOn w:val="Heading3Char"/>
    <w:link w:val="MMTopic3"/>
    <w:rsid w:val="00F0257A"/>
    <w:rPr>
      <w:rFonts w:ascii="Cambria" w:hAnsi="Cambria" w:cs="Arial"/>
      <w:b/>
      <w:bCs/>
      <w:color w:val="4F81BD"/>
      <w:spacing w:val="15"/>
      <w:sz w:val="22"/>
      <w:szCs w:val="22"/>
    </w:rPr>
  </w:style>
  <w:style w:type="paragraph" w:customStyle="1" w:styleId="MMTopic4">
    <w:name w:val="MM Topic 4"/>
    <w:basedOn w:val="Heading4"/>
    <w:link w:val="MMTopic4Char"/>
    <w:rsid w:val="00401EB6"/>
    <w:pPr>
      <w:keepLines/>
      <w:pBdr>
        <w:top w:val="none" w:sz="0" w:space="0" w:color="auto"/>
        <w:left w:val="none" w:sz="0" w:space="0" w:color="auto"/>
      </w:pBdr>
      <w:spacing w:before="200"/>
    </w:pPr>
    <w:rPr>
      <w:rFonts w:ascii="Cambria" w:hAnsi="Cambria"/>
      <w:b/>
      <w:bCs/>
      <w:i/>
      <w:iCs/>
      <w:color w:val="4F81BD"/>
      <w:spacing w:val="0"/>
    </w:rPr>
  </w:style>
  <w:style w:type="character" w:customStyle="1" w:styleId="MMTopic4Char">
    <w:name w:val="MM Topic 4 Char"/>
    <w:basedOn w:val="Heading4Char"/>
    <w:link w:val="MMTopic4"/>
    <w:rsid w:val="00401EB6"/>
    <w:rPr>
      <w:rFonts w:ascii="Cambria" w:hAnsi="Cambria" w:cs="Arial"/>
      <w:b/>
      <w:bCs/>
      <w:i/>
      <w:iCs/>
      <w:color w:val="4F81BD"/>
      <w:spacing w:val="10"/>
      <w:sz w:val="22"/>
      <w:szCs w:val="22"/>
    </w:rPr>
  </w:style>
  <w:style w:type="paragraph" w:customStyle="1" w:styleId="StyleDateArial10ptBefore6ptAfter0ptLinespacin">
    <w:name w:val="Style Date + Arial 10 pt Before:  6 pt After:  0 pt Line spacin..."/>
    <w:basedOn w:val="Normal"/>
    <w:next w:val="Normal"/>
    <w:rsid w:val="000B4575"/>
    <w:pPr>
      <w:spacing w:after="0" w:line="240" w:lineRule="auto"/>
    </w:pPr>
    <w:rPr>
      <w:sz w:val="20"/>
    </w:rPr>
  </w:style>
  <w:style w:type="table" w:styleId="LightList-Accent4">
    <w:name w:val="Light List Accent 4"/>
    <w:basedOn w:val="TableNormal"/>
    <w:uiPriority w:val="61"/>
    <w:rsid w:val="00AA743D"/>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MMBulletted">
    <w:name w:val="MM Bulletted"/>
    <w:basedOn w:val="Normal"/>
    <w:rsid w:val="000F6670"/>
    <w:pPr>
      <w:numPr>
        <w:numId w:val="5"/>
      </w:numPr>
    </w:pPr>
  </w:style>
  <w:style w:type="paragraph" w:customStyle="1" w:styleId="StyleCaptionArial">
    <w:name w:val="Style Caption + Arial"/>
    <w:basedOn w:val="Caption"/>
    <w:link w:val="StyleCaptionArialChar"/>
    <w:autoRedefine/>
    <w:rsid w:val="00C5206D"/>
  </w:style>
  <w:style w:type="character" w:customStyle="1" w:styleId="CaptionChar">
    <w:name w:val="Caption Char"/>
    <w:basedOn w:val="DefaultParagraphFont"/>
    <w:link w:val="Caption"/>
    <w:rsid w:val="001A58D9"/>
    <w:rPr>
      <w:rFonts w:ascii="Garamond" w:hAnsi="Garamond"/>
      <w:bCs/>
      <w:szCs w:val="16"/>
      <w:lang w:val="en-US" w:eastAsia="en-US" w:bidi="ar-SA"/>
    </w:rPr>
  </w:style>
  <w:style w:type="character" w:customStyle="1" w:styleId="StyleCaptionArialChar">
    <w:name w:val="Style Caption + Arial Char"/>
    <w:basedOn w:val="CaptionChar"/>
    <w:link w:val="StyleCaptionArial"/>
    <w:rsid w:val="00C5206D"/>
    <w:rPr>
      <w:rFonts w:ascii="Arial" w:hAnsi="Arial"/>
      <w:bCs/>
      <w:szCs w:val="16"/>
      <w:lang w:val="en-US" w:eastAsia="en-US" w:bidi="ar-SA"/>
    </w:rPr>
  </w:style>
  <w:style w:type="paragraph" w:styleId="TableofFigures">
    <w:name w:val="table of figures"/>
    <w:basedOn w:val="Normal"/>
    <w:next w:val="Normal"/>
    <w:semiHidden/>
    <w:locked/>
    <w:rsid w:val="007F1AAD"/>
  </w:style>
  <w:style w:type="paragraph" w:customStyle="1" w:styleId="Heading">
    <w:name w:val="Heading"/>
    <w:basedOn w:val="Heading1"/>
    <w:next w:val="Normal"/>
    <w:rsid w:val="00791DCF"/>
    <w:pPr>
      <w:outlineLvl w:val="9"/>
    </w:pPr>
  </w:style>
  <w:style w:type="paragraph" w:customStyle="1" w:styleId="Subheading">
    <w:name w:val="Subheading"/>
    <w:basedOn w:val="Normal"/>
    <w:next w:val="Normal"/>
    <w:rsid w:val="00900245"/>
    <w:pPr>
      <w:keepNext/>
    </w:pPr>
    <w:rPr>
      <w:b/>
      <w:bCs/>
    </w:rPr>
  </w:style>
  <w:style w:type="paragraph" w:customStyle="1" w:styleId="Bullet">
    <w:name w:val="Bullet"/>
    <w:basedOn w:val="Normal"/>
    <w:rsid w:val="00900245"/>
    <w:pPr>
      <w:numPr>
        <w:numId w:val="6"/>
      </w:numPr>
    </w:pPr>
  </w:style>
  <w:style w:type="paragraph" w:customStyle="1" w:styleId="Indented">
    <w:name w:val="Indented"/>
    <w:basedOn w:val="Normal"/>
    <w:rsid w:val="00900245"/>
    <w:pPr>
      <w:ind w:left="360"/>
    </w:pPr>
  </w:style>
  <w:style w:type="paragraph" w:customStyle="1" w:styleId="Quote-Paragraph">
    <w:name w:val="Quote - Paragraph"/>
    <w:basedOn w:val="Normal"/>
    <w:rsid w:val="003B59AA"/>
    <w:pPr>
      <w:pBdr>
        <w:top w:val="single" w:sz="8" w:space="1" w:color="auto"/>
        <w:left w:val="single" w:sz="8" w:space="4" w:color="auto"/>
        <w:bottom w:val="single" w:sz="8" w:space="1" w:color="auto"/>
        <w:right w:val="single" w:sz="8" w:space="4" w:color="auto"/>
      </w:pBdr>
      <w:spacing w:before="240" w:after="240"/>
      <w:ind w:left="720" w:right="720"/>
    </w:pPr>
  </w:style>
  <w:style w:type="paragraph" w:customStyle="1" w:styleId="Quote-InLine">
    <w:name w:val="Quote - In Line"/>
    <w:basedOn w:val="Normal"/>
    <w:link w:val="Quote-InLineChar"/>
    <w:rsid w:val="003B59AA"/>
    <w:rPr>
      <w:i/>
    </w:rPr>
  </w:style>
  <w:style w:type="character" w:customStyle="1" w:styleId="Quote-InLineChar">
    <w:name w:val="Quote - In Line Char"/>
    <w:basedOn w:val="DefaultParagraphFont"/>
    <w:link w:val="Quote-InLine"/>
    <w:rsid w:val="003B59AA"/>
    <w:rPr>
      <w:rFonts w:ascii="Garamond" w:hAnsi="Garamond"/>
      <w:i/>
      <w:sz w:val="24"/>
      <w:lang w:val="en-US" w:eastAsia="en-US" w:bidi="ar-SA"/>
    </w:rPr>
  </w:style>
  <w:style w:type="table" w:customStyle="1" w:styleId="Table-ColumnHeadings">
    <w:name w:val="Table - Column Headings"/>
    <w:basedOn w:val="TableNormal"/>
    <w:rsid w:val="005B3BCC"/>
    <w:rPr>
      <w:rFonts w:ascii="Garamond" w:hAnsi="Garamond"/>
      <w:sz w:val="24"/>
    </w:rPr>
    <w:tblP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0" w:type="dxa"/>
        <w:left w:w="108" w:type="dxa"/>
        <w:bottom w:w="0" w:type="dxa"/>
        <w:right w:w="108"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single" w:sz="6" w:space="0" w:color="000000"/>
          <w:insideV w:val="single" w:sz="6" w:space="0" w:color="000000"/>
          <w:tl2br w:val="nil"/>
          <w:tr2bl w:val="nil"/>
        </w:tcBorders>
        <w:shd w:val="clear" w:color="auto" w:fill="607C8C"/>
      </w:tcPr>
    </w:tblStylePr>
  </w:style>
  <w:style w:type="table" w:styleId="Table3Deffects1">
    <w:name w:val="Table 3D effects 1"/>
    <w:basedOn w:val="TableNormal"/>
    <w:locked/>
    <w:rsid w:val="00A5297A"/>
    <w:pPr>
      <w:spacing w:before="120" w:after="120" w:line="276"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RowHeadings">
    <w:name w:val="Table - Row Headings"/>
    <w:basedOn w:val="TableNormal"/>
    <w:rsid w:val="00A5297A"/>
    <w:rPr>
      <w:rFonts w:ascii="Garamond" w:hAnsi="Garamond"/>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val="0"/>
        <w:color w:val="000000"/>
      </w:rPr>
    </w:tblStylePr>
    <w:tblStylePr w:type="firstCol">
      <w:rPr>
        <w:b/>
        <w:color w:val="FFFFFF"/>
      </w:rPr>
      <w:tblPr/>
      <w:tcPr>
        <w:shd w:val="clear" w:color="auto" w:fill="607C8C"/>
      </w:tcPr>
    </w:tblStylePr>
    <w:tblStylePr w:type="nwCell">
      <w:rPr>
        <w:b/>
        <w:color w:val="FFFFFF"/>
      </w:rPr>
    </w:tblStylePr>
  </w:style>
  <w:style w:type="character" w:styleId="HTMLCode">
    <w:name w:val="HTML Code"/>
    <w:basedOn w:val="DefaultParagraphFont"/>
    <w:uiPriority w:val="99"/>
    <w:semiHidden/>
    <w:unhideWhenUsed/>
    <w:locked/>
    <w:rsid w:val="00AA0C58"/>
    <w:rPr>
      <w:rFonts w:ascii="Courier New" w:eastAsia="Times New Roman" w:hAnsi="Courier New" w:cs="Courier New"/>
      <w:sz w:val="20"/>
      <w:szCs w:val="20"/>
    </w:rPr>
  </w:style>
  <w:style w:type="table" w:customStyle="1" w:styleId="LightList-Accent11">
    <w:name w:val="Light List - Accent 11"/>
    <w:basedOn w:val="TableNormal"/>
    <w:uiPriority w:val="61"/>
    <w:rsid w:val="00EC08FD"/>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uiPriority w:val="60"/>
    <w:rsid w:val="0057247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766C4B"/>
    <w:pPr>
      <w:autoSpaceDE w:val="0"/>
      <w:autoSpaceDN w:val="0"/>
      <w:adjustRightInd w:val="0"/>
    </w:pPr>
    <w:rPr>
      <w:rFonts w:ascii="Times New Roman" w:hAnsi="Times New Roman"/>
      <w:color w:val="000000"/>
      <w:sz w:val="24"/>
      <w:szCs w:val="24"/>
    </w:rPr>
  </w:style>
  <w:style w:type="paragraph" w:customStyle="1" w:styleId="HeadingParagraph">
    <w:name w:val="HeadingParagraph"/>
    <w:basedOn w:val="Normal"/>
    <w:link w:val="HeadingParagraphChar"/>
    <w:qFormat/>
    <w:rsid w:val="00D476A3"/>
    <w:pPr>
      <w:keepNext/>
    </w:pPr>
  </w:style>
  <w:style w:type="character" w:customStyle="1" w:styleId="HeadingParagraphChar">
    <w:name w:val="HeadingParagraph Char"/>
    <w:basedOn w:val="DefaultParagraphFont"/>
    <w:link w:val="HeadingParagraph"/>
    <w:rsid w:val="00D476A3"/>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87">
      <w:bodyDiv w:val="1"/>
      <w:marLeft w:val="0"/>
      <w:marRight w:val="0"/>
      <w:marTop w:val="0"/>
      <w:marBottom w:val="0"/>
      <w:divBdr>
        <w:top w:val="none" w:sz="0" w:space="0" w:color="auto"/>
        <w:left w:val="none" w:sz="0" w:space="0" w:color="auto"/>
        <w:bottom w:val="none" w:sz="0" w:space="0" w:color="auto"/>
        <w:right w:val="none" w:sz="0" w:space="0" w:color="auto"/>
      </w:divBdr>
    </w:div>
    <w:div w:id="346561933">
      <w:bodyDiv w:val="1"/>
      <w:marLeft w:val="0"/>
      <w:marRight w:val="0"/>
      <w:marTop w:val="0"/>
      <w:marBottom w:val="0"/>
      <w:divBdr>
        <w:top w:val="none" w:sz="0" w:space="0" w:color="auto"/>
        <w:left w:val="none" w:sz="0" w:space="0" w:color="auto"/>
        <w:bottom w:val="none" w:sz="0" w:space="0" w:color="auto"/>
        <w:right w:val="none" w:sz="0" w:space="0" w:color="auto"/>
      </w:divBdr>
    </w:div>
    <w:div w:id="687869922">
      <w:bodyDiv w:val="1"/>
      <w:marLeft w:val="1050"/>
      <w:marRight w:val="0"/>
      <w:marTop w:val="0"/>
      <w:marBottom w:val="0"/>
      <w:divBdr>
        <w:top w:val="none" w:sz="0" w:space="0" w:color="auto"/>
        <w:left w:val="none" w:sz="0" w:space="0" w:color="auto"/>
        <w:bottom w:val="none" w:sz="0" w:space="0" w:color="auto"/>
        <w:right w:val="none" w:sz="0" w:space="0" w:color="auto"/>
      </w:divBdr>
    </w:div>
    <w:div w:id="691079151">
      <w:bodyDiv w:val="1"/>
      <w:marLeft w:val="0"/>
      <w:marRight w:val="0"/>
      <w:marTop w:val="0"/>
      <w:marBottom w:val="0"/>
      <w:divBdr>
        <w:top w:val="none" w:sz="0" w:space="0" w:color="auto"/>
        <w:left w:val="none" w:sz="0" w:space="0" w:color="auto"/>
        <w:bottom w:val="none" w:sz="0" w:space="0" w:color="auto"/>
        <w:right w:val="none" w:sz="0" w:space="0" w:color="auto"/>
      </w:divBdr>
    </w:div>
    <w:div w:id="720440560">
      <w:bodyDiv w:val="1"/>
      <w:marLeft w:val="0"/>
      <w:marRight w:val="0"/>
      <w:marTop w:val="0"/>
      <w:marBottom w:val="0"/>
      <w:divBdr>
        <w:top w:val="none" w:sz="0" w:space="0" w:color="auto"/>
        <w:left w:val="none" w:sz="0" w:space="0" w:color="auto"/>
        <w:bottom w:val="none" w:sz="0" w:space="0" w:color="auto"/>
        <w:right w:val="none" w:sz="0" w:space="0" w:color="auto"/>
      </w:divBdr>
    </w:div>
    <w:div w:id="842554798">
      <w:bodyDiv w:val="1"/>
      <w:marLeft w:val="0"/>
      <w:marRight w:val="0"/>
      <w:marTop w:val="0"/>
      <w:marBottom w:val="0"/>
      <w:divBdr>
        <w:top w:val="none" w:sz="0" w:space="0" w:color="auto"/>
        <w:left w:val="none" w:sz="0" w:space="0" w:color="auto"/>
        <w:bottom w:val="none" w:sz="0" w:space="0" w:color="auto"/>
        <w:right w:val="none" w:sz="0" w:space="0" w:color="auto"/>
      </w:divBdr>
    </w:div>
    <w:div w:id="876700028">
      <w:bodyDiv w:val="1"/>
      <w:marLeft w:val="0"/>
      <w:marRight w:val="0"/>
      <w:marTop w:val="0"/>
      <w:marBottom w:val="0"/>
      <w:divBdr>
        <w:top w:val="none" w:sz="0" w:space="0" w:color="auto"/>
        <w:left w:val="none" w:sz="0" w:space="0" w:color="auto"/>
        <w:bottom w:val="none" w:sz="0" w:space="0" w:color="auto"/>
        <w:right w:val="none" w:sz="0" w:space="0" w:color="auto"/>
      </w:divBdr>
    </w:div>
    <w:div w:id="940720433">
      <w:bodyDiv w:val="1"/>
      <w:marLeft w:val="0"/>
      <w:marRight w:val="0"/>
      <w:marTop w:val="0"/>
      <w:marBottom w:val="0"/>
      <w:divBdr>
        <w:top w:val="none" w:sz="0" w:space="0" w:color="auto"/>
        <w:left w:val="none" w:sz="0" w:space="0" w:color="auto"/>
        <w:bottom w:val="none" w:sz="0" w:space="0" w:color="auto"/>
        <w:right w:val="none" w:sz="0" w:space="0" w:color="auto"/>
      </w:divBdr>
    </w:div>
    <w:div w:id="1048533568">
      <w:bodyDiv w:val="1"/>
      <w:marLeft w:val="1050"/>
      <w:marRight w:val="0"/>
      <w:marTop w:val="0"/>
      <w:marBottom w:val="0"/>
      <w:divBdr>
        <w:top w:val="none" w:sz="0" w:space="0" w:color="auto"/>
        <w:left w:val="none" w:sz="0" w:space="0" w:color="auto"/>
        <w:bottom w:val="none" w:sz="0" w:space="0" w:color="auto"/>
        <w:right w:val="none" w:sz="0" w:space="0" w:color="auto"/>
      </w:divBdr>
    </w:div>
    <w:div w:id="1204445341">
      <w:bodyDiv w:val="1"/>
      <w:marLeft w:val="1050"/>
      <w:marRight w:val="0"/>
      <w:marTop w:val="0"/>
      <w:marBottom w:val="0"/>
      <w:divBdr>
        <w:top w:val="none" w:sz="0" w:space="0" w:color="auto"/>
        <w:left w:val="none" w:sz="0" w:space="0" w:color="auto"/>
        <w:bottom w:val="none" w:sz="0" w:space="0" w:color="auto"/>
        <w:right w:val="none" w:sz="0" w:space="0" w:color="auto"/>
      </w:divBdr>
    </w:div>
    <w:div w:id="1281230938">
      <w:bodyDiv w:val="1"/>
      <w:marLeft w:val="170"/>
      <w:marRight w:val="170"/>
      <w:marTop w:val="170"/>
      <w:marBottom w:val="170"/>
      <w:divBdr>
        <w:top w:val="none" w:sz="0" w:space="0" w:color="auto"/>
        <w:left w:val="none" w:sz="0" w:space="0" w:color="auto"/>
        <w:bottom w:val="none" w:sz="0" w:space="0" w:color="auto"/>
        <w:right w:val="none" w:sz="0" w:space="0" w:color="auto"/>
      </w:divBdr>
    </w:div>
    <w:div w:id="1309440055">
      <w:bodyDiv w:val="1"/>
      <w:marLeft w:val="170"/>
      <w:marRight w:val="170"/>
      <w:marTop w:val="170"/>
      <w:marBottom w:val="170"/>
      <w:divBdr>
        <w:top w:val="none" w:sz="0" w:space="0" w:color="auto"/>
        <w:left w:val="none" w:sz="0" w:space="0" w:color="auto"/>
        <w:bottom w:val="none" w:sz="0" w:space="0" w:color="auto"/>
        <w:right w:val="none" w:sz="0" w:space="0" w:color="auto"/>
      </w:divBdr>
    </w:div>
    <w:div w:id="1436822878">
      <w:bodyDiv w:val="1"/>
      <w:marLeft w:val="0"/>
      <w:marRight w:val="0"/>
      <w:marTop w:val="0"/>
      <w:marBottom w:val="0"/>
      <w:divBdr>
        <w:top w:val="none" w:sz="0" w:space="0" w:color="auto"/>
        <w:left w:val="none" w:sz="0" w:space="0" w:color="auto"/>
        <w:bottom w:val="none" w:sz="0" w:space="0" w:color="auto"/>
        <w:right w:val="none" w:sz="0" w:space="0" w:color="auto"/>
      </w:divBdr>
    </w:div>
    <w:div w:id="1441683502">
      <w:marLeft w:val="0"/>
      <w:marRight w:val="0"/>
      <w:marTop w:val="0"/>
      <w:marBottom w:val="0"/>
      <w:divBdr>
        <w:top w:val="none" w:sz="0" w:space="0" w:color="auto"/>
        <w:left w:val="none" w:sz="0" w:space="0" w:color="auto"/>
        <w:bottom w:val="none" w:sz="0" w:space="0" w:color="auto"/>
        <w:right w:val="none" w:sz="0" w:space="0" w:color="auto"/>
      </w:divBdr>
    </w:div>
    <w:div w:id="1441683503">
      <w:marLeft w:val="0"/>
      <w:marRight w:val="0"/>
      <w:marTop w:val="0"/>
      <w:marBottom w:val="0"/>
      <w:divBdr>
        <w:top w:val="none" w:sz="0" w:space="0" w:color="auto"/>
        <w:left w:val="none" w:sz="0" w:space="0" w:color="auto"/>
        <w:bottom w:val="none" w:sz="0" w:space="0" w:color="auto"/>
        <w:right w:val="none" w:sz="0" w:space="0" w:color="auto"/>
      </w:divBdr>
    </w:div>
    <w:div w:id="1441683504">
      <w:marLeft w:val="0"/>
      <w:marRight w:val="0"/>
      <w:marTop w:val="0"/>
      <w:marBottom w:val="0"/>
      <w:divBdr>
        <w:top w:val="none" w:sz="0" w:space="0" w:color="auto"/>
        <w:left w:val="none" w:sz="0" w:space="0" w:color="auto"/>
        <w:bottom w:val="none" w:sz="0" w:space="0" w:color="auto"/>
        <w:right w:val="none" w:sz="0" w:space="0" w:color="auto"/>
      </w:divBdr>
    </w:div>
    <w:div w:id="1441683505">
      <w:marLeft w:val="0"/>
      <w:marRight w:val="0"/>
      <w:marTop w:val="0"/>
      <w:marBottom w:val="0"/>
      <w:divBdr>
        <w:top w:val="none" w:sz="0" w:space="0" w:color="auto"/>
        <w:left w:val="none" w:sz="0" w:space="0" w:color="auto"/>
        <w:bottom w:val="none" w:sz="0" w:space="0" w:color="auto"/>
        <w:right w:val="none" w:sz="0" w:space="0" w:color="auto"/>
      </w:divBdr>
    </w:div>
    <w:div w:id="1441683506">
      <w:marLeft w:val="0"/>
      <w:marRight w:val="0"/>
      <w:marTop w:val="0"/>
      <w:marBottom w:val="0"/>
      <w:divBdr>
        <w:top w:val="none" w:sz="0" w:space="0" w:color="auto"/>
        <w:left w:val="none" w:sz="0" w:space="0" w:color="auto"/>
        <w:bottom w:val="none" w:sz="0" w:space="0" w:color="auto"/>
        <w:right w:val="none" w:sz="0" w:space="0" w:color="auto"/>
      </w:divBdr>
    </w:div>
    <w:div w:id="1441683507">
      <w:marLeft w:val="0"/>
      <w:marRight w:val="0"/>
      <w:marTop w:val="0"/>
      <w:marBottom w:val="0"/>
      <w:divBdr>
        <w:top w:val="none" w:sz="0" w:space="0" w:color="auto"/>
        <w:left w:val="none" w:sz="0" w:space="0" w:color="auto"/>
        <w:bottom w:val="none" w:sz="0" w:space="0" w:color="auto"/>
        <w:right w:val="none" w:sz="0" w:space="0" w:color="auto"/>
      </w:divBdr>
    </w:div>
    <w:div w:id="1441683508">
      <w:marLeft w:val="0"/>
      <w:marRight w:val="0"/>
      <w:marTop w:val="0"/>
      <w:marBottom w:val="0"/>
      <w:divBdr>
        <w:top w:val="none" w:sz="0" w:space="0" w:color="auto"/>
        <w:left w:val="none" w:sz="0" w:space="0" w:color="auto"/>
        <w:bottom w:val="none" w:sz="0" w:space="0" w:color="auto"/>
        <w:right w:val="none" w:sz="0" w:space="0" w:color="auto"/>
      </w:divBdr>
    </w:div>
    <w:div w:id="1441683509">
      <w:marLeft w:val="0"/>
      <w:marRight w:val="0"/>
      <w:marTop w:val="0"/>
      <w:marBottom w:val="0"/>
      <w:divBdr>
        <w:top w:val="none" w:sz="0" w:space="0" w:color="auto"/>
        <w:left w:val="none" w:sz="0" w:space="0" w:color="auto"/>
        <w:bottom w:val="none" w:sz="0" w:space="0" w:color="auto"/>
        <w:right w:val="none" w:sz="0" w:space="0" w:color="auto"/>
      </w:divBdr>
    </w:div>
    <w:div w:id="1441683510">
      <w:marLeft w:val="0"/>
      <w:marRight w:val="0"/>
      <w:marTop w:val="0"/>
      <w:marBottom w:val="0"/>
      <w:divBdr>
        <w:top w:val="none" w:sz="0" w:space="0" w:color="auto"/>
        <w:left w:val="none" w:sz="0" w:space="0" w:color="auto"/>
        <w:bottom w:val="none" w:sz="0" w:space="0" w:color="auto"/>
        <w:right w:val="none" w:sz="0" w:space="0" w:color="auto"/>
      </w:divBdr>
    </w:div>
    <w:div w:id="1441683511">
      <w:marLeft w:val="0"/>
      <w:marRight w:val="0"/>
      <w:marTop w:val="0"/>
      <w:marBottom w:val="0"/>
      <w:divBdr>
        <w:top w:val="none" w:sz="0" w:space="0" w:color="auto"/>
        <w:left w:val="none" w:sz="0" w:space="0" w:color="auto"/>
        <w:bottom w:val="none" w:sz="0" w:space="0" w:color="auto"/>
        <w:right w:val="none" w:sz="0" w:space="0" w:color="auto"/>
      </w:divBdr>
    </w:div>
    <w:div w:id="1441683512">
      <w:marLeft w:val="0"/>
      <w:marRight w:val="0"/>
      <w:marTop w:val="0"/>
      <w:marBottom w:val="0"/>
      <w:divBdr>
        <w:top w:val="none" w:sz="0" w:space="0" w:color="auto"/>
        <w:left w:val="none" w:sz="0" w:space="0" w:color="auto"/>
        <w:bottom w:val="none" w:sz="0" w:space="0" w:color="auto"/>
        <w:right w:val="none" w:sz="0" w:space="0" w:color="auto"/>
      </w:divBdr>
    </w:div>
    <w:div w:id="1441683514">
      <w:marLeft w:val="0"/>
      <w:marRight w:val="0"/>
      <w:marTop w:val="0"/>
      <w:marBottom w:val="0"/>
      <w:divBdr>
        <w:top w:val="none" w:sz="0" w:space="0" w:color="auto"/>
        <w:left w:val="none" w:sz="0" w:space="0" w:color="auto"/>
        <w:bottom w:val="none" w:sz="0" w:space="0" w:color="auto"/>
        <w:right w:val="none" w:sz="0" w:space="0" w:color="auto"/>
      </w:divBdr>
      <w:divsChild>
        <w:div w:id="1441683513">
          <w:marLeft w:val="0"/>
          <w:marRight w:val="0"/>
          <w:marTop w:val="0"/>
          <w:marBottom w:val="0"/>
          <w:divBdr>
            <w:top w:val="none" w:sz="0" w:space="0" w:color="auto"/>
            <w:left w:val="none" w:sz="0" w:space="0" w:color="auto"/>
            <w:bottom w:val="none" w:sz="0" w:space="0" w:color="auto"/>
            <w:right w:val="none" w:sz="0" w:space="0" w:color="auto"/>
          </w:divBdr>
        </w:div>
      </w:divsChild>
    </w:div>
    <w:div w:id="1441683515">
      <w:marLeft w:val="0"/>
      <w:marRight w:val="0"/>
      <w:marTop w:val="0"/>
      <w:marBottom w:val="0"/>
      <w:divBdr>
        <w:top w:val="none" w:sz="0" w:space="0" w:color="auto"/>
        <w:left w:val="none" w:sz="0" w:space="0" w:color="auto"/>
        <w:bottom w:val="none" w:sz="0" w:space="0" w:color="auto"/>
        <w:right w:val="none" w:sz="0" w:space="0" w:color="auto"/>
      </w:divBdr>
    </w:div>
    <w:div w:id="1441683516">
      <w:marLeft w:val="0"/>
      <w:marRight w:val="0"/>
      <w:marTop w:val="0"/>
      <w:marBottom w:val="0"/>
      <w:divBdr>
        <w:top w:val="none" w:sz="0" w:space="0" w:color="auto"/>
        <w:left w:val="none" w:sz="0" w:space="0" w:color="auto"/>
        <w:bottom w:val="none" w:sz="0" w:space="0" w:color="auto"/>
        <w:right w:val="none" w:sz="0" w:space="0" w:color="auto"/>
      </w:divBdr>
    </w:div>
    <w:div w:id="1588802909">
      <w:bodyDiv w:val="1"/>
      <w:marLeft w:val="0"/>
      <w:marRight w:val="0"/>
      <w:marTop w:val="0"/>
      <w:marBottom w:val="0"/>
      <w:divBdr>
        <w:top w:val="none" w:sz="0" w:space="0" w:color="auto"/>
        <w:left w:val="none" w:sz="0" w:space="0" w:color="auto"/>
        <w:bottom w:val="none" w:sz="0" w:space="0" w:color="auto"/>
        <w:right w:val="none" w:sz="0" w:space="0" w:color="auto"/>
      </w:divBdr>
    </w:div>
    <w:div w:id="1652250207">
      <w:bodyDiv w:val="1"/>
      <w:marLeft w:val="1050"/>
      <w:marRight w:val="0"/>
      <w:marTop w:val="0"/>
      <w:marBottom w:val="0"/>
      <w:divBdr>
        <w:top w:val="none" w:sz="0" w:space="0" w:color="auto"/>
        <w:left w:val="none" w:sz="0" w:space="0" w:color="auto"/>
        <w:bottom w:val="none" w:sz="0" w:space="0" w:color="auto"/>
        <w:right w:val="none" w:sz="0" w:space="0" w:color="auto"/>
      </w:divBdr>
    </w:div>
    <w:div w:id="1789853997">
      <w:bodyDiv w:val="1"/>
      <w:marLeft w:val="0"/>
      <w:marRight w:val="0"/>
      <w:marTop w:val="0"/>
      <w:marBottom w:val="0"/>
      <w:divBdr>
        <w:top w:val="none" w:sz="0" w:space="0" w:color="auto"/>
        <w:left w:val="none" w:sz="0" w:space="0" w:color="auto"/>
        <w:bottom w:val="none" w:sz="0" w:space="0" w:color="auto"/>
        <w:right w:val="none" w:sz="0" w:space="0" w:color="auto"/>
      </w:divBdr>
    </w:div>
    <w:div w:id="2031056538">
      <w:bodyDiv w:val="1"/>
      <w:marLeft w:val="170"/>
      <w:marRight w:val="170"/>
      <w:marTop w:val="170"/>
      <w:marBottom w:val="170"/>
      <w:divBdr>
        <w:top w:val="none" w:sz="0" w:space="0" w:color="auto"/>
        <w:left w:val="none" w:sz="0" w:space="0" w:color="auto"/>
        <w:bottom w:val="none" w:sz="0" w:space="0" w:color="auto"/>
        <w:right w:val="none" w:sz="0" w:space="0" w:color="auto"/>
      </w:divBdr>
    </w:div>
    <w:div w:id="2042658361">
      <w:bodyDiv w:val="1"/>
      <w:marLeft w:val="170"/>
      <w:marRight w:val="170"/>
      <w:marTop w:val="170"/>
      <w:marBottom w:val="17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oleObject" Target="embeddings/oleObject1.bin"/><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oleObject" Target="embeddings/oleObject2.bin"/><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oleObject" Target="embeddings/oleObject4.bin"/><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emf"/><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8.emf"/><Relationship Id="rId32" Type="http://schemas.openxmlformats.org/officeDocument/2006/relationships/hyperlink" Target="https://extranet.education.alberta.ca/PASI.devnet/"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oleObject" Target="embeddings/oleObject3.bin"/><Relationship Id="rId28" Type="http://schemas.openxmlformats.org/officeDocument/2006/relationships/image" Target="media/image10.emf"/><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rfc.sunsite.dk/rfc/rfc2119.html" TargetMode="External"/><Relationship Id="rId31" Type="http://schemas.openxmlformats.org/officeDocument/2006/relationships/oleObject" Target="embeddings/oleObject7.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7.emf"/><Relationship Id="rId27" Type="http://schemas.openxmlformats.org/officeDocument/2006/relationships/oleObject" Target="embeddings/oleObject5.bin"/><Relationship Id="rId30" Type="http://schemas.openxmlformats.org/officeDocument/2006/relationships/image" Target="media/image11.emf"/><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674360485CFF4EB8903B90A9D77613" ma:contentTypeVersion="0" ma:contentTypeDescription="Create a new document." ma:contentTypeScope="" ma:versionID="21a4c4e023883465fc41a20b94772a7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ACCFA-7964-4B45-B094-235218C8F637}">
  <ds:schemaRefs>
    <ds:schemaRef ds:uri="http://schemas.microsoft.com/office/2006/metadata/longProperties"/>
  </ds:schemaRefs>
</ds:datastoreItem>
</file>

<file path=customXml/itemProps2.xml><?xml version="1.0" encoding="utf-8"?>
<ds:datastoreItem xmlns:ds="http://schemas.openxmlformats.org/officeDocument/2006/customXml" ds:itemID="{D6DA6045-6AA5-4F03-9EEE-5C191A6D072F}">
  <ds:schemaRefs>
    <ds:schemaRef ds:uri="http://schemas.microsoft.com/sharepoint/v3/contenttype/forms"/>
  </ds:schemaRefs>
</ds:datastoreItem>
</file>

<file path=customXml/itemProps3.xml><?xml version="1.0" encoding="utf-8"?>
<ds:datastoreItem xmlns:ds="http://schemas.openxmlformats.org/officeDocument/2006/customXml" ds:itemID="{421BC521-A237-4965-BC26-A6A66CC16FCF}">
  <ds:schemaRefs>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1C6459E-B09D-49C1-A5E8-440DBF181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2724FE7-2856-418B-A486-0A5FE036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60</Pages>
  <Words>5028</Words>
  <Characters>35204</Characters>
  <Application>Microsoft Office Word</Application>
  <DocSecurity>0</DocSecurity>
  <Lines>293</Lines>
  <Paragraphs>80</Paragraphs>
  <ScaleCrop>false</ScaleCrop>
  <HeadingPairs>
    <vt:vector size="2" baseType="variant">
      <vt:variant>
        <vt:lpstr>Title</vt:lpstr>
      </vt:variant>
      <vt:variant>
        <vt:i4>1</vt:i4>
      </vt:variant>
    </vt:vector>
  </HeadingPairs>
  <TitlesOfParts>
    <vt:vector size="1" baseType="lpstr">
      <vt:lpstr>Marks Information Data Standard</vt:lpstr>
    </vt:vector>
  </TitlesOfParts>
  <Company>Alberta Education</Company>
  <LinksUpToDate>false</LinksUpToDate>
  <CharactersWithSpaces>40152</CharactersWithSpaces>
  <SharedDoc>false</SharedDoc>
  <HLinks>
    <vt:vector size="18" baseType="variant">
      <vt:variant>
        <vt:i4>1179709</vt:i4>
      </vt:variant>
      <vt:variant>
        <vt:i4>23</vt:i4>
      </vt:variant>
      <vt:variant>
        <vt:i4>0</vt:i4>
      </vt:variant>
      <vt:variant>
        <vt:i4>5</vt:i4>
      </vt:variant>
      <vt:variant>
        <vt:lpwstr/>
      </vt:variant>
      <vt:variant>
        <vt:lpwstr>_Toc206391078</vt:lpwstr>
      </vt:variant>
      <vt:variant>
        <vt:i4>1179709</vt:i4>
      </vt:variant>
      <vt:variant>
        <vt:i4>17</vt:i4>
      </vt:variant>
      <vt:variant>
        <vt:i4>0</vt:i4>
      </vt:variant>
      <vt:variant>
        <vt:i4>5</vt:i4>
      </vt:variant>
      <vt:variant>
        <vt:lpwstr/>
      </vt:variant>
      <vt:variant>
        <vt:lpwstr>_Toc206391077</vt:lpwstr>
      </vt:variant>
      <vt:variant>
        <vt:i4>1179709</vt:i4>
      </vt:variant>
      <vt:variant>
        <vt:i4>11</vt:i4>
      </vt:variant>
      <vt:variant>
        <vt:i4>0</vt:i4>
      </vt:variant>
      <vt:variant>
        <vt:i4>5</vt:i4>
      </vt:variant>
      <vt:variant>
        <vt:lpwstr/>
      </vt:variant>
      <vt:variant>
        <vt:lpwstr>_Toc206391076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Information Data Standard</dc:title>
  <dc:creator>Jeff Blackmer</dc:creator>
  <cp:keywords>Data Standard</cp:keywords>
  <cp:lastModifiedBy>jeff.blackmer</cp:lastModifiedBy>
  <cp:revision>3</cp:revision>
  <cp:lastPrinted>2011-10-28T14:15:00Z</cp:lastPrinted>
  <dcterms:created xsi:type="dcterms:W3CDTF">2013-02-06T22:31:00Z</dcterms:created>
  <dcterms:modified xsi:type="dcterms:W3CDTF">2013-04-26T20:24:00Z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&lt;&lt; Subtitle &gt;&gt;</vt:lpwstr>
  </property>
  <property fmtid="{D5CDD505-2E9C-101B-9397-08002B2CF9AE}" pid="3" name="Revision">
    <vt:lpwstr>v1.1</vt:lpwstr>
  </property>
  <property fmtid="{D5CDD505-2E9C-101B-9397-08002B2CF9AE}" pid="4" name="Created Date">
    <vt:lpwstr>July 11, 2011</vt:lpwstr>
  </property>
  <property fmtid="{D5CDD505-2E9C-101B-9397-08002B2CF9AE}" pid="5" name="ContentType">
    <vt:lpwstr>Document</vt:lpwstr>
  </property>
  <property fmtid="{D5CDD505-2E9C-101B-9397-08002B2CF9AE}" pid="6" name="Status">
    <vt:lpwstr>Draft</vt:lpwstr>
  </property>
  <property fmtid="{D5CDD505-2E9C-101B-9397-08002B2CF9AE}" pid="7" name="ContentTypeId">
    <vt:lpwstr>0x01010042674360485CFF4EB8903B90A9D77613</vt:lpwstr>
  </property>
</Properties>
</file>